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E732" w14:textId="624427A9" w:rsidR="00BD027D" w:rsidRPr="00625FFE" w:rsidRDefault="00807B15" w:rsidP="00C711AA">
      <w:pPr>
        <w:pStyle w:val="TitleWorldline"/>
        <w:spacing w:line="276" w:lineRule="auto"/>
        <w:contextualSpacing/>
        <w:rPr>
          <w:i/>
          <w:iCs/>
          <w:color w:val="auto"/>
          <w:sz w:val="44"/>
          <w:szCs w:val="18"/>
          <w:lang w:val="en-US"/>
        </w:rPr>
      </w:pPr>
      <w:r>
        <w:rPr>
          <w:sz w:val="48"/>
          <w:lang w:val="en-US"/>
        </w:rPr>
        <w:t xml:space="preserve">Auckland poised for </w:t>
      </w:r>
      <w:r w:rsidR="003843FB">
        <w:rPr>
          <w:sz w:val="48"/>
          <w:lang w:val="en-US"/>
        </w:rPr>
        <w:t xml:space="preserve">pre-Christmas shopping spree </w:t>
      </w:r>
      <w:r w:rsidR="00CA573D">
        <w:rPr>
          <w:sz w:val="48"/>
          <w:lang w:val="en-US"/>
        </w:rPr>
        <w:t>as</w:t>
      </w:r>
      <w:r w:rsidR="00FE7C84">
        <w:rPr>
          <w:sz w:val="48"/>
          <w:lang w:val="en-US"/>
        </w:rPr>
        <w:t xml:space="preserve"> retail spending lifts</w:t>
      </w:r>
      <w:r w:rsidR="00CA573D">
        <w:rPr>
          <w:sz w:val="48"/>
          <w:lang w:val="en-US"/>
        </w:rPr>
        <w:t xml:space="preserve"> </w:t>
      </w:r>
      <w:r w:rsidR="00BD027D">
        <w:rPr>
          <w:sz w:val="48"/>
          <w:lang w:val="en-US"/>
        </w:rPr>
        <w:br/>
      </w:r>
      <w:r w:rsidR="00625FFE">
        <w:rPr>
          <w:lang w:val="en-US"/>
        </w:rPr>
        <w:br/>
      </w:r>
      <w:r w:rsidR="00AA1C21">
        <w:rPr>
          <w:i/>
          <w:iCs/>
          <w:color w:val="auto"/>
          <w:sz w:val="36"/>
          <w:szCs w:val="18"/>
          <w:lang w:val="en-US"/>
        </w:rPr>
        <w:t>Worldline data shows Kiwi c</w:t>
      </w:r>
      <w:r w:rsidR="00EA58E0">
        <w:rPr>
          <w:i/>
          <w:iCs/>
          <w:color w:val="auto"/>
          <w:sz w:val="36"/>
          <w:szCs w:val="18"/>
          <w:lang w:val="en-US"/>
        </w:rPr>
        <w:t>onsumer s</w:t>
      </w:r>
      <w:r w:rsidR="00AE5A82">
        <w:rPr>
          <w:i/>
          <w:iCs/>
          <w:color w:val="auto"/>
          <w:sz w:val="36"/>
          <w:szCs w:val="18"/>
          <w:lang w:val="en-US"/>
        </w:rPr>
        <w:t>pending pick</w:t>
      </w:r>
      <w:r w:rsidR="00A350CA">
        <w:rPr>
          <w:i/>
          <w:iCs/>
          <w:color w:val="auto"/>
          <w:sz w:val="36"/>
          <w:szCs w:val="18"/>
          <w:lang w:val="en-US"/>
        </w:rPr>
        <w:t>ed</w:t>
      </w:r>
      <w:r w:rsidR="00AE5A82">
        <w:rPr>
          <w:i/>
          <w:iCs/>
          <w:color w:val="auto"/>
          <w:sz w:val="36"/>
          <w:szCs w:val="18"/>
          <w:lang w:val="en-US"/>
        </w:rPr>
        <w:t xml:space="preserve"> up in October </w:t>
      </w:r>
      <w:r w:rsidR="00BF4BC9">
        <w:rPr>
          <w:i/>
          <w:iCs/>
          <w:color w:val="auto"/>
          <w:sz w:val="36"/>
          <w:szCs w:val="18"/>
          <w:lang w:val="en-US"/>
        </w:rPr>
        <w:t>despite</w:t>
      </w:r>
      <w:r w:rsidR="00EF6E3B">
        <w:rPr>
          <w:i/>
          <w:iCs/>
          <w:color w:val="auto"/>
          <w:sz w:val="36"/>
          <w:szCs w:val="18"/>
          <w:lang w:val="en-US"/>
        </w:rPr>
        <w:t xml:space="preserve"> </w:t>
      </w:r>
      <w:r w:rsidR="00AE5A82">
        <w:rPr>
          <w:i/>
          <w:iCs/>
          <w:color w:val="auto"/>
          <w:sz w:val="36"/>
          <w:szCs w:val="18"/>
          <w:lang w:val="en-US"/>
        </w:rPr>
        <w:t>C</w:t>
      </w:r>
      <w:r w:rsidR="00EF6E3B">
        <w:rPr>
          <w:i/>
          <w:iCs/>
          <w:color w:val="auto"/>
          <w:sz w:val="36"/>
          <w:szCs w:val="18"/>
          <w:lang w:val="en-US"/>
        </w:rPr>
        <w:t>OVID-19</w:t>
      </w:r>
      <w:r w:rsidR="00AE5A82">
        <w:rPr>
          <w:i/>
          <w:iCs/>
          <w:color w:val="auto"/>
          <w:sz w:val="36"/>
          <w:szCs w:val="18"/>
          <w:lang w:val="en-US"/>
        </w:rPr>
        <w:t xml:space="preserve"> influences</w:t>
      </w:r>
      <w:r w:rsidR="00A0495C" w:rsidRPr="00625FFE">
        <w:rPr>
          <w:i/>
          <w:iCs/>
          <w:color w:val="auto"/>
          <w:sz w:val="36"/>
          <w:szCs w:val="18"/>
          <w:lang w:val="en-US"/>
        </w:rPr>
        <w:t xml:space="preserve"> </w:t>
      </w:r>
      <w:r w:rsidR="00BD027D" w:rsidRPr="00625FFE">
        <w:rPr>
          <w:i/>
          <w:iCs/>
          <w:color w:val="auto"/>
          <w:sz w:val="36"/>
          <w:szCs w:val="18"/>
          <w:lang w:val="en-US"/>
        </w:rPr>
        <w:t xml:space="preserve"> </w:t>
      </w:r>
    </w:p>
    <w:p w14:paraId="1273AB76" w14:textId="77777777" w:rsidR="00A0495C" w:rsidRDefault="00A0495C" w:rsidP="00FD0737">
      <w:pPr>
        <w:spacing w:line="276" w:lineRule="auto"/>
        <w:rPr>
          <w:b/>
          <w:lang w:val="en-US"/>
        </w:rPr>
      </w:pPr>
    </w:p>
    <w:p w14:paraId="0419EBC9" w14:textId="64A4B23B" w:rsidR="00C156E4" w:rsidRDefault="00625FFE" w:rsidP="00FD0737">
      <w:pPr>
        <w:spacing w:line="276" w:lineRule="auto"/>
        <w:rPr>
          <w:b/>
          <w:lang w:val="en-US"/>
        </w:rPr>
      </w:pPr>
      <w:r>
        <w:rPr>
          <w:b/>
          <w:lang w:val="en-US"/>
        </w:rPr>
        <w:br/>
      </w:r>
      <w:r w:rsidR="00936808">
        <w:rPr>
          <w:b/>
          <w:lang w:val="en-US"/>
        </w:rPr>
        <w:t xml:space="preserve">AUCKLAND, </w:t>
      </w:r>
      <w:r w:rsidR="00E27CFB">
        <w:rPr>
          <w:b/>
          <w:lang w:val="en-US"/>
        </w:rPr>
        <w:t>4</w:t>
      </w:r>
      <w:r w:rsidR="00A27906" w:rsidRPr="00FD0737">
        <w:rPr>
          <w:b/>
          <w:lang w:val="en-US"/>
        </w:rPr>
        <w:t xml:space="preserve"> </w:t>
      </w:r>
      <w:r w:rsidR="006E1D8C">
        <w:rPr>
          <w:b/>
          <w:lang w:val="en-US"/>
        </w:rPr>
        <w:t>November</w:t>
      </w:r>
      <w:r w:rsidR="000F6F92">
        <w:rPr>
          <w:b/>
          <w:lang w:val="en-US"/>
        </w:rPr>
        <w:t xml:space="preserve"> </w:t>
      </w:r>
      <w:r w:rsidR="00A27906" w:rsidRPr="00FD0737">
        <w:rPr>
          <w:b/>
          <w:lang w:val="en-US"/>
        </w:rPr>
        <w:t xml:space="preserve">2021 – </w:t>
      </w:r>
      <w:r w:rsidR="000D59E7" w:rsidRPr="000D59E7">
        <w:rPr>
          <w:b/>
          <w:lang w:val="en-US"/>
        </w:rPr>
        <w:t>C</w:t>
      </w:r>
      <w:r w:rsidR="00FD245B">
        <w:rPr>
          <w:b/>
          <w:lang w:val="en-US"/>
        </w:rPr>
        <w:t xml:space="preserve">OVID-19 lockdown </w:t>
      </w:r>
      <w:r w:rsidR="000D59E7">
        <w:rPr>
          <w:b/>
          <w:lang w:val="en-US"/>
        </w:rPr>
        <w:t>factors</w:t>
      </w:r>
      <w:r w:rsidR="000D59E7" w:rsidRPr="000D59E7">
        <w:rPr>
          <w:b/>
          <w:lang w:val="en-US"/>
        </w:rPr>
        <w:t xml:space="preserve"> continued to </w:t>
      </w:r>
      <w:r w:rsidR="00CF1824">
        <w:rPr>
          <w:b/>
          <w:lang w:val="en-US"/>
        </w:rPr>
        <w:t xml:space="preserve">heavily </w:t>
      </w:r>
      <w:r w:rsidR="00936808">
        <w:rPr>
          <w:b/>
          <w:lang w:val="en-US"/>
        </w:rPr>
        <w:t>influenc</w:t>
      </w:r>
      <w:r w:rsidR="000D59E7" w:rsidRPr="000D59E7">
        <w:rPr>
          <w:b/>
          <w:lang w:val="en-US"/>
        </w:rPr>
        <w:t xml:space="preserve">e </w:t>
      </w:r>
      <w:r w:rsidR="00AE5A82">
        <w:rPr>
          <w:b/>
          <w:lang w:val="en-US"/>
        </w:rPr>
        <w:t xml:space="preserve">the </w:t>
      </w:r>
      <w:r w:rsidR="000D59E7" w:rsidRPr="000D59E7">
        <w:rPr>
          <w:b/>
          <w:lang w:val="en-US"/>
        </w:rPr>
        <w:t>spending p</w:t>
      </w:r>
      <w:r w:rsidR="00AE5A82">
        <w:rPr>
          <w:b/>
          <w:lang w:val="en-US"/>
        </w:rPr>
        <w:t>atterns</w:t>
      </w:r>
      <w:r w:rsidR="00FD245B">
        <w:rPr>
          <w:b/>
          <w:lang w:val="en-US"/>
        </w:rPr>
        <w:t xml:space="preserve"> of Kiwi consumers</w:t>
      </w:r>
      <w:r w:rsidR="00AE5A82">
        <w:rPr>
          <w:b/>
          <w:lang w:val="en-US"/>
        </w:rPr>
        <w:t xml:space="preserve"> </w:t>
      </w:r>
      <w:r w:rsidR="000D59E7" w:rsidRPr="000D59E7">
        <w:rPr>
          <w:b/>
          <w:lang w:val="en-US"/>
        </w:rPr>
        <w:t>in October</w:t>
      </w:r>
      <w:r w:rsidR="00C156E4">
        <w:rPr>
          <w:b/>
          <w:lang w:val="en-US"/>
        </w:rPr>
        <w:t>,</w:t>
      </w:r>
      <w:r w:rsidR="008A2E3C">
        <w:rPr>
          <w:b/>
          <w:lang w:val="en-US"/>
        </w:rPr>
        <w:t xml:space="preserve"> according to New Zealand spending data released by Worldline today – </w:t>
      </w:r>
      <w:r w:rsidR="0084109D">
        <w:rPr>
          <w:b/>
          <w:lang w:val="en-US"/>
        </w:rPr>
        <w:t xml:space="preserve">but </w:t>
      </w:r>
      <w:r w:rsidR="00552E16">
        <w:rPr>
          <w:b/>
          <w:lang w:val="en-US"/>
        </w:rPr>
        <w:t>with Auckland</w:t>
      </w:r>
      <w:r w:rsidR="008A2E3C">
        <w:rPr>
          <w:b/>
          <w:lang w:val="en-US"/>
        </w:rPr>
        <w:t xml:space="preserve"> now set to move to Level 3 Step 2 next week when retails store</w:t>
      </w:r>
      <w:r w:rsidR="00F673B9">
        <w:rPr>
          <w:b/>
          <w:lang w:val="en-US"/>
        </w:rPr>
        <w:t xml:space="preserve">s are allowed to open, </w:t>
      </w:r>
      <w:r w:rsidR="005B5682">
        <w:rPr>
          <w:b/>
          <w:lang w:val="en-US"/>
        </w:rPr>
        <w:t xml:space="preserve">the city </w:t>
      </w:r>
      <w:r w:rsidR="00383D75">
        <w:rPr>
          <w:b/>
          <w:lang w:val="en-US"/>
        </w:rPr>
        <w:t>look</w:t>
      </w:r>
      <w:r w:rsidR="005B5682">
        <w:rPr>
          <w:b/>
          <w:lang w:val="en-US"/>
        </w:rPr>
        <w:t xml:space="preserve">s poised for a deluge of </w:t>
      </w:r>
      <w:r w:rsidR="007156B4">
        <w:rPr>
          <w:b/>
          <w:lang w:val="en-US"/>
        </w:rPr>
        <w:t xml:space="preserve">pre-Christmas </w:t>
      </w:r>
      <w:r w:rsidR="005B5682">
        <w:rPr>
          <w:b/>
          <w:lang w:val="en-US"/>
        </w:rPr>
        <w:t>spending</w:t>
      </w:r>
      <w:r w:rsidR="007156B4">
        <w:rPr>
          <w:b/>
          <w:lang w:val="en-US"/>
        </w:rPr>
        <w:t xml:space="preserve"> in November</w:t>
      </w:r>
      <w:r w:rsidR="005B5682">
        <w:rPr>
          <w:b/>
          <w:lang w:val="en-US"/>
        </w:rPr>
        <w:t xml:space="preserve">. </w:t>
      </w:r>
    </w:p>
    <w:p w14:paraId="07254A9F" w14:textId="61C2594E" w:rsidR="00C156E4" w:rsidRDefault="00C156E4" w:rsidP="00FD0737">
      <w:pPr>
        <w:spacing w:line="276" w:lineRule="auto"/>
        <w:rPr>
          <w:b/>
          <w:lang w:val="en-US"/>
        </w:rPr>
      </w:pPr>
    </w:p>
    <w:p w14:paraId="77EC5BFD" w14:textId="70FA0853" w:rsidR="00001254" w:rsidRDefault="00001254" w:rsidP="00A225BF">
      <w:pPr>
        <w:pStyle w:val="BodytextWorldline"/>
      </w:pPr>
      <w:r>
        <w:t xml:space="preserve">Worldline’s data shows consumers in </w:t>
      </w:r>
      <w:r w:rsidRPr="00FE0199">
        <w:t xml:space="preserve">Auckland/Northland </w:t>
      </w:r>
      <w:r w:rsidR="00E414C3">
        <w:t>–</w:t>
      </w:r>
      <w:r w:rsidR="0012181E">
        <w:t xml:space="preserve"> </w:t>
      </w:r>
      <w:r w:rsidRPr="00FE0199">
        <w:t>and now Waikato</w:t>
      </w:r>
      <w:r w:rsidR="0012181E">
        <w:t xml:space="preserve"> </w:t>
      </w:r>
      <w:r w:rsidR="00E414C3">
        <w:t>–</w:t>
      </w:r>
      <w:r w:rsidRPr="00FE0199">
        <w:t xml:space="preserve"> </w:t>
      </w:r>
      <w:r>
        <w:t>spent</w:t>
      </w:r>
      <w:r w:rsidRPr="00FE0199">
        <w:t xml:space="preserve"> well below </w:t>
      </w:r>
      <w:r>
        <w:t xml:space="preserve">levels recorded in October a </w:t>
      </w:r>
      <w:r w:rsidRPr="00FE0199">
        <w:t>year</w:t>
      </w:r>
      <w:r>
        <w:t xml:space="preserve"> </w:t>
      </w:r>
      <w:r w:rsidRPr="00FE0199">
        <w:t>ago</w:t>
      </w:r>
      <w:r>
        <w:t xml:space="preserve">, </w:t>
      </w:r>
      <w:r w:rsidRPr="00FE0199">
        <w:t xml:space="preserve">while the rest of the country </w:t>
      </w:r>
      <w:r>
        <w:t xml:space="preserve">– most of which is at Level 2 – </w:t>
      </w:r>
      <w:r w:rsidRPr="00FE0199">
        <w:t>experienced</w:t>
      </w:r>
      <w:r>
        <w:t xml:space="preserve"> a </w:t>
      </w:r>
      <w:r w:rsidRPr="00FE0199">
        <w:t xml:space="preserve">moderate </w:t>
      </w:r>
      <w:r>
        <w:t xml:space="preserve">sales lift </w:t>
      </w:r>
      <w:r w:rsidRPr="00FE0199">
        <w:t xml:space="preserve">amongst Core Retail merchants. Pockets of low activity </w:t>
      </w:r>
      <w:r>
        <w:t>remained in a</w:t>
      </w:r>
      <w:r w:rsidRPr="00FE0199">
        <w:t xml:space="preserve">ll regions amongst sectors </w:t>
      </w:r>
      <w:proofErr w:type="gramStart"/>
      <w:r w:rsidRPr="00FE0199">
        <w:t>both within</w:t>
      </w:r>
      <w:proofErr w:type="gramEnd"/>
      <w:r w:rsidRPr="00FE0199">
        <w:t xml:space="preserve"> (</w:t>
      </w:r>
      <w:proofErr w:type="spellStart"/>
      <w:r w:rsidRPr="00FE0199">
        <w:t>eg</w:t>
      </w:r>
      <w:r>
        <w:t>.</w:t>
      </w:r>
      <w:proofErr w:type="spellEnd"/>
      <w:r w:rsidRPr="00FE0199">
        <w:t xml:space="preserve"> Accommodation providers) and outside (</w:t>
      </w:r>
      <w:proofErr w:type="spellStart"/>
      <w:r w:rsidRPr="00FE0199">
        <w:t>eg</w:t>
      </w:r>
      <w:r>
        <w:t>.</w:t>
      </w:r>
      <w:proofErr w:type="spellEnd"/>
      <w:r w:rsidRPr="00FE0199">
        <w:t xml:space="preserve"> Travel companies) the Core Retail sector.</w:t>
      </w:r>
    </w:p>
    <w:p w14:paraId="2974449C" w14:textId="090EC861" w:rsidR="00576AEF" w:rsidRDefault="00123745">
      <w:pPr>
        <w:pStyle w:val="BodytextWorldline"/>
        <w:jc w:val="both"/>
        <w:rPr>
          <w:lang w:val="en-US"/>
        </w:rPr>
      </w:pPr>
      <w:r>
        <w:rPr>
          <w:lang w:val="en-US"/>
        </w:rPr>
        <w:t>Spending in Waikato dropped sharply following the early month shift to Lockdown Level 3 for many in the region</w:t>
      </w:r>
      <w:r w:rsidR="00824AF4">
        <w:rPr>
          <w:lang w:val="en-US"/>
        </w:rPr>
        <w:t>, and b</w:t>
      </w:r>
      <w:r>
        <w:rPr>
          <w:lang w:val="en-US"/>
        </w:rPr>
        <w:t xml:space="preserve">y the end of the month the rate of spending decline was running </w:t>
      </w:r>
      <w:proofErr w:type="gramStart"/>
      <w:r>
        <w:rPr>
          <w:lang w:val="en-US"/>
        </w:rPr>
        <w:t>similar to</w:t>
      </w:r>
      <w:proofErr w:type="gramEnd"/>
      <w:r>
        <w:rPr>
          <w:lang w:val="en-US"/>
        </w:rPr>
        <w:t xml:space="preserve"> that of Auckland/Northland.</w:t>
      </w:r>
      <w:r w:rsidR="00362A24">
        <w:rPr>
          <w:lang w:val="en-US"/>
        </w:rPr>
        <w:t xml:space="preserve"> </w:t>
      </w:r>
      <w:r w:rsidR="00E414C3">
        <w:rPr>
          <w:lang w:val="en-US"/>
        </w:rPr>
        <w:t xml:space="preserve">Elsewhere in New Zealand, spending generally increased </w:t>
      </w:r>
      <w:r w:rsidR="009B4B1E">
        <w:rPr>
          <w:lang w:val="en-US"/>
        </w:rPr>
        <w:t>during</w:t>
      </w:r>
      <w:r w:rsidR="00E414C3">
        <w:rPr>
          <w:lang w:val="en-US"/>
        </w:rPr>
        <w:t xml:space="preserve"> October.</w:t>
      </w:r>
    </w:p>
    <w:tbl>
      <w:tblPr>
        <w:tblStyle w:val="TableGrid"/>
        <w:tblW w:w="0" w:type="auto"/>
        <w:tblLook w:val="04A0" w:firstRow="1" w:lastRow="0" w:firstColumn="1" w:lastColumn="0" w:noHBand="0" w:noVBand="1"/>
      </w:tblPr>
      <w:tblGrid>
        <w:gridCol w:w="9742"/>
      </w:tblGrid>
      <w:tr w:rsidR="00576AEF" w14:paraId="741E5105" w14:textId="77777777" w:rsidTr="009961BA">
        <w:tc>
          <w:tcPr>
            <w:tcW w:w="9742" w:type="dxa"/>
          </w:tcPr>
          <w:p w14:paraId="6C78DF60" w14:textId="77777777" w:rsidR="00576AEF" w:rsidRDefault="00576AEF" w:rsidP="009961BA">
            <w:pPr>
              <w:pStyle w:val="BodytextWorldline"/>
              <w:spacing w:after="0" w:line="276" w:lineRule="auto"/>
              <w:contextualSpacing/>
              <w:jc w:val="center"/>
              <w:rPr>
                <w:b/>
                <w:bCs/>
              </w:rPr>
            </w:pPr>
            <w:r>
              <w:rPr>
                <w:b/>
                <w:bCs/>
                <w:noProof/>
              </w:rPr>
              <w:drawing>
                <wp:inline distT="0" distB="0" distL="0" distR="0" wp14:anchorId="74B6FB1D" wp14:editId="2ACC84AB">
                  <wp:extent cx="4828540" cy="2524125"/>
                  <wp:effectExtent l="0" t="0" r="0" b="9525"/>
                  <wp:docPr id="14" name="Picture 1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 lin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8540" cy="2524125"/>
                          </a:xfrm>
                          <a:prstGeom prst="rect">
                            <a:avLst/>
                          </a:prstGeom>
                          <a:noFill/>
                        </pic:spPr>
                      </pic:pic>
                    </a:graphicData>
                  </a:graphic>
                </wp:inline>
              </w:drawing>
            </w:r>
          </w:p>
        </w:tc>
      </w:tr>
    </w:tbl>
    <w:p w14:paraId="7E6A0828" w14:textId="3FF55612" w:rsidR="00E414C3" w:rsidRDefault="00576AEF" w:rsidP="00A225BF">
      <w:pPr>
        <w:pStyle w:val="BodyA"/>
        <w:spacing w:before="60" w:after="120"/>
      </w:pPr>
      <w:r>
        <w:rPr>
          <w:sz w:val="16"/>
          <w:szCs w:val="16"/>
        </w:rPr>
        <w:t xml:space="preserve">Figure </w:t>
      </w:r>
      <w:r w:rsidR="00E414C3">
        <w:rPr>
          <w:sz w:val="16"/>
          <w:szCs w:val="16"/>
        </w:rPr>
        <w:t>1</w:t>
      </w:r>
      <w:r>
        <w:rPr>
          <w:sz w:val="16"/>
          <w:szCs w:val="16"/>
        </w:rPr>
        <w:t>: All Cards spending through Worldline for core retail merchants in Sep and Oct 2021 versus the days in 2020 (*</w:t>
      </w:r>
      <w:r w:rsidRPr="004335C4">
        <w:rPr>
          <w:sz w:val="16"/>
          <w:szCs w:val="16"/>
        </w:rPr>
        <w:t xml:space="preserve"> Underlying </w:t>
      </w:r>
      <w:r>
        <w:rPr>
          <w:sz w:val="16"/>
          <w:szCs w:val="16"/>
        </w:rPr>
        <w:t>change</w:t>
      </w:r>
      <w:r w:rsidRPr="004335C4">
        <w:rPr>
          <w:sz w:val="16"/>
          <w:szCs w:val="16"/>
        </w:rPr>
        <w:t xml:space="preserve"> excludes large clients moving to or from </w:t>
      </w:r>
      <w:r>
        <w:rPr>
          <w:sz w:val="16"/>
          <w:szCs w:val="16"/>
        </w:rPr>
        <w:t>Worldline)</w:t>
      </w:r>
    </w:p>
    <w:p w14:paraId="69C8079E" w14:textId="77777777" w:rsidR="00362A24" w:rsidRDefault="005E7E2A" w:rsidP="000360A2">
      <w:pPr>
        <w:pStyle w:val="BodytextWorldline"/>
        <w:jc w:val="both"/>
        <w:rPr>
          <w:lang w:val="en-US"/>
        </w:rPr>
      </w:pPr>
      <w:r>
        <w:rPr>
          <w:lang w:val="en-US"/>
        </w:rPr>
        <w:t>While there is clearly a difference in rate of change, there are also interactions between the regions and sectors and the day of the week. Spending in the restricted regions during the traditional workdays was below year-ago levels (when the country was in either Level 2 or Level 1 conditions) but then fell away even sharper on weekend</w:t>
      </w:r>
      <w:r w:rsidR="00252D22">
        <w:rPr>
          <w:lang w:val="en-US"/>
        </w:rPr>
        <w:t>s</w:t>
      </w:r>
      <w:r>
        <w:rPr>
          <w:lang w:val="en-US"/>
        </w:rPr>
        <w:t xml:space="preserve"> and </w:t>
      </w:r>
      <w:proofErr w:type="spellStart"/>
      <w:r>
        <w:rPr>
          <w:lang w:val="en-US"/>
        </w:rPr>
        <w:t>Labour</w:t>
      </w:r>
      <w:proofErr w:type="spellEnd"/>
      <w:r>
        <w:rPr>
          <w:lang w:val="en-US"/>
        </w:rPr>
        <w:t xml:space="preserve"> Day, an effect </w:t>
      </w:r>
      <w:r w:rsidR="00252D22">
        <w:rPr>
          <w:lang w:val="en-US"/>
        </w:rPr>
        <w:t>most</w:t>
      </w:r>
      <w:r>
        <w:rPr>
          <w:lang w:val="en-US"/>
        </w:rPr>
        <w:t xml:space="preserve"> noticeable amongst a combined group of Hardware, Furniture and Appliance merchants. </w:t>
      </w:r>
    </w:p>
    <w:p w14:paraId="6B89D440" w14:textId="41F3B493" w:rsidR="005E7E2A" w:rsidRDefault="005E7E2A" w:rsidP="000360A2">
      <w:pPr>
        <w:pStyle w:val="BodytextWorldline"/>
        <w:jc w:val="both"/>
        <w:rPr>
          <w:lang w:val="en-US"/>
        </w:rPr>
      </w:pPr>
      <w:r>
        <w:rPr>
          <w:lang w:val="en-US"/>
        </w:rPr>
        <w:lastRenderedPageBreak/>
        <w:t>In contrast, spending on household items in the Level 2 regions increased strongly on weekdays, and was even stronger</w:t>
      </w:r>
      <w:r>
        <w:rPr>
          <w:bCs/>
          <w:lang w:val="en-US"/>
        </w:rPr>
        <w:t xml:space="preserve"> </w:t>
      </w:r>
      <w:r>
        <w:rPr>
          <w:lang w:val="en-US"/>
        </w:rPr>
        <w:t xml:space="preserve">on the weekends, </w:t>
      </w:r>
      <w:r w:rsidR="009B4B1E">
        <w:rPr>
          <w:lang w:val="en-US"/>
        </w:rPr>
        <w:t>including</w:t>
      </w:r>
      <w:r>
        <w:rPr>
          <w:lang w:val="en-US"/>
        </w:rPr>
        <w:t xml:space="preserve"> </w:t>
      </w:r>
      <w:proofErr w:type="spellStart"/>
      <w:r>
        <w:rPr>
          <w:lang w:val="en-US"/>
        </w:rPr>
        <w:t>Labour</w:t>
      </w:r>
      <w:proofErr w:type="spellEnd"/>
      <w:r>
        <w:rPr>
          <w:lang w:val="en-US"/>
        </w:rPr>
        <w:t xml:space="preserve"> weekend.</w:t>
      </w:r>
    </w:p>
    <w:p w14:paraId="4FEF3FB9" w14:textId="43F532D6" w:rsidR="000360A2" w:rsidRDefault="000360A2" w:rsidP="000360A2">
      <w:pPr>
        <w:pStyle w:val="BodytextWorldline"/>
        <w:jc w:val="both"/>
        <w:rPr>
          <w:lang w:val="en-US"/>
        </w:rPr>
      </w:pPr>
      <w:r>
        <w:rPr>
          <w:lang w:val="en-US"/>
        </w:rPr>
        <w:t xml:space="preserve">Another contrast </w:t>
      </w:r>
      <w:r w:rsidR="00467F8F">
        <w:rPr>
          <w:lang w:val="en-US"/>
        </w:rPr>
        <w:t>wa</w:t>
      </w:r>
      <w:r>
        <w:rPr>
          <w:lang w:val="en-US"/>
        </w:rPr>
        <w:t>s amongst Clothing and Footwear merchants</w:t>
      </w:r>
      <w:r w:rsidR="00B85A51">
        <w:rPr>
          <w:lang w:val="en-US"/>
        </w:rPr>
        <w:t xml:space="preserve">, where </w:t>
      </w:r>
      <w:r w:rsidR="00E03480">
        <w:rPr>
          <w:lang w:val="en-US"/>
        </w:rPr>
        <w:t>spending i</w:t>
      </w:r>
      <w:r>
        <w:rPr>
          <w:lang w:val="en-US"/>
        </w:rPr>
        <w:t xml:space="preserve">n Level 2 regions was </w:t>
      </w:r>
      <w:r w:rsidR="00E03480">
        <w:rPr>
          <w:lang w:val="en-US"/>
        </w:rPr>
        <w:t xml:space="preserve">about the same as </w:t>
      </w:r>
      <w:r>
        <w:rPr>
          <w:lang w:val="en-US"/>
        </w:rPr>
        <w:t xml:space="preserve">last year (down </w:t>
      </w:r>
      <w:r w:rsidR="00E03480">
        <w:rPr>
          <w:lang w:val="en-US"/>
        </w:rPr>
        <w:t xml:space="preserve">just </w:t>
      </w:r>
      <w:r>
        <w:rPr>
          <w:lang w:val="en-US"/>
        </w:rPr>
        <w:t>1.7%)</w:t>
      </w:r>
      <w:r w:rsidR="009B4B1E">
        <w:rPr>
          <w:lang w:val="en-US"/>
        </w:rPr>
        <w:t>, but up on Sundays,</w:t>
      </w:r>
      <w:r>
        <w:rPr>
          <w:lang w:val="en-US"/>
        </w:rPr>
        <w:t xml:space="preserve"> </w:t>
      </w:r>
      <w:r w:rsidR="00E03480">
        <w:rPr>
          <w:lang w:val="en-US"/>
        </w:rPr>
        <w:t xml:space="preserve">while </w:t>
      </w:r>
      <w:r>
        <w:rPr>
          <w:lang w:val="en-US"/>
        </w:rPr>
        <w:t xml:space="preserve">spending </w:t>
      </w:r>
      <w:r w:rsidR="00467F8F">
        <w:rPr>
          <w:lang w:val="en-US"/>
        </w:rPr>
        <w:t xml:space="preserve">on Clothing and </w:t>
      </w:r>
      <w:r w:rsidR="009B4B1E">
        <w:rPr>
          <w:lang w:val="en-US"/>
        </w:rPr>
        <w:t xml:space="preserve">Footwear </w:t>
      </w:r>
      <w:r>
        <w:rPr>
          <w:lang w:val="en-US"/>
        </w:rPr>
        <w:t>in Auckland/Northland was down</w:t>
      </w:r>
      <w:r w:rsidR="009B4B1E">
        <w:rPr>
          <w:lang w:val="en-US"/>
        </w:rPr>
        <w:t xml:space="preserve"> strongly every day of the week, averaging</w:t>
      </w:r>
      <w:r w:rsidR="00252D22">
        <w:rPr>
          <w:lang w:val="en-US"/>
        </w:rPr>
        <w:t xml:space="preserve"> -</w:t>
      </w:r>
      <w:r>
        <w:rPr>
          <w:lang w:val="en-US"/>
        </w:rPr>
        <w:t xml:space="preserve">81.2% </w:t>
      </w:r>
      <w:r w:rsidR="009B4B1E">
        <w:rPr>
          <w:lang w:val="en-US"/>
        </w:rPr>
        <w:t>for the month</w:t>
      </w:r>
      <w:r w:rsidR="00252D22">
        <w:rPr>
          <w:lang w:val="en-US"/>
        </w:rPr>
        <w:t xml:space="preserve"> (a similar pattern was shown by Auckland/Northland </w:t>
      </w:r>
      <w:r w:rsidRPr="004A3AE2">
        <w:rPr>
          <w:lang w:val="en-US"/>
        </w:rPr>
        <w:t xml:space="preserve">Beauty </w:t>
      </w:r>
      <w:r w:rsidR="00C74626">
        <w:rPr>
          <w:lang w:val="en-US"/>
        </w:rPr>
        <w:t>a</w:t>
      </w:r>
      <w:r w:rsidRPr="004A3AE2">
        <w:rPr>
          <w:lang w:val="en-US"/>
        </w:rPr>
        <w:t>nd Hairdressing</w:t>
      </w:r>
      <w:r>
        <w:rPr>
          <w:lang w:val="en-US"/>
        </w:rPr>
        <w:t xml:space="preserve"> merchants</w:t>
      </w:r>
      <w:r w:rsidR="00252D22">
        <w:rPr>
          <w:lang w:val="en-US"/>
        </w:rPr>
        <w:t xml:space="preserve">, </w:t>
      </w:r>
      <w:r w:rsidR="00CD1A02">
        <w:rPr>
          <w:lang w:val="en-US"/>
        </w:rPr>
        <w:t xml:space="preserve">down </w:t>
      </w:r>
      <w:r>
        <w:rPr>
          <w:lang w:val="en-US"/>
        </w:rPr>
        <w:t>85.3%).</w:t>
      </w:r>
    </w:p>
    <w:p w14:paraId="24A364F7" w14:textId="778CCEAB" w:rsidR="008036B2" w:rsidRDefault="00F700FF" w:rsidP="00F700FF">
      <w:pPr>
        <w:pStyle w:val="BodytextWorldline"/>
        <w:jc w:val="both"/>
        <w:rPr>
          <w:lang w:val="en-US"/>
        </w:rPr>
      </w:pPr>
      <w:r>
        <w:rPr>
          <w:lang w:val="en-US"/>
        </w:rPr>
        <w:t xml:space="preserve">Worldline’s </w:t>
      </w:r>
      <w:r w:rsidR="008E703A">
        <w:rPr>
          <w:lang w:val="en-US"/>
        </w:rPr>
        <w:t xml:space="preserve">new </w:t>
      </w:r>
      <w:r>
        <w:rPr>
          <w:lang w:val="en-US"/>
        </w:rPr>
        <w:t xml:space="preserve">Head of Data, George Putnam, himself an Auckland resident, </w:t>
      </w:r>
      <w:r w:rsidR="00B40625">
        <w:rPr>
          <w:lang w:val="en-US"/>
        </w:rPr>
        <w:t>says that</w:t>
      </w:r>
      <w:r w:rsidR="00847AEB">
        <w:rPr>
          <w:lang w:val="en-US"/>
        </w:rPr>
        <w:t xml:space="preserve"> </w:t>
      </w:r>
      <w:r w:rsidR="00DC012C">
        <w:rPr>
          <w:lang w:val="en-US"/>
        </w:rPr>
        <w:t>with the region now preparing to move to an Alert Level where retail stores can open</w:t>
      </w:r>
      <w:r w:rsidR="002A6391">
        <w:rPr>
          <w:lang w:val="en-US"/>
        </w:rPr>
        <w:t xml:space="preserve"> with safety measures in place</w:t>
      </w:r>
      <w:r w:rsidR="00DC012C">
        <w:rPr>
          <w:lang w:val="en-US"/>
        </w:rPr>
        <w:t xml:space="preserve">, </w:t>
      </w:r>
      <w:r w:rsidR="00742CD8">
        <w:rPr>
          <w:lang w:val="en-US"/>
        </w:rPr>
        <w:t xml:space="preserve">the floodgates of Auckland consumer spending are </w:t>
      </w:r>
      <w:r w:rsidR="006F6340">
        <w:rPr>
          <w:lang w:val="en-US"/>
        </w:rPr>
        <w:t xml:space="preserve">set to </w:t>
      </w:r>
      <w:r w:rsidR="002A6391">
        <w:rPr>
          <w:lang w:val="en-US"/>
        </w:rPr>
        <w:t>open wide</w:t>
      </w:r>
      <w:r w:rsidR="00E5634E">
        <w:rPr>
          <w:lang w:val="en-US"/>
        </w:rPr>
        <w:t xml:space="preserve"> and surge</w:t>
      </w:r>
      <w:r w:rsidR="00044E3A">
        <w:rPr>
          <w:lang w:val="en-US"/>
        </w:rPr>
        <w:t>, following the trend</w:t>
      </w:r>
      <w:r w:rsidR="002A3F20">
        <w:rPr>
          <w:lang w:val="en-US"/>
        </w:rPr>
        <w:t xml:space="preserve">s seen in Level 2 regions. </w:t>
      </w:r>
    </w:p>
    <w:p w14:paraId="77BE6E4A" w14:textId="2BB2CAB3" w:rsidR="002A3F20" w:rsidRPr="00B5388C" w:rsidRDefault="00F700FF" w:rsidP="00F700FF">
      <w:pPr>
        <w:pStyle w:val="BodytextWorldline"/>
        <w:jc w:val="both"/>
        <w:rPr>
          <w:lang w:val="en-AU"/>
        </w:rPr>
      </w:pPr>
      <w:r>
        <w:rPr>
          <w:lang w:val="en-US"/>
        </w:rPr>
        <w:t>“</w:t>
      </w:r>
      <w:r w:rsidR="005242A4">
        <w:rPr>
          <w:lang w:val="en-US"/>
        </w:rPr>
        <w:t xml:space="preserve">After nearly 80 days in lockdown, </w:t>
      </w:r>
      <w:r w:rsidR="00C50DAB">
        <w:rPr>
          <w:lang w:val="en-US"/>
        </w:rPr>
        <w:t>Aucklanders wi</w:t>
      </w:r>
      <w:r w:rsidR="005242A4">
        <w:rPr>
          <w:lang w:val="en-US"/>
        </w:rPr>
        <w:t xml:space="preserve">ll </w:t>
      </w:r>
      <w:r w:rsidR="0089289F">
        <w:rPr>
          <w:lang w:val="en-US"/>
        </w:rPr>
        <w:t xml:space="preserve">no doubt </w:t>
      </w:r>
      <w:r w:rsidR="005242A4">
        <w:rPr>
          <w:lang w:val="en-US"/>
        </w:rPr>
        <w:t>have long</w:t>
      </w:r>
      <w:r w:rsidR="00C50DAB">
        <w:rPr>
          <w:lang w:val="en-US"/>
        </w:rPr>
        <w:t xml:space="preserve"> shopping </w:t>
      </w:r>
      <w:r>
        <w:rPr>
          <w:lang w:val="en-US"/>
        </w:rPr>
        <w:t>lists on the</w:t>
      </w:r>
      <w:r w:rsidR="005242A4">
        <w:rPr>
          <w:lang w:val="en-US"/>
        </w:rPr>
        <w:t>ir</w:t>
      </w:r>
      <w:r>
        <w:rPr>
          <w:lang w:val="en-US"/>
        </w:rPr>
        <w:t xml:space="preserve"> fridge</w:t>
      </w:r>
      <w:r w:rsidR="005242A4">
        <w:rPr>
          <w:lang w:val="en-US"/>
        </w:rPr>
        <w:t>s</w:t>
      </w:r>
      <w:r w:rsidR="00B27DA3">
        <w:rPr>
          <w:lang w:val="en-US"/>
        </w:rPr>
        <w:t xml:space="preserve"> </w:t>
      </w:r>
      <w:r w:rsidR="0089289F">
        <w:rPr>
          <w:lang w:val="en-US"/>
        </w:rPr>
        <w:t>–</w:t>
      </w:r>
      <w:r w:rsidR="00B27DA3">
        <w:rPr>
          <w:lang w:val="en-US"/>
        </w:rPr>
        <w:t xml:space="preserve"> </w:t>
      </w:r>
      <w:r w:rsidR="00F31B4D">
        <w:rPr>
          <w:lang w:val="en-US"/>
        </w:rPr>
        <w:t>not</w:t>
      </w:r>
      <w:r w:rsidR="00B27DA3">
        <w:rPr>
          <w:lang w:val="en-US"/>
        </w:rPr>
        <w:t xml:space="preserve"> </w:t>
      </w:r>
      <w:r w:rsidR="00F31B4D">
        <w:rPr>
          <w:lang w:val="en-US"/>
        </w:rPr>
        <w:t>to mention</w:t>
      </w:r>
      <w:r w:rsidR="005242A4">
        <w:rPr>
          <w:lang w:val="en-US"/>
        </w:rPr>
        <w:t xml:space="preserve"> </w:t>
      </w:r>
      <w:r>
        <w:rPr>
          <w:lang w:val="en-US"/>
        </w:rPr>
        <w:t xml:space="preserve">disheveled hair and fraying clothes </w:t>
      </w:r>
      <w:r w:rsidR="008529F9">
        <w:rPr>
          <w:lang w:val="en-US"/>
        </w:rPr>
        <w:t>–</w:t>
      </w:r>
      <w:r w:rsidR="00F31B4D">
        <w:rPr>
          <w:lang w:val="en-US"/>
        </w:rPr>
        <w:t xml:space="preserve"> </w:t>
      </w:r>
      <w:r w:rsidR="008529F9">
        <w:rPr>
          <w:lang w:val="en-US"/>
        </w:rPr>
        <w:t xml:space="preserve">so will be </w:t>
      </w:r>
      <w:r w:rsidR="001E166C">
        <w:rPr>
          <w:lang w:val="en-US"/>
        </w:rPr>
        <w:t xml:space="preserve">readying </w:t>
      </w:r>
      <w:r w:rsidR="002A3F20">
        <w:rPr>
          <w:lang w:val="en-US"/>
        </w:rPr>
        <w:t xml:space="preserve">to </w:t>
      </w:r>
      <w:r w:rsidR="00897938">
        <w:rPr>
          <w:lang w:val="en-US"/>
        </w:rPr>
        <w:t xml:space="preserve">open their wallets to catch-up on nearly three months of </w:t>
      </w:r>
      <w:r w:rsidR="00B5388C">
        <w:rPr>
          <w:lang w:val="en-US"/>
        </w:rPr>
        <w:t>limited spending options</w:t>
      </w:r>
      <w:r w:rsidR="002B44C0">
        <w:rPr>
          <w:lang w:val="en-US"/>
        </w:rPr>
        <w:t>,</w:t>
      </w:r>
      <w:r w:rsidR="001E166C">
        <w:rPr>
          <w:lang w:val="en-US"/>
        </w:rPr>
        <w:t>”</w:t>
      </w:r>
      <w:r w:rsidR="002B44C0">
        <w:rPr>
          <w:lang w:val="en-US"/>
        </w:rPr>
        <w:t xml:space="preserve"> he says.</w:t>
      </w:r>
    </w:p>
    <w:p w14:paraId="78877873" w14:textId="65B92DC8" w:rsidR="00F700FF" w:rsidRPr="00F61FE1" w:rsidRDefault="00F700FF" w:rsidP="00F700FF">
      <w:pPr>
        <w:pStyle w:val="BodytextWorldline"/>
        <w:jc w:val="both"/>
        <w:rPr>
          <w:lang w:val="en-US"/>
        </w:rPr>
      </w:pPr>
      <w:r>
        <w:rPr>
          <w:lang w:val="en-US"/>
        </w:rPr>
        <w:t>“</w:t>
      </w:r>
      <w:r w:rsidR="002B44C0">
        <w:rPr>
          <w:lang w:val="en-US"/>
        </w:rPr>
        <w:t xml:space="preserve">Add to this </w:t>
      </w:r>
      <w:r w:rsidR="00E5634E">
        <w:rPr>
          <w:lang w:val="en-US"/>
        </w:rPr>
        <w:t xml:space="preserve">the </w:t>
      </w:r>
      <w:r w:rsidRPr="00500FB7">
        <w:rPr>
          <w:lang w:val="en-US"/>
        </w:rPr>
        <w:t>traditional busy lead up to Christmas across all regions</w:t>
      </w:r>
      <w:r w:rsidR="00106301">
        <w:rPr>
          <w:lang w:val="en-US"/>
        </w:rPr>
        <w:t xml:space="preserve">, which will </w:t>
      </w:r>
      <w:r w:rsidR="00853DA7">
        <w:rPr>
          <w:lang w:val="en-US"/>
        </w:rPr>
        <w:t xml:space="preserve">likely </w:t>
      </w:r>
      <w:r w:rsidR="008A1884">
        <w:rPr>
          <w:lang w:val="en-US"/>
        </w:rPr>
        <w:t>be even busier this year</w:t>
      </w:r>
      <w:r w:rsidR="00156606">
        <w:rPr>
          <w:lang w:val="en-US"/>
        </w:rPr>
        <w:t xml:space="preserve"> </w:t>
      </w:r>
      <w:r w:rsidR="004654B1">
        <w:rPr>
          <w:lang w:val="en-US"/>
        </w:rPr>
        <w:t>with</w:t>
      </w:r>
      <w:r w:rsidR="002C6C2E">
        <w:rPr>
          <w:lang w:val="en-US"/>
        </w:rPr>
        <w:t xml:space="preserve"> restrictions </w:t>
      </w:r>
      <w:r w:rsidR="004654B1">
        <w:rPr>
          <w:lang w:val="en-US"/>
        </w:rPr>
        <w:t>easing</w:t>
      </w:r>
      <w:r w:rsidR="00472ED7">
        <w:rPr>
          <w:lang w:val="en-US"/>
        </w:rPr>
        <w:t xml:space="preserve">, and </w:t>
      </w:r>
      <w:r w:rsidR="00AF464D">
        <w:rPr>
          <w:lang w:val="en-US"/>
        </w:rPr>
        <w:t>we’ll</w:t>
      </w:r>
      <w:r w:rsidRPr="00500FB7">
        <w:rPr>
          <w:lang w:val="en-US"/>
        </w:rPr>
        <w:t xml:space="preserve"> typically see the volume of transactions picking up mid-November and reach an early frenzy at the end of the month during the Black Friday and Cyber Monday sales</w:t>
      </w:r>
      <w:r>
        <w:rPr>
          <w:lang w:val="en-US"/>
        </w:rPr>
        <w:t>.</w:t>
      </w:r>
      <w:r w:rsidR="00BF4BC9">
        <w:rPr>
          <w:lang w:val="en-US"/>
        </w:rPr>
        <w:t xml:space="preserve"> </w:t>
      </w:r>
      <w:r>
        <w:rPr>
          <w:lang w:val="en-US"/>
        </w:rPr>
        <w:t xml:space="preserve">Then there will likely be an even more </w:t>
      </w:r>
      <w:r w:rsidR="00AE02BB">
        <w:rPr>
          <w:lang w:val="en-US"/>
        </w:rPr>
        <w:t>intense</w:t>
      </w:r>
      <w:r>
        <w:rPr>
          <w:lang w:val="en-US"/>
        </w:rPr>
        <w:t xml:space="preserve"> end to pre-Christmas trading on the Thursday and Friday before Christmas Day</w:t>
      </w:r>
      <w:r w:rsidR="00A22D67">
        <w:rPr>
          <w:lang w:val="en-US"/>
        </w:rPr>
        <w:t xml:space="preserve"> – all of which </w:t>
      </w:r>
      <w:r>
        <w:rPr>
          <w:lang w:val="en-US"/>
        </w:rPr>
        <w:t>will no doubt be a welcome change</w:t>
      </w:r>
      <w:r w:rsidR="00A22D67">
        <w:rPr>
          <w:lang w:val="en-US"/>
        </w:rPr>
        <w:t xml:space="preserve"> for </w:t>
      </w:r>
      <w:r w:rsidR="00576EEA">
        <w:rPr>
          <w:lang w:val="en-US"/>
        </w:rPr>
        <w:t>retail businesses and consumers alike</w:t>
      </w:r>
      <w:r>
        <w:rPr>
          <w:lang w:val="en-US"/>
        </w:rPr>
        <w:t>.”</w:t>
      </w:r>
    </w:p>
    <w:p w14:paraId="64393EB1" w14:textId="7AEE486C" w:rsidR="007C46EA" w:rsidRDefault="000D59E7" w:rsidP="007C46EA">
      <w:pPr>
        <w:pStyle w:val="BodytextWorldline"/>
        <w:jc w:val="both"/>
        <w:rPr>
          <w:lang w:val="en-US"/>
        </w:rPr>
      </w:pPr>
      <w:r>
        <w:rPr>
          <w:lang w:val="en-US"/>
        </w:rPr>
        <w:t xml:space="preserve">Spending through Worldline by Core Retail merchants in Auckland/Northland in October 2021 was </w:t>
      </w:r>
      <w:r w:rsidR="00AE5A82">
        <w:rPr>
          <w:lang w:val="en-US"/>
        </w:rPr>
        <w:t>27.8%</w:t>
      </w:r>
      <w:r>
        <w:rPr>
          <w:lang w:val="en-US"/>
        </w:rPr>
        <w:t xml:space="preserve"> below spending last year and </w:t>
      </w:r>
      <w:r w:rsidR="00AE5A82">
        <w:rPr>
          <w:lang w:val="en-US"/>
        </w:rPr>
        <w:t>22.3</w:t>
      </w:r>
      <w:r>
        <w:rPr>
          <w:lang w:val="en-US"/>
        </w:rPr>
        <w:t xml:space="preserve">% below spending in October 2019. While low, this is an improvement of the </w:t>
      </w:r>
      <w:r w:rsidR="00AE5A82">
        <w:rPr>
          <w:lang w:val="en-US"/>
        </w:rPr>
        <w:t>38</w:t>
      </w:r>
      <w:r>
        <w:rPr>
          <w:lang w:val="en-US"/>
        </w:rPr>
        <w:t>% annual rate of decline experienced in September.</w:t>
      </w:r>
      <w:r w:rsidR="007C46EA">
        <w:rPr>
          <w:lang w:val="en-US"/>
        </w:rPr>
        <w:t xml:space="preserve"> </w:t>
      </w:r>
    </w:p>
    <w:p w14:paraId="6F64BCF4" w14:textId="673C14DA" w:rsidR="002308A3" w:rsidRDefault="00FF063C" w:rsidP="00FF063C">
      <w:pPr>
        <w:pStyle w:val="BodytextWorldline"/>
        <w:jc w:val="both"/>
        <w:rPr>
          <w:lang w:val="en-US"/>
        </w:rPr>
      </w:pPr>
      <w:r>
        <w:rPr>
          <w:lang w:val="en-US"/>
        </w:rPr>
        <w:t>Elsewhere, the remaining regions saw an uptick in spending, the annual change jumping from -5.3% in September to +3.1% in October. Annual growth amongst regional Core Retail merchants was highest in Wairarapa (+8.1%) and Canterbury (+7.6%), and was lowest in Marlborough (-1.1%), Wellington (+0.7%) and Gisborne (+0.9%) amongst the Level 2 regions.</w:t>
      </w:r>
    </w:p>
    <w:tbl>
      <w:tblPr>
        <w:tblW w:w="7916" w:type="dxa"/>
        <w:tblLook w:val="04A0" w:firstRow="1" w:lastRow="0" w:firstColumn="1" w:lastColumn="0" w:noHBand="0" w:noVBand="1"/>
      </w:tblPr>
      <w:tblGrid>
        <w:gridCol w:w="2518"/>
        <w:gridCol w:w="1804"/>
        <w:gridCol w:w="1797"/>
        <w:gridCol w:w="1797"/>
      </w:tblGrid>
      <w:tr w:rsidR="00AE5A82" w:rsidRPr="00AE5A82" w14:paraId="17F24475" w14:textId="77777777" w:rsidTr="00AE5A82">
        <w:trPr>
          <w:trHeight w:val="290"/>
        </w:trPr>
        <w:tc>
          <w:tcPr>
            <w:tcW w:w="7916" w:type="dxa"/>
            <w:gridSpan w:val="4"/>
            <w:tcBorders>
              <w:top w:val="nil"/>
              <w:left w:val="nil"/>
              <w:bottom w:val="nil"/>
              <w:right w:val="nil"/>
            </w:tcBorders>
            <w:shd w:val="clear" w:color="000000" w:fill="D0CECE"/>
            <w:noWrap/>
            <w:vAlign w:val="bottom"/>
            <w:hideMark/>
          </w:tcPr>
          <w:p w14:paraId="1D2462E2" w14:textId="77777777" w:rsidR="00AE5A82" w:rsidRPr="00AE5A82" w:rsidRDefault="00AE5A82" w:rsidP="00AE5A82">
            <w:pPr>
              <w:spacing w:line="240" w:lineRule="auto"/>
              <w:jc w:val="left"/>
              <w:rPr>
                <w:rFonts w:ascii="Calibri" w:hAnsi="Calibri" w:cs="Calibri"/>
                <w:b/>
                <w:bCs/>
                <w:color w:val="000000"/>
                <w:lang w:val="en-NZ" w:eastAsia="en-NZ"/>
              </w:rPr>
            </w:pPr>
            <w:r w:rsidRPr="00AE5A82">
              <w:rPr>
                <w:rFonts w:ascii="Calibri" w:hAnsi="Calibri" w:cs="Calibri"/>
                <w:b/>
                <w:bCs/>
                <w:color w:val="000000"/>
                <w:lang w:val="en-NZ" w:eastAsia="en-NZ"/>
              </w:rPr>
              <w:t>WORLDLINE All Cards Core Retail underlying* spending October 2021</w:t>
            </w:r>
          </w:p>
        </w:tc>
      </w:tr>
      <w:tr w:rsidR="00AE5A82" w:rsidRPr="00AE5A82" w14:paraId="77C5C1F5" w14:textId="77777777" w:rsidTr="00AE5A82">
        <w:trPr>
          <w:trHeight w:val="870"/>
        </w:trPr>
        <w:tc>
          <w:tcPr>
            <w:tcW w:w="2518" w:type="dxa"/>
            <w:tcBorders>
              <w:top w:val="nil"/>
              <w:left w:val="nil"/>
              <w:bottom w:val="nil"/>
              <w:right w:val="nil"/>
            </w:tcBorders>
            <w:shd w:val="clear" w:color="000000" w:fill="D0CECE"/>
            <w:noWrap/>
            <w:vAlign w:val="bottom"/>
            <w:hideMark/>
          </w:tcPr>
          <w:p w14:paraId="4438F380" w14:textId="77777777" w:rsidR="00AE5A82" w:rsidRPr="00AE5A82" w:rsidRDefault="00AE5A82" w:rsidP="00AE5A82">
            <w:pPr>
              <w:spacing w:line="240" w:lineRule="auto"/>
              <w:jc w:val="left"/>
              <w:rPr>
                <w:rFonts w:ascii="Calibri" w:hAnsi="Calibri" w:cs="Calibri"/>
                <w:b/>
                <w:bCs/>
                <w:color w:val="000000"/>
                <w:lang w:val="en-NZ" w:eastAsia="en-NZ"/>
              </w:rPr>
            </w:pPr>
            <w:r w:rsidRPr="00AE5A82">
              <w:rPr>
                <w:rFonts w:ascii="Calibri" w:hAnsi="Calibri" w:cs="Calibri"/>
                <w:b/>
                <w:bCs/>
                <w:color w:val="000000"/>
                <w:lang w:val="en-NZ" w:eastAsia="en-NZ"/>
              </w:rPr>
              <w:t>Region</w:t>
            </w:r>
          </w:p>
        </w:tc>
        <w:tc>
          <w:tcPr>
            <w:tcW w:w="1804" w:type="dxa"/>
            <w:tcBorders>
              <w:top w:val="nil"/>
              <w:left w:val="nil"/>
              <w:bottom w:val="nil"/>
              <w:right w:val="nil"/>
            </w:tcBorders>
            <w:shd w:val="clear" w:color="000000" w:fill="D0CECE"/>
            <w:vAlign w:val="bottom"/>
            <w:hideMark/>
          </w:tcPr>
          <w:p w14:paraId="57E25BC7" w14:textId="77777777" w:rsidR="00AE5A82" w:rsidRPr="00AE5A82" w:rsidRDefault="00AE5A82" w:rsidP="00AE5A82">
            <w:pPr>
              <w:spacing w:line="240" w:lineRule="auto"/>
              <w:jc w:val="right"/>
              <w:rPr>
                <w:rFonts w:ascii="Calibri" w:hAnsi="Calibri" w:cs="Calibri"/>
                <w:b/>
                <w:bCs/>
                <w:color w:val="000000"/>
                <w:lang w:val="en-NZ" w:eastAsia="en-NZ"/>
              </w:rPr>
            </w:pPr>
            <w:r w:rsidRPr="00AE5A82">
              <w:rPr>
                <w:rFonts w:ascii="Calibri" w:hAnsi="Calibri" w:cs="Calibri"/>
                <w:b/>
                <w:bCs/>
                <w:color w:val="000000"/>
                <w:lang w:val="en-NZ" w:eastAsia="en-NZ"/>
              </w:rPr>
              <w:t>Value transactions $millions</w:t>
            </w:r>
          </w:p>
        </w:tc>
        <w:tc>
          <w:tcPr>
            <w:tcW w:w="1797" w:type="dxa"/>
            <w:tcBorders>
              <w:top w:val="nil"/>
              <w:left w:val="nil"/>
              <w:bottom w:val="nil"/>
              <w:right w:val="nil"/>
            </w:tcBorders>
            <w:shd w:val="clear" w:color="000000" w:fill="D0CECE"/>
            <w:vAlign w:val="bottom"/>
            <w:hideMark/>
          </w:tcPr>
          <w:p w14:paraId="21E7B8D0" w14:textId="77777777" w:rsidR="00AE5A82" w:rsidRPr="00AE5A82" w:rsidRDefault="00AE5A82" w:rsidP="00AE5A82">
            <w:pPr>
              <w:spacing w:line="240" w:lineRule="auto"/>
              <w:jc w:val="right"/>
              <w:rPr>
                <w:rFonts w:ascii="Calibri" w:hAnsi="Calibri" w:cs="Calibri"/>
                <w:b/>
                <w:bCs/>
                <w:color w:val="000000"/>
                <w:lang w:val="en-NZ" w:eastAsia="en-NZ"/>
              </w:rPr>
            </w:pPr>
            <w:r w:rsidRPr="00AE5A82">
              <w:rPr>
                <w:rFonts w:ascii="Calibri" w:hAnsi="Calibri" w:cs="Calibri"/>
                <w:b/>
                <w:bCs/>
                <w:color w:val="000000"/>
                <w:lang w:val="en-NZ" w:eastAsia="en-NZ"/>
              </w:rPr>
              <w:t xml:space="preserve">Underlying* Annual % change </w:t>
            </w:r>
            <w:proofErr w:type="gramStart"/>
            <w:r w:rsidRPr="00AE5A82">
              <w:rPr>
                <w:rFonts w:ascii="Calibri" w:hAnsi="Calibri" w:cs="Calibri"/>
                <w:b/>
                <w:bCs/>
                <w:color w:val="000000"/>
                <w:lang w:val="en-NZ" w:eastAsia="en-NZ"/>
              </w:rPr>
              <w:t>on</w:t>
            </w:r>
            <w:proofErr w:type="gramEnd"/>
            <w:r w:rsidRPr="00AE5A82">
              <w:rPr>
                <w:rFonts w:ascii="Calibri" w:hAnsi="Calibri" w:cs="Calibri"/>
                <w:b/>
                <w:bCs/>
                <w:color w:val="000000"/>
                <w:lang w:val="en-NZ" w:eastAsia="en-NZ"/>
              </w:rPr>
              <w:t xml:space="preserve"> 2020</w:t>
            </w:r>
          </w:p>
        </w:tc>
        <w:tc>
          <w:tcPr>
            <w:tcW w:w="1797" w:type="dxa"/>
            <w:tcBorders>
              <w:top w:val="nil"/>
              <w:left w:val="nil"/>
              <w:bottom w:val="nil"/>
              <w:right w:val="nil"/>
            </w:tcBorders>
            <w:shd w:val="clear" w:color="000000" w:fill="D0CECE"/>
            <w:vAlign w:val="bottom"/>
            <w:hideMark/>
          </w:tcPr>
          <w:p w14:paraId="51A9BD08" w14:textId="77777777" w:rsidR="00AE5A82" w:rsidRPr="00AE5A82" w:rsidRDefault="00AE5A82" w:rsidP="00AE5A82">
            <w:pPr>
              <w:spacing w:line="240" w:lineRule="auto"/>
              <w:jc w:val="right"/>
              <w:rPr>
                <w:rFonts w:ascii="Calibri" w:hAnsi="Calibri" w:cs="Calibri"/>
                <w:b/>
                <w:bCs/>
                <w:color w:val="000000"/>
                <w:lang w:val="en-NZ" w:eastAsia="en-NZ"/>
              </w:rPr>
            </w:pPr>
            <w:r w:rsidRPr="00AE5A82">
              <w:rPr>
                <w:rFonts w:ascii="Calibri" w:hAnsi="Calibri" w:cs="Calibri"/>
                <w:b/>
                <w:bCs/>
                <w:color w:val="000000"/>
                <w:lang w:val="en-NZ" w:eastAsia="en-NZ"/>
              </w:rPr>
              <w:t xml:space="preserve">Underlying* Annual % change </w:t>
            </w:r>
            <w:proofErr w:type="gramStart"/>
            <w:r w:rsidRPr="00AE5A82">
              <w:rPr>
                <w:rFonts w:ascii="Calibri" w:hAnsi="Calibri" w:cs="Calibri"/>
                <w:b/>
                <w:bCs/>
                <w:color w:val="000000"/>
                <w:lang w:val="en-NZ" w:eastAsia="en-NZ"/>
              </w:rPr>
              <w:t>on</w:t>
            </w:r>
            <w:proofErr w:type="gramEnd"/>
            <w:r w:rsidRPr="00AE5A82">
              <w:rPr>
                <w:rFonts w:ascii="Calibri" w:hAnsi="Calibri" w:cs="Calibri"/>
                <w:b/>
                <w:bCs/>
                <w:color w:val="000000"/>
                <w:lang w:val="en-NZ" w:eastAsia="en-NZ"/>
              </w:rPr>
              <w:t xml:space="preserve"> 2019</w:t>
            </w:r>
          </w:p>
        </w:tc>
      </w:tr>
      <w:tr w:rsidR="00AE5A82" w:rsidRPr="00AE5A82" w14:paraId="025ECEAD" w14:textId="77777777" w:rsidTr="00AE5A82">
        <w:trPr>
          <w:trHeight w:val="290"/>
        </w:trPr>
        <w:tc>
          <w:tcPr>
            <w:tcW w:w="2518" w:type="dxa"/>
            <w:tcBorders>
              <w:top w:val="nil"/>
              <w:left w:val="nil"/>
              <w:bottom w:val="nil"/>
              <w:right w:val="nil"/>
            </w:tcBorders>
            <w:shd w:val="clear" w:color="auto" w:fill="auto"/>
            <w:noWrap/>
            <w:vAlign w:val="bottom"/>
            <w:hideMark/>
          </w:tcPr>
          <w:p w14:paraId="78AEBCFA"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t>Auckland &amp; Northland</w:t>
            </w:r>
          </w:p>
        </w:tc>
        <w:tc>
          <w:tcPr>
            <w:tcW w:w="1804" w:type="dxa"/>
            <w:tcBorders>
              <w:top w:val="nil"/>
              <w:left w:val="nil"/>
              <w:bottom w:val="nil"/>
              <w:right w:val="nil"/>
            </w:tcBorders>
            <w:shd w:val="clear" w:color="auto" w:fill="auto"/>
            <w:noWrap/>
            <w:vAlign w:val="bottom"/>
            <w:hideMark/>
          </w:tcPr>
          <w:p w14:paraId="6294AF17"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$1,062.0</w:t>
            </w:r>
          </w:p>
        </w:tc>
        <w:tc>
          <w:tcPr>
            <w:tcW w:w="1797" w:type="dxa"/>
            <w:tcBorders>
              <w:top w:val="nil"/>
              <w:left w:val="nil"/>
              <w:bottom w:val="nil"/>
              <w:right w:val="nil"/>
            </w:tcBorders>
            <w:shd w:val="clear" w:color="auto" w:fill="auto"/>
            <w:noWrap/>
            <w:vAlign w:val="bottom"/>
            <w:hideMark/>
          </w:tcPr>
          <w:p w14:paraId="7D0DF153"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-27.8%</w:t>
            </w:r>
          </w:p>
        </w:tc>
        <w:tc>
          <w:tcPr>
            <w:tcW w:w="1797" w:type="dxa"/>
            <w:tcBorders>
              <w:top w:val="nil"/>
              <w:left w:val="nil"/>
              <w:bottom w:val="nil"/>
              <w:right w:val="nil"/>
            </w:tcBorders>
            <w:shd w:val="clear" w:color="auto" w:fill="auto"/>
            <w:noWrap/>
            <w:vAlign w:val="bottom"/>
            <w:hideMark/>
          </w:tcPr>
          <w:p w14:paraId="1AEFF38B"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-22.3%</w:t>
            </w:r>
          </w:p>
        </w:tc>
      </w:tr>
      <w:tr w:rsidR="00AE5A82" w:rsidRPr="00AE5A82" w14:paraId="246C7D25" w14:textId="77777777" w:rsidTr="00AE5A82">
        <w:trPr>
          <w:trHeight w:val="290"/>
        </w:trPr>
        <w:tc>
          <w:tcPr>
            <w:tcW w:w="2518" w:type="dxa"/>
            <w:tcBorders>
              <w:top w:val="nil"/>
              <w:left w:val="nil"/>
              <w:bottom w:val="nil"/>
              <w:right w:val="nil"/>
            </w:tcBorders>
            <w:shd w:val="clear" w:color="auto" w:fill="auto"/>
            <w:noWrap/>
            <w:vAlign w:val="bottom"/>
            <w:hideMark/>
          </w:tcPr>
          <w:p w14:paraId="0A2B78A6"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t>Waikato</w:t>
            </w:r>
          </w:p>
        </w:tc>
        <w:tc>
          <w:tcPr>
            <w:tcW w:w="1804" w:type="dxa"/>
            <w:tcBorders>
              <w:top w:val="nil"/>
              <w:left w:val="nil"/>
              <w:bottom w:val="nil"/>
              <w:right w:val="nil"/>
            </w:tcBorders>
            <w:shd w:val="clear" w:color="auto" w:fill="auto"/>
            <w:noWrap/>
            <w:vAlign w:val="bottom"/>
            <w:hideMark/>
          </w:tcPr>
          <w:p w14:paraId="40C03BD1"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$242.4</w:t>
            </w:r>
          </w:p>
        </w:tc>
        <w:tc>
          <w:tcPr>
            <w:tcW w:w="1797" w:type="dxa"/>
            <w:tcBorders>
              <w:top w:val="nil"/>
              <w:left w:val="nil"/>
              <w:bottom w:val="nil"/>
              <w:right w:val="nil"/>
            </w:tcBorders>
            <w:shd w:val="clear" w:color="auto" w:fill="auto"/>
            <w:noWrap/>
            <w:vAlign w:val="bottom"/>
            <w:hideMark/>
          </w:tcPr>
          <w:p w14:paraId="29C3A4A6"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-19.8%</w:t>
            </w:r>
          </w:p>
        </w:tc>
        <w:tc>
          <w:tcPr>
            <w:tcW w:w="1797" w:type="dxa"/>
            <w:tcBorders>
              <w:top w:val="nil"/>
              <w:left w:val="nil"/>
              <w:bottom w:val="nil"/>
              <w:right w:val="nil"/>
            </w:tcBorders>
            <w:shd w:val="clear" w:color="auto" w:fill="auto"/>
            <w:noWrap/>
            <w:vAlign w:val="bottom"/>
            <w:hideMark/>
          </w:tcPr>
          <w:p w14:paraId="519035CB"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-9.7%</w:t>
            </w:r>
          </w:p>
        </w:tc>
      </w:tr>
      <w:tr w:rsidR="00AE5A82" w:rsidRPr="00AE5A82" w14:paraId="2490318E" w14:textId="77777777" w:rsidTr="00AE5A82">
        <w:trPr>
          <w:trHeight w:val="290"/>
        </w:trPr>
        <w:tc>
          <w:tcPr>
            <w:tcW w:w="2518" w:type="dxa"/>
            <w:tcBorders>
              <w:top w:val="nil"/>
              <w:left w:val="nil"/>
              <w:bottom w:val="nil"/>
              <w:right w:val="nil"/>
            </w:tcBorders>
            <w:shd w:val="clear" w:color="auto" w:fill="auto"/>
            <w:noWrap/>
            <w:vAlign w:val="bottom"/>
            <w:hideMark/>
          </w:tcPr>
          <w:p w14:paraId="7109CA75"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t>Bay of Plenty</w:t>
            </w:r>
          </w:p>
        </w:tc>
        <w:tc>
          <w:tcPr>
            <w:tcW w:w="1804" w:type="dxa"/>
            <w:tcBorders>
              <w:top w:val="nil"/>
              <w:left w:val="nil"/>
              <w:bottom w:val="nil"/>
              <w:right w:val="nil"/>
            </w:tcBorders>
            <w:shd w:val="clear" w:color="auto" w:fill="auto"/>
            <w:noWrap/>
            <w:vAlign w:val="bottom"/>
            <w:hideMark/>
          </w:tcPr>
          <w:p w14:paraId="1FA8D86D"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$291.7</w:t>
            </w:r>
          </w:p>
        </w:tc>
        <w:tc>
          <w:tcPr>
            <w:tcW w:w="1797" w:type="dxa"/>
            <w:tcBorders>
              <w:top w:val="nil"/>
              <w:left w:val="nil"/>
              <w:bottom w:val="nil"/>
              <w:right w:val="nil"/>
            </w:tcBorders>
            <w:shd w:val="clear" w:color="auto" w:fill="auto"/>
            <w:noWrap/>
            <w:vAlign w:val="bottom"/>
            <w:hideMark/>
          </w:tcPr>
          <w:p w14:paraId="2B83930F"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1.2%</w:t>
            </w:r>
          </w:p>
        </w:tc>
        <w:tc>
          <w:tcPr>
            <w:tcW w:w="1797" w:type="dxa"/>
            <w:tcBorders>
              <w:top w:val="nil"/>
              <w:left w:val="nil"/>
              <w:bottom w:val="nil"/>
              <w:right w:val="nil"/>
            </w:tcBorders>
            <w:shd w:val="clear" w:color="auto" w:fill="auto"/>
            <w:noWrap/>
            <w:vAlign w:val="bottom"/>
            <w:hideMark/>
          </w:tcPr>
          <w:p w14:paraId="71AD6889"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15.8%</w:t>
            </w:r>
          </w:p>
        </w:tc>
      </w:tr>
      <w:tr w:rsidR="00AE5A82" w:rsidRPr="00AE5A82" w14:paraId="7A6195E0" w14:textId="77777777" w:rsidTr="00AE5A82">
        <w:trPr>
          <w:trHeight w:val="290"/>
        </w:trPr>
        <w:tc>
          <w:tcPr>
            <w:tcW w:w="2518" w:type="dxa"/>
            <w:tcBorders>
              <w:top w:val="nil"/>
              <w:left w:val="nil"/>
              <w:bottom w:val="nil"/>
              <w:right w:val="nil"/>
            </w:tcBorders>
            <w:shd w:val="clear" w:color="auto" w:fill="auto"/>
            <w:noWrap/>
            <w:vAlign w:val="bottom"/>
            <w:hideMark/>
          </w:tcPr>
          <w:p w14:paraId="4AC9C9B6"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t>Gisborne</w:t>
            </w:r>
          </w:p>
        </w:tc>
        <w:tc>
          <w:tcPr>
            <w:tcW w:w="1804" w:type="dxa"/>
            <w:tcBorders>
              <w:top w:val="nil"/>
              <w:left w:val="nil"/>
              <w:bottom w:val="nil"/>
              <w:right w:val="nil"/>
            </w:tcBorders>
            <w:shd w:val="clear" w:color="auto" w:fill="auto"/>
            <w:noWrap/>
            <w:vAlign w:val="bottom"/>
            <w:hideMark/>
          </w:tcPr>
          <w:p w14:paraId="3A4C1CA4"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$39.6</w:t>
            </w:r>
          </w:p>
        </w:tc>
        <w:tc>
          <w:tcPr>
            <w:tcW w:w="1797" w:type="dxa"/>
            <w:tcBorders>
              <w:top w:val="nil"/>
              <w:left w:val="nil"/>
              <w:bottom w:val="nil"/>
              <w:right w:val="nil"/>
            </w:tcBorders>
            <w:shd w:val="clear" w:color="auto" w:fill="auto"/>
            <w:noWrap/>
            <w:vAlign w:val="bottom"/>
            <w:hideMark/>
          </w:tcPr>
          <w:p w14:paraId="14F38B09"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0.9%</w:t>
            </w:r>
          </w:p>
        </w:tc>
        <w:tc>
          <w:tcPr>
            <w:tcW w:w="1797" w:type="dxa"/>
            <w:tcBorders>
              <w:top w:val="nil"/>
              <w:left w:val="nil"/>
              <w:bottom w:val="nil"/>
              <w:right w:val="nil"/>
            </w:tcBorders>
            <w:shd w:val="clear" w:color="auto" w:fill="auto"/>
            <w:noWrap/>
            <w:vAlign w:val="bottom"/>
            <w:hideMark/>
          </w:tcPr>
          <w:p w14:paraId="5E29885F"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15.0%</w:t>
            </w:r>
          </w:p>
        </w:tc>
      </w:tr>
      <w:tr w:rsidR="00AE5A82" w:rsidRPr="00AE5A82" w14:paraId="4B0216F2" w14:textId="77777777" w:rsidTr="00AE5A82">
        <w:trPr>
          <w:trHeight w:val="290"/>
        </w:trPr>
        <w:tc>
          <w:tcPr>
            <w:tcW w:w="2518" w:type="dxa"/>
            <w:tcBorders>
              <w:top w:val="nil"/>
              <w:left w:val="nil"/>
              <w:bottom w:val="nil"/>
              <w:right w:val="nil"/>
            </w:tcBorders>
            <w:shd w:val="clear" w:color="auto" w:fill="auto"/>
            <w:noWrap/>
            <w:vAlign w:val="bottom"/>
            <w:hideMark/>
          </w:tcPr>
          <w:p w14:paraId="0CBFABC3"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t>Taranaki</w:t>
            </w:r>
          </w:p>
        </w:tc>
        <w:tc>
          <w:tcPr>
            <w:tcW w:w="1804" w:type="dxa"/>
            <w:tcBorders>
              <w:top w:val="nil"/>
              <w:left w:val="nil"/>
              <w:bottom w:val="nil"/>
              <w:right w:val="nil"/>
            </w:tcBorders>
            <w:shd w:val="clear" w:color="auto" w:fill="auto"/>
            <w:noWrap/>
            <w:vAlign w:val="bottom"/>
            <w:hideMark/>
          </w:tcPr>
          <w:p w14:paraId="302D1535"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$86.5</w:t>
            </w:r>
          </w:p>
        </w:tc>
        <w:tc>
          <w:tcPr>
            <w:tcW w:w="1797" w:type="dxa"/>
            <w:tcBorders>
              <w:top w:val="nil"/>
              <w:left w:val="nil"/>
              <w:bottom w:val="nil"/>
              <w:right w:val="nil"/>
            </w:tcBorders>
            <w:shd w:val="clear" w:color="auto" w:fill="auto"/>
            <w:noWrap/>
            <w:vAlign w:val="bottom"/>
            <w:hideMark/>
          </w:tcPr>
          <w:p w14:paraId="4C936307"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1.9%</w:t>
            </w:r>
          </w:p>
        </w:tc>
        <w:tc>
          <w:tcPr>
            <w:tcW w:w="1797" w:type="dxa"/>
            <w:tcBorders>
              <w:top w:val="nil"/>
              <w:left w:val="nil"/>
              <w:bottom w:val="nil"/>
              <w:right w:val="nil"/>
            </w:tcBorders>
            <w:shd w:val="clear" w:color="auto" w:fill="auto"/>
            <w:noWrap/>
            <w:vAlign w:val="bottom"/>
            <w:hideMark/>
          </w:tcPr>
          <w:p w14:paraId="4D4AD60A"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17.6%</w:t>
            </w:r>
          </w:p>
        </w:tc>
      </w:tr>
      <w:tr w:rsidR="00AE5A82" w:rsidRPr="00AE5A82" w14:paraId="09FAB7AF" w14:textId="77777777" w:rsidTr="00AE5A82">
        <w:trPr>
          <w:trHeight w:val="290"/>
        </w:trPr>
        <w:tc>
          <w:tcPr>
            <w:tcW w:w="2518" w:type="dxa"/>
            <w:tcBorders>
              <w:top w:val="nil"/>
              <w:left w:val="nil"/>
              <w:bottom w:val="nil"/>
              <w:right w:val="nil"/>
            </w:tcBorders>
            <w:shd w:val="clear" w:color="auto" w:fill="auto"/>
            <w:noWrap/>
            <w:vAlign w:val="bottom"/>
            <w:hideMark/>
          </w:tcPr>
          <w:p w14:paraId="2A372F89"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t>Hawke's Bay</w:t>
            </w:r>
          </w:p>
        </w:tc>
        <w:tc>
          <w:tcPr>
            <w:tcW w:w="1804" w:type="dxa"/>
            <w:tcBorders>
              <w:top w:val="nil"/>
              <w:left w:val="nil"/>
              <w:bottom w:val="nil"/>
              <w:right w:val="nil"/>
            </w:tcBorders>
            <w:shd w:val="clear" w:color="auto" w:fill="auto"/>
            <w:noWrap/>
            <w:vAlign w:val="bottom"/>
            <w:hideMark/>
          </w:tcPr>
          <w:p w14:paraId="22276AA5"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$137.0</w:t>
            </w:r>
          </w:p>
        </w:tc>
        <w:tc>
          <w:tcPr>
            <w:tcW w:w="1797" w:type="dxa"/>
            <w:tcBorders>
              <w:top w:val="nil"/>
              <w:left w:val="nil"/>
              <w:bottom w:val="nil"/>
              <w:right w:val="nil"/>
            </w:tcBorders>
            <w:shd w:val="clear" w:color="auto" w:fill="auto"/>
            <w:noWrap/>
            <w:vAlign w:val="bottom"/>
            <w:hideMark/>
          </w:tcPr>
          <w:p w14:paraId="5D33078B"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5.2%</w:t>
            </w:r>
          </w:p>
        </w:tc>
        <w:tc>
          <w:tcPr>
            <w:tcW w:w="1797" w:type="dxa"/>
            <w:tcBorders>
              <w:top w:val="nil"/>
              <w:left w:val="nil"/>
              <w:bottom w:val="nil"/>
              <w:right w:val="nil"/>
            </w:tcBorders>
            <w:shd w:val="clear" w:color="auto" w:fill="auto"/>
            <w:noWrap/>
            <w:vAlign w:val="bottom"/>
            <w:hideMark/>
          </w:tcPr>
          <w:p w14:paraId="09B543E7"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21.0%</w:t>
            </w:r>
          </w:p>
        </w:tc>
      </w:tr>
      <w:tr w:rsidR="00AE5A82" w:rsidRPr="00AE5A82" w14:paraId="677DC150" w14:textId="77777777" w:rsidTr="00AE5A82">
        <w:trPr>
          <w:trHeight w:val="290"/>
        </w:trPr>
        <w:tc>
          <w:tcPr>
            <w:tcW w:w="2518" w:type="dxa"/>
            <w:tcBorders>
              <w:top w:val="nil"/>
              <w:left w:val="nil"/>
              <w:bottom w:val="nil"/>
              <w:right w:val="nil"/>
            </w:tcBorders>
            <w:shd w:val="clear" w:color="auto" w:fill="auto"/>
            <w:noWrap/>
            <w:vAlign w:val="bottom"/>
            <w:hideMark/>
          </w:tcPr>
          <w:p w14:paraId="726561FA"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t>Whanganui</w:t>
            </w:r>
          </w:p>
        </w:tc>
        <w:tc>
          <w:tcPr>
            <w:tcW w:w="1804" w:type="dxa"/>
            <w:tcBorders>
              <w:top w:val="nil"/>
              <w:left w:val="nil"/>
              <w:bottom w:val="nil"/>
              <w:right w:val="nil"/>
            </w:tcBorders>
            <w:shd w:val="clear" w:color="auto" w:fill="auto"/>
            <w:noWrap/>
            <w:vAlign w:val="bottom"/>
            <w:hideMark/>
          </w:tcPr>
          <w:p w14:paraId="366CB6DF"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$49.6</w:t>
            </w:r>
          </w:p>
        </w:tc>
        <w:tc>
          <w:tcPr>
            <w:tcW w:w="1797" w:type="dxa"/>
            <w:tcBorders>
              <w:top w:val="nil"/>
              <w:left w:val="nil"/>
              <w:bottom w:val="nil"/>
              <w:right w:val="nil"/>
            </w:tcBorders>
            <w:shd w:val="clear" w:color="auto" w:fill="auto"/>
            <w:noWrap/>
            <w:vAlign w:val="bottom"/>
            <w:hideMark/>
          </w:tcPr>
          <w:p w14:paraId="03B05704"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3.6%</w:t>
            </w:r>
          </w:p>
        </w:tc>
        <w:tc>
          <w:tcPr>
            <w:tcW w:w="1797" w:type="dxa"/>
            <w:tcBorders>
              <w:top w:val="nil"/>
              <w:left w:val="nil"/>
              <w:bottom w:val="nil"/>
              <w:right w:val="nil"/>
            </w:tcBorders>
            <w:shd w:val="clear" w:color="auto" w:fill="auto"/>
            <w:noWrap/>
            <w:vAlign w:val="bottom"/>
            <w:hideMark/>
          </w:tcPr>
          <w:p w14:paraId="1F06EB4E"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17.3%</w:t>
            </w:r>
          </w:p>
        </w:tc>
      </w:tr>
      <w:tr w:rsidR="00AE5A82" w:rsidRPr="00AE5A82" w14:paraId="193CD571" w14:textId="77777777" w:rsidTr="00AE5A82">
        <w:trPr>
          <w:trHeight w:val="290"/>
        </w:trPr>
        <w:tc>
          <w:tcPr>
            <w:tcW w:w="2518" w:type="dxa"/>
            <w:tcBorders>
              <w:top w:val="nil"/>
              <w:left w:val="nil"/>
              <w:bottom w:val="nil"/>
              <w:right w:val="nil"/>
            </w:tcBorders>
            <w:shd w:val="clear" w:color="auto" w:fill="auto"/>
            <w:noWrap/>
            <w:vAlign w:val="bottom"/>
            <w:hideMark/>
          </w:tcPr>
          <w:p w14:paraId="5E6DF9D2"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t>Palmerston North</w:t>
            </w:r>
          </w:p>
        </w:tc>
        <w:tc>
          <w:tcPr>
            <w:tcW w:w="1804" w:type="dxa"/>
            <w:tcBorders>
              <w:top w:val="nil"/>
              <w:left w:val="nil"/>
              <w:bottom w:val="nil"/>
              <w:right w:val="nil"/>
            </w:tcBorders>
            <w:shd w:val="clear" w:color="auto" w:fill="auto"/>
            <w:noWrap/>
            <w:vAlign w:val="bottom"/>
            <w:hideMark/>
          </w:tcPr>
          <w:p w14:paraId="3C15CC60"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$119.9</w:t>
            </w:r>
          </w:p>
        </w:tc>
        <w:tc>
          <w:tcPr>
            <w:tcW w:w="1797" w:type="dxa"/>
            <w:tcBorders>
              <w:top w:val="nil"/>
              <w:left w:val="nil"/>
              <w:bottom w:val="nil"/>
              <w:right w:val="nil"/>
            </w:tcBorders>
            <w:shd w:val="clear" w:color="auto" w:fill="auto"/>
            <w:noWrap/>
            <w:vAlign w:val="bottom"/>
            <w:hideMark/>
          </w:tcPr>
          <w:p w14:paraId="2B4E459C"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6.5%</w:t>
            </w:r>
          </w:p>
        </w:tc>
        <w:tc>
          <w:tcPr>
            <w:tcW w:w="1797" w:type="dxa"/>
            <w:tcBorders>
              <w:top w:val="nil"/>
              <w:left w:val="nil"/>
              <w:bottom w:val="nil"/>
              <w:right w:val="nil"/>
            </w:tcBorders>
            <w:shd w:val="clear" w:color="auto" w:fill="auto"/>
            <w:noWrap/>
            <w:vAlign w:val="bottom"/>
            <w:hideMark/>
          </w:tcPr>
          <w:p w14:paraId="74D13721"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20.7%</w:t>
            </w:r>
          </w:p>
        </w:tc>
      </w:tr>
      <w:tr w:rsidR="00AE5A82" w:rsidRPr="00AE5A82" w14:paraId="07E26844" w14:textId="77777777" w:rsidTr="00AE5A82">
        <w:trPr>
          <w:trHeight w:val="290"/>
        </w:trPr>
        <w:tc>
          <w:tcPr>
            <w:tcW w:w="2518" w:type="dxa"/>
            <w:tcBorders>
              <w:top w:val="nil"/>
              <w:left w:val="nil"/>
              <w:bottom w:val="nil"/>
              <w:right w:val="nil"/>
            </w:tcBorders>
            <w:shd w:val="clear" w:color="auto" w:fill="auto"/>
            <w:noWrap/>
            <w:vAlign w:val="bottom"/>
            <w:hideMark/>
          </w:tcPr>
          <w:p w14:paraId="4DD50B9E"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t>Wairarapa</w:t>
            </w:r>
          </w:p>
        </w:tc>
        <w:tc>
          <w:tcPr>
            <w:tcW w:w="1804" w:type="dxa"/>
            <w:tcBorders>
              <w:top w:val="nil"/>
              <w:left w:val="nil"/>
              <w:bottom w:val="nil"/>
              <w:right w:val="nil"/>
            </w:tcBorders>
            <w:shd w:val="clear" w:color="auto" w:fill="auto"/>
            <w:noWrap/>
            <w:vAlign w:val="bottom"/>
            <w:hideMark/>
          </w:tcPr>
          <w:p w14:paraId="012B95C0"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$48.7</w:t>
            </w:r>
          </w:p>
        </w:tc>
        <w:tc>
          <w:tcPr>
            <w:tcW w:w="1797" w:type="dxa"/>
            <w:tcBorders>
              <w:top w:val="nil"/>
              <w:left w:val="nil"/>
              <w:bottom w:val="nil"/>
              <w:right w:val="nil"/>
            </w:tcBorders>
            <w:shd w:val="clear" w:color="auto" w:fill="auto"/>
            <w:noWrap/>
            <w:vAlign w:val="bottom"/>
            <w:hideMark/>
          </w:tcPr>
          <w:p w14:paraId="001CA911"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8.1%</w:t>
            </w:r>
          </w:p>
        </w:tc>
        <w:tc>
          <w:tcPr>
            <w:tcW w:w="1797" w:type="dxa"/>
            <w:tcBorders>
              <w:top w:val="nil"/>
              <w:left w:val="nil"/>
              <w:bottom w:val="nil"/>
              <w:right w:val="nil"/>
            </w:tcBorders>
            <w:shd w:val="clear" w:color="auto" w:fill="auto"/>
            <w:noWrap/>
            <w:vAlign w:val="bottom"/>
            <w:hideMark/>
          </w:tcPr>
          <w:p w14:paraId="668E9B23"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26.5%</w:t>
            </w:r>
          </w:p>
        </w:tc>
      </w:tr>
      <w:tr w:rsidR="00AE5A82" w:rsidRPr="00AE5A82" w14:paraId="1A9FB481" w14:textId="77777777" w:rsidTr="00AE5A82">
        <w:trPr>
          <w:trHeight w:val="290"/>
        </w:trPr>
        <w:tc>
          <w:tcPr>
            <w:tcW w:w="2518" w:type="dxa"/>
            <w:tcBorders>
              <w:top w:val="nil"/>
              <w:left w:val="nil"/>
              <w:bottom w:val="nil"/>
              <w:right w:val="nil"/>
            </w:tcBorders>
            <w:shd w:val="clear" w:color="auto" w:fill="auto"/>
            <w:noWrap/>
            <w:vAlign w:val="bottom"/>
            <w:hideMark/>
          </w:tcPr>
          <w:p w14:paraId="13C6BEEA"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t>Wellington</w:t>
            </w:r>
          </w:p>
        </w:tc>
        <w:tc>
          <w:tcPr>
            <w:tcW w:w="1804" w:type="dxa"/>
            <w:tcBorders>
              <w:top w:val="nil"/>
              <w:left w:val="nil"/>
              <w:bottom w:val="nil"/>
              <w:right w:val="nil"/>
            </w:tcBorders>
            <w:shd w:val="clear" w:color="auto" w:fill="auto"/>
            <w:noWrap/>
            <w:vAlign w:val="bottom"/>
            <w:hideMark/>
          </w:tcPr>
          <w:p w14:paraId="4A96D20D"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$402.1</w:t>
            </w:r>
          </w:p>
        </w:tc>
        <w:tc>
          <w:tcPr>
            <w:tcW w:w="1797" w:type="dxa"/>
            <w:tcBorders>
              <w:top w:val="nil"/>
              <w:left w:val="nil"/>
              <w:bottom w:val="nil"/>
              <w:right w:val="nil"/>
            </w:tcBorders>
            <w:shd w:val="clear" w:color="auto" w:fill="auto"/>
            <w:noWrap/>
            <w:vAlign w:val="bottom"/>
            <w:hideMark/>
          </w:tcPr>
          <w:p w14:paraId="17051BA9"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0.7%</w:t>
            </w:r>
          </w:p>
        </w:tc>
        <w:tc>
          <w:tcPr>
            <w:tcW w:w="1797" w:type="dxa"/>
            <w:tcBorders>
              <w:top w:val="nil"/>
              <w:left w:val="nil"/>
              <w:bottom w:val="nil"/>
              <w:right w:val="nil"/>
            </w:tcBorders>
            <w:shd w:val="clear" w:color="auto" w:fill="auto"/>
            <w:noWrap/>
            <w:vAlign w:val="bottom"/>
            <w:hideMark/>
          </w:tcPr>
          <w:p w14:paraId="3A02DB31"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10.0%</w:t>
            </w:r>
          </w:p>
        </w:tc>
      </w:tr>
      <w:tr w:rsidR="00AE5A82" w:rsidRPr="00AE5A82" w14:paraId="05C1CFE2" w14:textId="77777777" w:rsidTr="00AE5A82">
        <w:trPr>
          <w:trHeight w:val="290"/>
        </w:trPr>
        <w:tc>
          <w:tcPr>
            <w:tcW w:w="2518" w:type="dxa"/>
            <w:tcBorders>
              <w:top w:val="nil"/>
              <w:left w:val="nil"/>
              <w:bottom w:val="nil"/>
              <w:right w:val="nil"/>
            </w:tcBorders>
            <w:shd w:val="clear" w:color="auto" w:fill="auto"/>
            <w:noWrap/>
            <w:vAlign w:val="bottom"/>
            <w:hideMark/>
          </w:tcPr>
          <w:p w14:paraId="7BDC7A33"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t>Nelson</w:t>
            </w:r>
          </w:p>
        </w:tc>
        <w:tc>
          <w:tcPr>
            <w:tcW w:w="1804" w:type="dxa"/>
            <w:tcBorders>
              <w:top w:val="nil"/>
              <w:left w:val="nil"/>
              <w:bottom w:val="nil"/>
              <w:right w:val="nil"/>
            </w:tcBorders>
            <w:shd w:val="clear" w:color="auto" w:fill="auto"/>
            <w:noWrap/>
            <w:vAlign w:val="bottom"/>
            <w:hideMark/>
          </w:tcPr>
          <w:p w14:paraId="5448DF5A"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$80.7</w:t>
            </w:r>
          </w:p>
        </w:tc>
        <w:tc>
          <w:tcPr>
            <w:tcW w:w="1797" w:type="dxa"/>
            <w:tcBorders>
              <w:top w:val="nil"/>
              <w:left w:val="nil"/>
              <w:bottom w:val="nil"/>
              <w:right w:val="nil"/>
            </w:tcBorders>
            <w:shd w:val="clear" w:color="auto" w:fill="auto"/>
            <w:noWrap/>
            <w:vAlign w:val="bottom"/>
            <w:hideMark/>
          </w:tcPr>
          <w:p w14:paraId="0AAD5E09"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4.8%</w:t>
            </w:r>
          </w:p>
        </w:tc>
        <w:tc>
          <w:tcPr>
            <w:tcW w:w="1797" w:type="dxa"/>
            <w:tcBorders>
              <w:top w:val="nil"/>
              <w:left w:val="nil"/>
              <w:bottom w:val="nil"/>
              <w:right w:val="nil"/>
            </w:tcBorders>
            <w:shd w:val="clear" w:color="auto" w:fill="auto"/>
            <w:noWrap/>
            <w:vAlign w:val="bottom"/>
            <w:hideMark/>
          </w:tcPr>
          <w:p w14:paraId="37FD26AF"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13.3%</w:t>
            </w:r>
          </w:p>
        </w:tc>
      </w:tr>
      <w:tr w:rsidR="00AE5A82" w:rsidRPr="00AE5A82" w14:paraId="743F9DCA" w14:textId="77777777" w:rsidTr="00AE5A82">
        <w:trPr>
          <w:trHeight w:val="290"/>
        </w:trPr>
        <w:tc>
          <w:tcPr>
            <w:tcW w:w="2518" w:type="dxa"/>
            <w:tcBorders>
              <w:top w:val="nil"/>
              <w:left w:val="nil"/>
              <w:bottom w:val="nil"/>
              <w:right w:val="nil"/>
            </w:tcBorders>
            <w:shd w:val="clear" w:color="auto" w:fill="auto"/>
            <w:noWrap/>
            <w:vAlign w:val="bottom"/>
            <w:hideMark/>
          </w:tcPr>
          <w:p w14:paraId="7750CF70"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t>Marlborough</w:t>
            </w:r>
          </w:p>
        </w:tc>
        <w:tc>
          <w:tcPr>
            <w:tcW w:w="1804" w:type="dxa"/>
            <w:tcBorders>
              <w:top w:val="nil"/>
              <w:left w:val="nil"/>
              <w:bottom w:val="nil"/>
              <w:right w:val="nil"/>
            </w:tcBorders>
            <w:shd w:val="clear" w:color="auto" w:fill="auto"/>
            <w:noWrap/>
            <w:vAlign w:val="bottom"/>
            <w:hideMark/>
          </w:tcPr>
          <w:p w14:paraId="723300AF"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$52.6</w:t>
            </w:r>
          </w:p>
        </w:tc>
        <w:tc>
          <w:tcPr>
            <w:tcW w:w="1797" w:type="dxa"/>
            <w:tcBorders>
              <w:top w:val="nil"/>
              <w:left w:val="nil"/>
              <w:bottom w:val="nil"/>
              <w:right w:val="nil"/>
            </w:tcBorders>
            <w:shd w:val="clear" w:color="auto" w:fill="auto"/>
            <w:noWrap/>
            <w:vAlign w:val="bottom"/>
            <w:hideMark/>
          </w:tcPr>
          <w:p w14:paraId="29AE234D"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-1.1%</w:t>
            </w:r>
          </w:p>
        </w:tc>
        <w:tc>
          <w:tcPr>
            <w:tcW w:w="1797" w:type="dxa"/>
            <w:tcBorders>
              <w:top w:val="nil"/>
              <w:left w:val="nil"/>
              <w:bottom w:val="nil"/>
              <w:right w:val="nil"/>
            </w:tcBorders>
            <w:shd w:val="clear" w:color="auto" w:fill="auto"/>
            <w:noWrap/>
            <w:vAlign w:val="bottom"/>
            <w:hideMark/>
          </w:tcPr>
          <w:p w14:paraId="188CFFD7"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13.4%</w:t>
            </w:r>
          </w:p>
        </w:tc>
      </w:tr>
      <w:tr w:rsidR="00AE5A82" w:rsidRPr="00AE5A82" w14:paraId="5391BF28" w14:textId="77777777" w:rsidTr="00AE5A82">
        <w:trPr>
          <w:trHeight w:val="290"/>
        </w:trPr>
        <w:tc>
          <w:tcPr>
            <w:tcW w:w="2518" w:type="dxa"/>
            <w:tcBorders>
              <w:top w:val="nil"/>
              <w:left w:val="nil"/>
              <w:bottom w:val="nil"/>
              <w:right w:val="nil"/>
            </w:tcBorders>
            <w:shd w:val="clear" w:color="auto" w:fill="auto"/>
            <w:noWrap/>
            <w:vAlign w:val="bottom"/>
            <w:hideMark/>
          </w:tcPr>
          <w:p w14:paraId="4795418C"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t>West Coast</w:t>
            </w:r>
          </w:p>
        </w:tc>
        <w:tc>
          <w:tcPr>
            <w:tcW w:w="1804" w:type="dxa"/>
            <w:tcBorders>
              <w:top w:val="nil"/>
              <w:left w:val="nil"/>
              <w:bottom w:val="nil"/>
              <w:right w:val="nil"/>
            </w:tcBorders>
            <w:shd w:val="clear" w:color="auto" w:fill="auto"/>
            <w:noWrap/>
            <w:vAlign w:val="bottom"/>
            <w:hideMark/>
          </w:tcPr>
          <w:p w14:paraId="440078BE"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$28.2</w:t>
            </w:r>
          </w:p>
        </w:tc>
        <w:tc>
          <w:tcPr>
            <w:tcW w:w="1797" w:type="dxa"/>
            <w:tcBorders>
              <w:top w:val="nil"/>
              <w:left w:val="nil"/>
              <w:bottom w:val="nil"/>
              <w:right w:val="nil"/>
            </w:tcBorders>
            <w:shd w:val="clear" w:color="auto" w:fill="auto"/>
            <w:noWrap/>
            <w:vAlign w:val="bottom"/>
            <w:hideMark/>
          </w:tcPr>
          <w:p w14:paraId="6124E58A"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2.4%</w:t>
            </w:r>
          </w:p>
        </w:tc>
        <w:tc>
          <w:tcPr>
            <w:tcW w:w="1797" w:type="dxa"/>
            <w:tcBorders>
              <w:top w:val="nil"/>
              <w:left w:val="nil"/>
              <w:bottom w:val="nil"/>
              <w:right w:val="nil"/>
            </w:tcBorders>
            <w:shd w:val="clear" w:color="auto" w:fill="auto"/>
            <w:noWrap/>
            <w:vAlign w:val="bottom"/>
            <w:hideMark/>
          </w:tcPr>
          <w:p w14:paraId="5F86DB23"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12.3%</w:t>
            </w:r>
          </w:p>
        </w:tc>
      </w:tr>
      <w:tr w:rsidR="00AE5A82" w:rsidRPr="00AE5A82" w14:paraId="389B8EDE" w14:textId="77777777" w:rsidTr="00AE5A82">
        <w:trPr>
          <w:trHeight w:val="290"/>
        </w:trPr>
        <w:tc>
          <w:tcPr>
            <w:tcW w:w="2518" w:type="dxa"/>
            <w:tcBorders>
              <w:top w:val="nil"/>
              <w:left w:val="nil"/>
              <w:bottom w:val="nil"/>
              <w:right w:val="nil"/>
            </w:tcBorders>
            <w:shd w:val="clear" w:color="auto" w:fill="auto"/>
            <w:noWrap/>
            <w:vAlign w:val="bottom"/>
            <w:hideMark/>
          </w:tcPr>
          <w:p w14:paraId="195F3B86"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lastRenderedPageBreak/>
              <w:t>Canterbury</w:t>
            </w:r>
          </w:p>
        </w:tc>
        <w:tc>
          <w:tcPr>
            <w:tcW w:w="1804" w:type="dxa"/>
            <w:tcBorders>
              <w:top w:val="nil"/>
              <w:left w:val="nil"/>
              <w:bottom w:val="nil"/>
              <w:right w:val="nil"/>
            </w:tcBorders>
            <w:shd w:val="clear" w:color="auto" w:fill="auto"/>
            <w:noWrap/>
            <w:vAlign w:val="bottom"/>
            <w:hideMark/>
          </w:tcPr>
          <w:p w14:paraId="757B3CEC"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$480.3</w:t>
            </w:r>
          </w:p>
        </w:tc>
        <w:tc>
          <w:tcPr>
            <w:tcW w:w="1797" w:type="dxa"/>
            <w:tcBorders>
              <w:top w:val="nil"/>
              <w:left w:val="nil"/>
              <w:bottom w:val="nil"/>
              <w:right w:val="nil"/>
            </w:tcBorders>
            <w:shd w:val="clear" w:color="auto" w:fill="auto"/>
            <w:noWrap/>
            <w:vAlign w:val="bottom"/>
            <w:hideMark/>
          </w:tcPr>
          <w:p w14:paraId="13DD213F"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7.6%</w:t>
            </w:r>
          </w:p>
        </w:tc>
        <w:tc>
          <w:tcPr>
            <w:tcW w:w="1797" w:type="dxa"/>
            <w:tcBorders>
              <w:top w:val="nil"/>
              <w:left w:val="nil"/>
              <w:bottom w:val="nil"/>
              <w:right w:val="nil"/>
            </w:tcBorders>
            <w:shd w:val="clear" w:color="auto" w:fill="auto"/>
            <w:noWrap/>
            <w:vAlign w:val="bottom"/>
            <w:hideMark/>
          </w:tcPr>
          <w:p w14:paraId="25513CF0"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18.1%</w:t>
            </w:r>
          </w:p>
        </w:tc>
      </w:tr>
      <w:tr w:rsidR="00AE5A82" w:rsidRPr="00AE5A82" w14:paraId="1B00132C" w14:textId="77777777" w:rsidTr="00AE5A82">
        <w:trPr>
          <w:trHeight w:val="290"/>
        </w:trPr>
        <w:tc>
          <w:tcPr>
            <w:tcW w:w="2518" w:type="dxa"/>
            <w:tcBorders>
              <w:top w:val="nil"/>
              <w:left w:val="nil"/>
              <w:bottom w:val="nil"/>
              <w:right w:val="nil"/>
            </w:tcBorders>
            <w:shd w:val="clear" w:color="auto" w:fill="auto"/>
            <w:noWrap/>
            <w:vAlign w:val="bottom"/>
            <w:hideMark/>
          </w:tcPr>
          <w:p w14:paraId="42C49FA8"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t>South Canterbury</w:t>
            </w:r>
          </w:p>
        </w:tc>
        <w:tc>
          <w:tcPr>
            <w:tcW w:w="1804" w:type="dxa"/>
            <w:tcBorders>
              <w:top w:val="nil"/>
              <w:left w:val="nil"/>
              <w:bottom w:val="nil"/>
              <w:right w:val="nil"/>
            </w:tcBorders>
            <w:shd w:val="clear" w:color="auto" w:fill="auto"/>
            <w:noWrap/>
            <w:vAlign w:val="bottom"/>
            <w:hideMark/>
          </w:tcPr>
          <w:p w14:paraId="0C2DD50A"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$66.1</w:t>
            </w:r>
          </w:p>
        </w:tc>
        <w:tc>
          <w:tcPr>
            <w:tcW w:w="1797" w:type="dxa"/>
            <w:tcBorders>
              <w:top w:val="nil"/>
              <w:left w:val="nil"/>
              <w:bottom w:val="nil"/>
              <w:right w:val="nil"/>
            </w:tcBorders>
            <w:shd w:val="clear" w:color="auto" w:fill="auto"/>
            <w:noWrap/>
            <w:vAlign w:val="bottom"/>
            <w:hideMark/>
          </w:tcPr>
          <w:p w14:paraId="55528E6A"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6.6%</w:t>
            </w:r>
          </w:p>
        </w:tc>
        <w:tc>
          <w:tcPr>
            <w:tcW w:w="1797" w:type="dxa"/>
            <w:tcBorders>
              <w:top w:val="nil"/>
              <w:left w:val="nil"/>
              <w:bottom w:val="nil"/>
              <w:right w:val="nil"/>
            </w:tcBorders>
            <w:shd w:val="clear" w:color="auto" w:fill="auto"/>
            <w:noWrap/>
            <w:vAlign w:val="bottom"/>
            <w:hideMark/>
          </w:tcPr>
          <w:p w14:paraId="5B2E51AC"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17.3%</w:t>
            </w:r>
          </w:p>
        </w:tc>
      </w:tr>
      <w:tr w:rsidR="00AE5A82" w:rsidRPr="00AE5A82" w14:paraId="050A0B71" w14:textId="77777777" w:rsidTr="00AE5A82">
        <w:trPr>
          <w:trHeight w:val="290"/>
        </w:trPr>
        <w:tc>
          <w:tcPr>
            <w:tcW w:w="2518" w:type="dxa"/>
            <w:tcBorders>
              <w:top w:val="nil"/>
              <w:left w:val="nil"/>
              <w:bottom w:val="nil"/>
              <w:right w:val="nil"/>
            </w:tcBorders>
            <w:shd w:val="clear" w:color="auto" w:fill="auto"/>
            <w:noWrap/>
            <w:vAlign w:val="bottom"/>
            <w:hideMark/>
          </w:tcPr>
          <w:p w14:paraId="6CEC30BC"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t>Otago</w:t>
            </w:r>
          </w:p>
        </w:tc>
        <w:tc>
          <w:tcPr>
            <w:tcW w:w="1804" w:type="dxa"/>
            <w:tcBorders>
              <w:top w:val="nil"/>
              <w:left w:val="nil"/>
              <w:bottom w:val="nil"/>
              <w:right w:val="nil"/>
            </w:tcBorders>
            <w:shd w:val="clear" w:color="auto" w:fill="auto"/>
            <w:noWrap/>
            <w:vAlign w:val="bottom"/>
            <w:hideMark/>
          </w:tcPr>
          <w:p w14:paraId="3C168D84"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$216.8</w:t>
            </w:r>
          </w:p>
        </w:tc>
        <w:tc>
          <w:tcPr>
            <w:tcW w:w="1797" w:type="dxa"/>
            <w:tcBorders>
              <w:top w:val="nil"/>
              <w:left w:val="nil"/>
              <w:bottom w:val="nil"/>
              <w:right w:val="nil"/>
            </w:tcBorders>
            <w:shd w:val="clear" w:color="auto" w:fill="auto"/>
            <w:noWrap/>
            <w:vAlign w:val="bottom"/>
            <w:hideMark/>
          </w:tcPr>
          <w:p w14:paraId="483FC61D"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-2.3%</w:t>
            </w:r>
          </w:p>
        </w:tc>
        <w:tc>
          <w:tcPr>
            <w:tcW w:w="1797" w:type="dxa"/>
            <w:tcBorders>
              <w:top w:val="nil"/>
              <w:left w:val="nil"/>
              <w:bottom w:val="nil"/>
              <w:right w:val="nil"/>
            </w:tcBorders>
            <w:shd w:val="clear" w:color="auto" w:fill="auto"/>
            <w:noWrap/>
            <w:vAlign w:val="bottom"/>
            <w:hideMark/>
          </w:tcPr>
          <w:p w14:paraId="51A0131C"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0.2%</w:t>
            </w:r>
          </w:p>
        </w:tc>
      </w:tr>
      <w:tr w:rsidR="00AE5A82" w:rsidRPr="00AE5A82" w14:paraId="6594A00B" w14:textId="77777777" w:rsidTr="00AE5A82">
        <w:trPr>
          <w:trHeight w:val="290"/>
        </w:trPr>
        <w:tc>
          <w:tcPr>
            <w:tcW w:w="2518" w:type="dxa"/>
            <w:tcBorders>
              <w:top w:val="nil"/>
              <w:left w:val="nil"/>
              <w:bottom w:val="nil"/>
              <w:right w:val="nil"/>
            </w:tcBorders>
            <w:shd w:val="clear" w:color="auto" w:fill="auto"/>
            <w:noWrap/>
            <w:vAlign w:val="bottom"/>
            <w:hideMark/>
          </w:tcPr>
          <w:p w14:paraId="6D65A199" w14:textId="77777777" w:rsidR="00AE5A82" w:rsidRPr="00AE5A82" w:rsidRDefault="00AE5A82" w:rsidP="00AE5A82">
            <w:pPr>
              <w:spacing w:line="240" w:lineRule="auto"/>
              <w:jc w:val="left"/>
              <w:rPr>
                <w:rFonts w:ascii="Calibri" w:hAnsi="Calibri" w:cs="Calibri"/>
                <w:color w:val="000000"/>
                <w:lang w:val="en-NZ" w:eastAsia="en-NZ"/>
              </w:rPr>
            </w:pPr>
            <w:r w:rsidRPr="00AE5A82">
              <w:rPr>
                <w:rFonts w:ascii="Calibri" w:hAnsi="Calibri" w:cs="Calibri"/>
                <w:color w:val="000000"/>
                <w:lang w:val="en-NZ" w:eastAsia="en-NZ"/>
              </w:rPr>
              <w:t>Southland</w:t>
            </w:r>
          </w:p>
        </w:tc>
        <w:tc>
          <w:tcPr>
            <w:tcW w:w="1804" w:type="dxa"/>
            <w:tcBorders>
              <w:top w:val="nil"/>
              <w:left w:val="nil"/>
              <w:bottom w:val="nil"/>
              <w:right w:val="nil"/>
            </w:tcBorders>
            <w:shd w:val="clear" w:color="auto" w:fill="auto"/>
            <w:noWrap/>
            <w:vAlign w:val="bottom"/>
            <w:hideMark/>
          </w:tcPr>
          <w:p w14:paraId="6EF56995"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$96.4</w:t>
            </w:r>
          </w:p>
        </w:tc>
        <w:tc>
          <w:tcPr>
            <w:tcW w:w="1797" w:type="dxa"/>
            <w:tcBorders>
              <w:top w:val="nil"/>
              <w:left w:val="nil"/>
              <w:bottom w:val="nil"/>
              <w:right w:val="nil"/>
            </w:tcBorders>
            <w:shd w:val="clear" w:color="auto" w:fill="auto"/>
            <w:noWrap/>
            <w:vAlign w:val="bottom"/>
            <w:hideMark/>
          </w:tcPr>
          <w:p w14:paraId="57E074D6"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2.1%</w:t>
            </w:r>
          </w:p>
        </w:tc>
        <w:tc>
          <w:tcPr>
            <w:tcW w:w="1797" w:type="dxa"/>
            <w:tcBorders>
              <w:top w:val="nil"/>
              <w:left w:val="nil"/>
              <w:bottom w:val="nil"/>
              <w:right w:val="nil"/>
            </w:tcBorders>
            <w:shd w:val="clear" w:color="auto" w:fill="auto"/>
            <w:noWrap/>
            <w:vAlign w:val="bottom"/>
            <w:hideMark/>
          </w:tcPr>
          <w:p w14:paraId="58EF0B62" w14:textId="77777777" w:rsidR="00AE5A82" w:rsidRPr="00AE5A82" w:rsidRDefault="00AE5A82" w:rsidP="00AE5A82">
            <w:pPr>
              <w:spacing w:line="240" w:lineRule="auto"/>
              <w:jc w:val="right"/>
              <w:rPr>
                <w:rFonts w:ascii="Calibri" w:hAnsi="Calibri" w:cs="Calibri"/>
                <w:color w:val="000000"/>
                <w:lang w:val="en-NZ" w:eastAsia="en-NZ"/>
              </w:rPr>
            </w:pPr>
            <w:r w:rsidRPr="00AE5A82">
              <w:rPr>
                <w:rFonts w:ascii="Calibri" w:hAnsi="Calibri" w:cs="Calibri"/>
                <w:color w:val="000000"/>
                <w:lang w:val="en-NZ" w:eastAsia="en-NZ"/>
              </w:rPr>
              <w:t>7.6%</w:t>
            </w:r>
          </w:p>
        </w:tc>
      </w:tr>
      <w:tr w:rsidR="00AE5A82" w:rsidRPr="00AE5A82" w14:paraId="7FB67504" w14:textId="77777777" w:rsidTr="00AE5A82">
        <w:trPr>
          <w:trHeight w:val="290"/>
        </w:trPr>
        <w:tc>
          <w:tcPr>
            <w:tcW w:w="2518" w:type="dxa"/>
            <w:tcBorders>
              <w:top w:val="nil"/>
              <w:left w:val="nil"/>
              <w:bottom w:val="nil"/>
              <w:right w:val="nil"/>
            </w:tcBorders>
            <w:shd w:val="clear" w:color="auto" w:fill="auto"/>
            <w:noWrap/>
            <w:vAlign w:val="bottom"/>
            <w:hideMark/>
          </w:tcPr>
          <w:p w14:paraId="11CC9FFD" w14:textId="77777777" w:rsidR="00AE5A82" w:rsidRPr="00AE5A82" w:rsidRDefault="00AE5A82" w:rsidP="00AE5A82">
            <w:pPr>
              <w:spacing w:line="240" w:lineRule="auto"/>
              <w:jc w:val="left"/>
              <w:rPr>
                <w:rFonts w:ascii="Calibri" w:hAnsi="Calibri" w:cs="Calibri"/>
                <w:b/>
                <w:bCs/>
                <w:color w:val="000000"/>
                <w:lang w:val="en-NZ" w:eastAsia="en-NZ"/>
              </w:rPr>
            </w:pPr>
            <w:r w:rsidRPr="00AE5A82">
              <w:rPr>
                <w:rFonts w:ascii="Calibri" w:hAnsi="Calibri" w:cs="Calibri"/>
                <w:b/>
                <w:bCs/>
                <w:color w:val="000000"/>
                <w:lang w:val="en-NZ" w:eastAsia="en-NZ"/>
              </w:rPr>
              <w:t>New Zealand</w:t>
            </w:r>
          </w:p>
        </w:tc>
        <w:tc>
          <w:tcPr>
            <w:tcW w:w="1804" w:type="dxa"/>
            <w:tcBorders>
              <w:top w:val="nil"/>
              <w:left w:val="nil"/>
              <w:bottom w:val="nil"/>
              <w:right w:val="nil"/>
            </w:tcBorders>
            <w:shd w:val="clear" w:color="auto" w:fill="auto"/>
            <w:noWrap/>
            <w:vAlign w:val="bottom"/>
            <w:hideMark/>
          </w:tcPr>
          <w:p w14:paraId="72226627" w14:textId="77777777" w:rsidR="00AE5A82" w:rsidRPr="00AE5A82" w:rsidRDefault="00AE5A82" w:rsidP="00AE5A82">
            <w:pPr>
              <w:spacing w:line="240" w:lineRule="auto"/>
              <w:jc w:val="right"/>
              <w:rPr>
                <w:rFonts w:ascii="Calibri" w:hAnsi="Calibri" w:cs="Calibri"/>
                <w:b/>
                <w:bCs/>
                <w:color w:val="000000"/>
                <w:lang w:val="en-NZ" w:eastAsia="en-NZ"/>
              </w:rPr>
            </w:pPr>
            <w:r w:rsidRPr="00AE5A82">
              <w:rPr>
                <w:rFonts w:ascii="Calibri" w:hAnsi="Calibri" w:cs="Calibri"/>
                <w:b/>
                <w:bCs/>
                <w:color w:val="000000"/>
                <w:lang w:val="en-NZ" w:eastAsia="en-NZ"/>
              </w:rPr>
              <w:t>$3,551.9</w:t>
            </w:r>
          </w:p>
        </w:tc>
        <w:tc>
          <w:tcPr>
            <w:tcW w:w="1797" w:type="dxa"/>
            <w:tcBorders>
              <w:top w:val="nil"/>
              <w:left w:val="nil"/>
              <w:bottom w:val="nil"/>
              <w:right w:val="nil"/>
            </w:tcBorders>
            <w:shd w:val="clear" w:color="auto" w:fill="auto"/>
            <w:noWrap/>
            <w:vAlign w:val="bottom"/>
            <w:hideMark/>
          </w:tcPr>
          <w:p w14:paraId="2CB5DDAE" w14:textId="77777777" w:rsidR="00AE5A82" w:rsidRPr="00AE5A82" w:rsidRDefault="00AE5A82" w:rsidP="00AE5A82">
            <w:pPr>
              <w:spacing w:line="240" w:lineRule="auto"/>
              <w:jc w:val="right"/>
              <w:rPr>
                <w:rFonts w:ascii="Calibri" w:hAnsi="Calibri" w:cs="Calibri"/>
                <w:b/>
                <w:bCs/>
                <w:color w:val="000000"/>
                <w:lang w:val="en-NZ" w:eastAsia="en-NZ"/>
              </w:rPr>
            </w:pPr>
            <w:r w:rsidRPr="00AE5A82">
              <w:rPr>
                <w:rFonts w:ascii="Calibri" w:hAnsi="Calibri" w:cs="Calibri"/>
                <w:b/>
                <w:bCs/>
                <w:color w:val="000000"/>
                <w:lang w:val="en-NZ" w:eastAsia="en-NZ"/>
              </w:rPr>
              <w:t>-10.1%</w:t>
            </w:r>
          </w:p>
        </w:tc>
        <w:tc>
          <w:tcPr>
            <w:tcW w:w="1797" w:type="dxa"/>
            <w:tcBorders>
              <w:top w:val="nil"/>
              <w:left w:val="nil"/>
              <w:bottom w:val="nil"/>
              <w:right w:val="nil"/>
            </w:tcBorders>
            <w:shd w:val="clear" w:color="auto" w:fill="auto"/>
            <w:noWrap/>
            <w:vAlign w:val="bottom"/>
            <w:hideMark/>
          </w:tcPr>
          <w:p w14:paraId="58062B42" w14:textId="77777777" w:rsidR="00AE5A82" w:rsidRPr="00AE5A82" w:rsidRDefault="00AE5A82" w:rsidP="00AE5A82">
            <w:pPr>
              <w:spacing w:line="240" w:lineRule="auto"/>
              <w:jc w:val="right"/>
              <w:rPr>
                <w:rFonts w:ascii="Calibri" w:hAnsi="Calibri" w:cs="Calibri"/>
                <w:b/>
                <w:bCs/>
                <w:color w:val="000000"/>
                <w:lang w:val="en-NZ" w:eastAsia="en-NZ"/>
              </w:rPr>
            </w:pPr>
            <w:r w:rsidRPr="00AE5A82">
              <w:rPr>
                <w:rFonts w:ascii="Calibri" w:hAnsi="Calibri" w:cs="Calibri"/>
                <w:b/>
                <w:bCs/>
                <w:color w:val="000000"/>
                <w:lang w:val="en-NZ" w:eastAsia="en-NZ"/>
              </w:rPr>
              <w:t>-1.8%</w:t>
            </w:r>
          </w:p>
        </w:tc>
      </w:tr>
    </w:tbl>
    <w:p w14:paraId="71E7BCC4" w14:textId="4E753C65" w:rsidR="007C46EA" w:rsidRDefault="007C46EA" w:rsidP="00A225BF">
      <w:pPr>
        <w:pStyle w:val="BodyA"/>
        <w:spacing w:before="60" w:after="120"/>
      </w:pPr>
      <w:r>
        <w:rPr>
          <w:sz w:val="16"/>
          <w:szCs w:val="16"/>
        </w:rPr>
        <w:t xml:space="preserve">Figure </w:t>
      </w:r>
      <w:r w:rsidR="00E414C3">
        <w:rPr>
          <w:sz w:val="16"/>
          <w:szCs w:val="16"/>
        </w:rPr>
        <w:t>2</w:t>
      </w:r>
      <w:r>
        <w:rPr>
          <w:sz w:val="16"/>
          <w:szCs w:val="16"/>
        </w:rPr>
        <w:t>: All Cards NZ spending through Worldline for core retail merchants by region in October 2021 (* Underlying spending excludes large clients moving to or from Worldline)</w:t>
      </w:r>
    </w:p>
    <w:p w14:paraId="10D77A48" w14:textId="6E7C8943" w:rsidR="007C46EA" w:rsidRDefault="007C46EA" w:rsidP="0060773B">
      <w:pPr>
        <w:pStyle w:val="BodytextWorldline"/>
        <w:jc w:val="both"/>
        <w:rPr>
          <w:lang w:val="en-US"/>
        </w:rPr>
      </w:pPr>
      <w:bookmarkStart w:id="0" w:name="_Hlk82108902"/>
    </w:p>
    <w:bookmarkEnd w:id="0"/>
    <w:p w14:paraId="685431E6" w14:textId="0665E3C6" w:rsidR="004915E6" w:rsidRPr="00A37553" w:rsidRDefault="00A37553" w:rsidP="00A37553">
      <w:pPr>
        <w:pStyle w:val="BodytextWorldline"/>
        <w:jc w:val="center"/>
        <w:rPr>
          <w:sz w:val="18"/>
          <w:szCs w:val="18"/>
        </w:rPr>
      </w:pPr>
      <w:r w:rsidRPr="00A37553">
        <w:rPr>
          <w:sz w:val="18"/>
          <w:szCs w:val="18"/>
        </w:rPr>
        <w:t>*** ends ***</w:t>
      </w:r>
    </w:p>
    <w:p w14:paraId="1B096C69" w14:textId="77777777" w:rsidR="0094468C" w:rsidRDefault="0094468C" w:rsidP="0094468C">
      <w:pPr>
        <w:pStyle w:val="BodyAA"/>
        <w:spacing w:before="240" w:after="120"/>
        <w:rPr>
          <w:b/>
          <w:bCs/>
        </w:rPr>
      </w:pPr>
      <w:r>
        <w:rPr>
          <w:b/>
          <w:bCs/>
        </w:rPr>
        <w:t>Note to editors:</w:t>
      </w:r>
    </w:p>
    <w:p w14:paraId="5390CAA4" w14:textId="5916DA4F" w:rsidR="0094468C" w:rsidRDefault="0094468C" w:rsidP="0094468C">
      <w:pPr>
        <w:pStyle w:val="BodyA"/>
        <w:spacing w:after="120"/>
        <w:rPr>
          <w:b/>
          <w:bCs/>
          <w:lang w:val="de-DE"/>
        </w:rPr>
      </w:pPr>
      <w:r>
        <w:rPr>
          <w:lang w:val="de-DE"/>
        </w:rPr>
        <w:t xml:space="preserve">These figures reflect general market trends and should not be taken as a proxy for </w:t>
      </w:r>
      <w:r w:rsidR="008359A9">
        <w:rPr>
          <w:lang w:val="de-DE"/>
        </w:rPr>
        <w:t>Worldline‘</w:t>
      </w:r>
      <w:r>
        <w:rPr>
          <w:lang w:val="de-DE"/>
        </w:rPr>
        <w:t>s market share or company earnings.</w:t>
      </w:r>
      <w:r w:rsidR="00702FFE">
        <w:rPr>
          <w:lang w:val="de-DE"/>
        </w:rPr>
        <w:t xml:space="preserve"> </w:t>
      </w:r>
      <w:r w:rsidR="00702FFE" w:rsidRPr="00702FFE">
        <w:rPr>
          <w:lang w:val="de-DE"/>
        </w:rPr>
        <w:t>The figures primarily reflect transactions undertaken within stores but also include some ecommerce transactions. The figures exclude transactions</w:t>
      </w:r>
      <w:r w:rsidR="00702FFE">
        <w:rPr>
          <w:lang w:val="de-DE"/>
        </w:rPr>
        <w:t xml:space="preserve"> through Worldline</w:t>
      </w:r>
      <w:r w:rsidR="00702FFE" w:rsidRPr="00702FFE">
        <w:rPr>
          <w:lang w:val="de-DE"/>
        </w:rPr>
        <w:t xml:space="preserve"> undertaken by merchants outside the Core Retail sector (as defined by Statistics NZ).</w:t>
      </w:r>
      <w:r w:rsidR="00A225BF">
        <w:rPr>
          <w:lang w:val="de-DE"/>
        </w:rPr>
        <w:t xml:space="preserve"> </w:t>
      </w:r>
    </w:p>
    <w:p w14:paraId="3C57216F" w14:textId="4A237B2B" w:rsidR="00A37553" w:rsidRDefault="00A37553" w:rsidP="00A27906">
      <w:pPr>
        <w:pStyle w:val="AboutheadingWorldline"/>
        <w:spacing w:after="0" w:line="276" w:lineRule="auto"/>
        <w:contextualSpacing/>
        <w:jc w:val="both"/>
        <w:rPr>
          <w:noProof/>
          <w:sz w:val="20"/>
          <w:szCs w:val="24"/>
        </w:rPr>
      </w:pPr>
    </w:p>
    <w:p w14:paraId="18C814FB" w14:textId="1256DC60" w:rsidR="00CE1623" w:rsidRPr="00D37E2E" w:rsidRDefault="00CE1623" w:rsidP="00CE1623">
      <w:pPr>
        <w:pStyle w:val="BodytextWorldline"/>
        <w:rPr>
          <w:lang w:val="en-US"/>
        </w:rPr>
      </w:pPr>
      <w:r>
        <w:rPr>
          <w:lang w:val="en-US"/>
        </w:rPr>
        <w:t xml:space="preserve">For more information, contact: </w:t>
      </w:r>
    </w:p>
    <w:p w14:paraId="4ED9B10E" w14:textId="77777777" w:rsidR="00CE1623" w:rsidRPr="00117867" w:rsidRDefault="00CE1623" w:rsidP="00CE162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106A580E" w14:textId="77777777" w:rsidR="00CE1623" w:rsidRPr="00A37553" w:rsidRDefault="00CE1623" w:rsidP="00CE1623">
      <w:pPr>
        <w:pStyle w:val="WorldlineBodyCopy"/>
        <w:rPr>
          <w:rStyle w:val="Hyperlink"/>
          <w:sz w:val="22"/>
          <w:lang w:val="de-AT"/>
        </w:rPr>
      </w:pPr>
      <w:r w:rsidRPr="001E0C14">
        <w:rPr>
          <w:sz w:val="22"/>
          <w:lang w:val="de-AT"/>
        </w:rPr>
        <w:t xml:space="preserve">E </w:t>
      </w:r>
      <w:hyperlink r:id="rId12" w:history="1">
        <w:r w:rsidRPr="001E0C14">
          <w:rPr>
            <w:rStyle w:val="Hyperlink"/>
            <w:sz w:val="22"/>
            <w:lang w:val="de-AT"/>
          </w:rPr>
          <w:t>brendan.boughen@paymark.co.nz</w:t>
        </w:r>
      </w:hyperlink>
      <w:r w:rsidRPr="00A37553">
        <w:rPr>
          <w:rStyle w:val="Hyperlink"/>
          <w:sz w:val="22"/>
          <w:lang w:val="de-AT"/>
        </w:rPr>
        <w:t xml:space="preserve"> </w:t>
      </w:r>
    </w:p>
    <w:p w14:paraId="67D4D9DA" w14:textId="6BB66FFC" w:rsidR="00CE1623" w:rsidRDefault="00CE1623" w:rsidP="00CE1623">
      <w:pPr>
        <w:pStyle w:val="AbouttextWorldline"/>
      </w:pPr>
    </w:p>
    <w:p w14:paraId="623D5068" w14:textId="4131EB5C" w:rsidR="00A37553" w:rsidRDefault="00A37553" w:rsidP="00A27906">
      <w:pPr>
        <w:pStyle w:val="AboutheadingWorldline"/>
        <w:spacing w:after="0" w:line="276" w:lineRule="auto"/>
        <w:contextualSpacing/>
        <w:jc w:val="both"/>
        <w:rPr>
          <w:noProof/>
          <w:sz w:val="20"/>
          <w:szCs w:val="24"/>
        </w:rPr>
      </w:pPr>
      <w:r>
        <w:rPr>
          <w:noProof/>
          <w:sz w:val="20"/>
          <w:szCs w:val="24"/>
        </w:rPr>
        <w:t>ABOUT WORLDLINE IN NEW ZEALAND</w:t>
      </w:r>
    </w:p>
    <w:p w14:paraId="379A46E0" w14:textId="77777777" w:rsidR="002E786C" w:rsidRDefault="00A37553" w:rsidP="002E786C">
      <w:pPr>
        <w:pStyle w:val="BodyA"/>
        <w:spacing w:after="120"/>
        <w:rPr>
          <w:b/>
          <w:bCs/>
          <w:lang w:val="de-DE"/>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 xml:space="preserve">business insights, Worldline is here to help with technology backed by experience. </w:t>
      </w:r>
      <w:hyperlink r:id="rId13" w:history="1">
        <w:r w:rsidR="002E786C" w:rsidRPr="00B5473F">
          <w:rPr>
            <w:rStyle w:val="Hyperlink"/>
            <w:lang w:val="de-DE"/>
          </w:rPr>
          <w:t>https://worldline.co.nz</w:t>
        </w:r>
      </w:hyperlink>
      <w:r w:rsidR="002E786C">
        <w:rPr>
          <w:lang w:val="de-DE"/>
        </w:rPr>
        <w:t xml:space="preserve"> </w:t>
      </w:r>
    </w:p>
    <w:p w14:paraId="4474396F" w14:textId="349DE3C8" w:rsidR="00A37553" w:rsidRDefault="00A37553" w:rsidP="002E786C">
      <w:pPr>
        <w:pStyle w:val="WorldlineBodyCopy"/>
        <w:rPr>
          <w:noProof/>
          <w:szCs w:val="24"/>
        </w:rPr>
      </w:pPr>
    </w:p>
    <w:p w14:paraId="70B2E397" w14:textId="6542884F" w:rsidR="00A27906" w:rsidRPr="008C2A8A" w:rsidRDefault="00A27906" w:rsidP="00A27906">
      <w:pPr>
        <w:pStyle w:val="AboutheadingWorldline"/>
        <w:spacing w:after="0" w:line="276" w:lineRule="auto"/>
        <w:contextualSpacing/>
        <w:jc w:val="both"/>
        <w:rPr>
          <w:noProof/>
          <w:sz w:val="20"/>
          <w:szCs w:val="24"/>
        </w:rPr>
      </w:pPr>
      <w:r w:rsidRPr="008C2A8A">
        <w:rPr>
          <w:noProof/>
          <w:sz w:val="20"/>
          <w:szCs w:val="24"/>
        </w:rPr>
        <w:t>About Worldline</w:t>
      </w:r>
    </w:p>
    <w:p w14:paraId="19D1FE96" w14:textId="562C66C7" w:rsidR="00A27906" w:rsidRDefault="00A27906" w:rsidP="00A27906">
      <w:pPr>
        <w:pStyle w:val="BodytextWorldline"/>
        <w:spacing w:after="0" w:line="276" w:lineRule="auto"/>
        <w:contextualSpacing/>
        <w:jc w:val="both"/>
        <w:rPr>
          <w:sz w:val="20"/>
          <w:szCs w:val="24"/>
        </w:rPr>
      </w:pPr>
      <w:r w:rsidRPr="008C2A8A">
        <w:rPr>
          <w:sz w:val="20"/>
          <w:szCs w:val="24"/>
        </w:rPr>
        <w:t xml:space="preserve">Worldline [Euronext: WLN] is the European leader in the payments and transactional services industry and #4 player worldwide. With its global reach and its commitment to innovation, Worldline is the technology partner of choice for merchants, </w:t>
      </w:r>
      <w:proofErr w:type="gramStart"/>
      <w:r w:rsidRPr="008C2A8A">
        <w:rPr>
          <w:sz w:val="20"/>
          <w:szCs w:val="24"/>
        </w:rPr>
        <w:t>banks</w:t>
      </w:r>
      <w:proofErr w:type="gramEnd"/>
      <w:r w:rsidRPr="008C2A8A">
        <w:rPr>
          <w:sz w:val="20"/>
          <w:szCs w:val="24"/>
        </w:rPr>
        <w:t xml:space="preserve"> and third-party acquirers as well as public transport operators, government agencies and industrial companies in all sectors. Powered by over 20,000 employees in more than 50 countries, Worldline provides its clients with sustainable, </w:t>
      </w:r>
      <w:proofErr w:type="gramStart"/>
      <w:r w:rsidRPr="008C2A8A">
        <w:rPr>
          <w:sz w:val="20"/>
          <w:szCs w:val="24"/>
        </w:rPr>
        <w:t>trusted</w:t>
      </w:r>
      <w:proofErr w:type="gramEnd"/>
      <w:r w:rsidRPr="008C2A8A">
        <w:rPr>
          <w:sz w:val="20"/>
          <w:szCs w:val="24"/>
        </w:rPr>
        <w:t xml:space="preserve"> and secure solutions across the payment value chain, fostering their business growth wherever they are. Services offered by Worldline in the areas of Merchant Services; Terminals, Solutions &amp; Services; Financial Services and Mobility &amp; e-Transactional Services include domestic and cross-border commercial acquiring, both in-store and online, </w:t>
      </w:r>
      <w:proofErr w:type="gramStart"/>
      <w:r w:rsidRPr="008C2A8A">
        <w:rPr>
          <w:sz w:val="20"/>
          <w:szCs w:val="24"/>
        </w:rPr>
        <w:t>highly-secure</w:t>
      </w:r>
      <w:proofErr w:type="gramEnd"/>
      <w:r w:rsidRPr="008C2A8A">
        <w:rPr>
          <w:sz w:val="20"/>
          <w:szCs w:val="24"/>
        </w:rPr>
        <w:t xml:space="preserve"> payment transaction processing, a broad portfolio of payment terminals as well as e-ticketing and digital services in the industrial environment. In 2020 Worldline generated a proforma revenue of 4.8 billion euros. worldline.com </w:t>
      </w:r>
    </w:p>
    <w:p w14:paraId="006FBCE9" w14:textId="59AED73D" w:rsidR="008359A9" w:rsidRDefault="008359A9" w:rsidP="00A27906">
      <w:pPr>
        <w:pStyle w:val="BodytextWorldline"/>
        <w:spacing w:after="0" w:line="276" w:lineRule="auto"/>
        <w:contextualSpacing/>
        <w:jc w:val="both"/>
        <w:rPr>
          <w:sz w:val="20"/>
          <w:szCs w:val="24"/>
        </w:rPr>
      </w:pPr>
    </w:p>
    <w:p w14:paraId="23841987" w14:textId="77777777" w:rsidR="008359A9" w:rsidRPr="008C2A8A" w:rsidRDefault="008359A9" w:rsidP="00A27906">
      <w:pPr>
        <w:pStyle w:val="BodytextWorldline"/>
        <w:spacing w:after="0" w:line="276" w:lineRule="auto"/>
        <w:contextualSpacing/>
        <w:jc w:val="both"/>
        <w:rPr>
          <w:sz w:val="20"/>
          <w:szCs w:val="24"/>
        </w:rPr>
      </w:pPr>
    </w:p>
    <w:p w14:paraId="010B3E9E" w14:textId="7C720DA3" w:rsidR="005F32EE" w:rsidRPr="00117867" w:rsidRDefault="00A27906" w:rsidP="00C83CB0">
      <w:pPr>
        <w:pStyle w:val="AboutheadingWorldline"/>
        <w:rPr>
          <w:lang w:val="en-US"/>
        </w:rPr>
      </w:pPr>
      <w:r w:rsidRPr="00117867">
        <w:rPr>
          <w:lang w:val="en-US"/>
        </w:rPr>
        <w:t>PRESS CONTACT</w:t>
      </w:r>
      <w:r w:rsidR="00A37553" w:rsidRPr="00117867">
        <w:rPr>
          <w:lang w:val="en-US"/>
        </w:rPr>
        <w:t>s</w:t>
      </w:r>
    </w:p>
    <w:p w14:paraId="3E822F56" w14:textId="67F2EBC9" w:rsidR="00A37553" w:rsidRDefault="00A37553" w:rsidP="00A37553">
      <w:pPr>
        <w:pStyle w:val="AbouttextWorldline"/>
        <w:rPr>
          <w:lang w:val="en-US"/>
        </w:rPr>
      </w:pPr>
    </w:p>
    <w:p w14:paraId="276DE2C1" w14:textId="717161D1" w:rsidR="0089145D" w:rsidRPr="001E0C14" w:rsidRDefault="0089145D" w:rsidP="0089145D">
      <w:pPr>
        <w:pStyle w:val="BodytextwithoutwhitespaceWorldline"/>
        <w:keepNext/>
        <w:keepLines/>
        <w:rPr>
          <w:b/>
          <w:noProof/>
          <w:color w:val="46BEAA" w:themeColor="accent1"/>
          <w:lang w:val="de-AT"/>
        </w:rPr>
      </w:pPr>
      <w:r w:rsidRPr="001E0C14">
        <w:rPr>
          <w:b/>
          <w:noProof/>
          <w:color w:val="46BEAA" w:themeColor="accent1"/>
          <w:lang w:val="de-AT"/>
        </w:rPr>
        <w:t>Hélène Carlander</w:t>
      </w:r>
    </w:p>
    <w:p w14:paraId="3DA0D829" w14:textId="77777777" w:rsidR="0089145D" w:rsidRPr="001E0C14" w:rsidRDefault="0089145D" w:rsidP="0089145D">
      <w:pPr>
        <w:pStyle w:val="BodytextwithoutwhitespaceWorldline"/>
        <w:keepNext/>
        <w:keepLines/>
        <w:rPr>
          <w:lang w:val="de-AT"/>
        </w:rPr>
      </w:pPr>
      <w:r w:rsidRPr="001E0C14">
        <w:rPr>
          <w:lang w:val="de-AT"/>
        </w:rPr>
        <w:t>T +33 (0)7 72 25 96 04</w:t>
      </w:r>
    </w:p>
    <w:p w14:paraId="5E917E43" w14:textId="77777777" w:rsidR="008F1181" w:rsidRPr="001E0C14" w:rsidRDefault="0089145D" w:rsidP="0089145D">
      <w:pPr>
        <w:pStyle w:val="BodytextWorldline"/>
        <w:keepNext/>
        <w:keepLines/>
        <w:rPr>
          <w:rStyle w:val="Hyperlink"/>
          <w:lang w:val="de-AT"/>
        </w:rPr>
      </w:pPr>
      <w:r w:rsidRPr="001E0C14">
        <w:rPr>
          <w:lang w:val="de-AT"/>
        </w:rPr>
        <w:t xml:space="preserve">E </w:t>
      </w:r>
      <w:hyperlink r:id="rId14" w:history="1">
        <w:r w:rsidRPr="001E0C14">
          <w:rPr>
            <w:rStyle w:val="Hyperlink"/>
            <w:lang w:val="de-AT"/>
          </w:rPr>
          <w:t>helene.carlander@worldline.com</w:t>
        </w:r>
      </w:hyperlink>
    </w:p>
    <w:p w14:paraId="6084E3F4" w14:textId="16F419D7" w:rsidR="00117867" w:rsidRDefault="00A37553" w:rsidP="003B0887">
      <w:pPr>
        <w:pStyle w:val="WorldlineBodyCopy"/>
        <w:spacing w:after="0"/>
        <w:rPr>
          <w:b/>
          <w:noProof/>
          <w:color w:val="46BEAA" w:themeColor="accent1"/>
          <w:sz w:val="22"/>
          <w:lang w:val="fr-FR"/>
        </w:rPr>
      </w:pPr>
      <w:r w:rsidRPr="00602856">
        <w:rPr>
          <w:b/>
          <w:caps/>
          <w:sz w:val="19"/>
          <w:lang w:val="fr-FR"/>
        </w:rPr>
        <w:t>Investor</w:t>
      </w:r>
      <w:r w:rsidR="00D37E2E">
        <w:rPr>
          <w:b/>
          <w:caps/>
          <w:sz w:val="19"/>
          <w:lang w:val="fr-FR"/>
        </w:rPr>
        <w:t>s</w:t>
      </w:r>
      <w:r w:rsidRPr="00602856">
        <w:rPr>
          <w:b/>
          <w:caps/>
          <w:sz w:val="19"/>
          <w:lang w:val="fr-FR"/>
        </w:rPr>
        <w:t xml:space="preserve"> Relations</w:t>
      </w:r>
      <w:r w:rsidRPr="003B0887">
        <w:rPr>
          <w:sz w:val="22"/>
          <w:lang w:val="fr-FR"/>
        </w:rPr>
        <w:br/>
      </w:r>
    </w:p>
    <w:p w14:paraId="63622E49" w14:textId="1A9EFE0C" w:rsidR="003B0887" w:rsidRDefault="00A37553" w:rsidP="003B0887">
      <w:pPr>
        <w:pStyle w:val="WorldlineBodyCopy"/>
        <w:spacing w:after="0"/>
        <w:rPr>
          <w:sz w:val="22"/>
          <w:lang w:val="fr-FR"/>
        </w:rPr>
      </w:pPr>
      <w:r w:rsidRPr="003B0887">
        <w:rPr>
          <w:b/>
          <w:noProof/>
          <w:color w:val="46BEAA" w:themeColor="accent1"/>
          <w:sz w:val="22"/>
          <w:lang w:val="fr-FR"/>
        </w:rPr>
        <w:lastRenderedPageBreak/>
        <w:t>Laurent Marie</w:t>
      </w:r>
      <w:r w:rsidRPr="003B0887">
        <w:rPr>
          <w:b/>
          <w:noProof/>
          <w:color w:val="46BEAA" w:themeColor="accent1"/>
          <w:sz w:val="22"/>
          <w:lang w:val="fr-FR"/>
        </w:rPr>
        <w:br/>
      </w:r>
      <w:r w:rsidR="003B0887" w:rsidRPr="003B0887">
        <w:rPr>
          <w:sz w:val="22"/>
          <w:lang w:val="fr-FR"/>
        </w:rPr>
        <w:t xml:space="preserve">T : </w:t>
      </w:r>
      <w:r w:rsidRPr="003B0887">
        <w:rPr>
          <w:sz w:val="22"/>
          <w:lang w:val="fr-FR"/>
        </w:rPr>
        <w:t>+33 (0)1 58 01 83 24</w:t>
      </w:r>
    </w:p>
    <w:p w14:paraId="023BDBE2" w14:textId="2D77E5F6" w:rsidR="00A37553" w:rsidRPr="00602856" w:rsidRDefault="003B0887" w:rsidP="00A37553">
      <w:pPr>
        <w:pStyle w:val="WorldlineBodyCopy"/>
        <w:rPr>
          <w:rStyle w:val="Hyperlink"/>
          <w:sz w:val="22"/>
          <w:lang w:val="fr-FR"/>
        </w:rPr>
      </w:pPr>
      <w:r w:rsidRPr="00602856">
        <w:rPr>
          <w:sz w:val="22"/>
          <w:lang w:val="fr-FR"/>
        </w:rPr>
        <w:t xml:space="preserve">E : </w:t>
      </w:r>
      <w:hyperlink r:id="rId15" w:history="1">
        <w:r w:rsidR="00A37553" w:rsidRPr="00602856">
          <w:rPr>
            <w:rStyle w:val="Hyperlink"/>
            <w:sz w:val="22"/>
            <w:lang w:val="fr-FR"/>
          </w:rPr>
          <w:t>laurent.marie@worldline.com</w:t>
        </w:r>
      </w:hyperlink>
    </w:p>
    <w:p w14:paraId="54DB759D" w14:textId="77777777" w:rsidR="00A37553" w:rsidRPr="00602856" w:rsidRDefault="00A37553" w:rsidP="006B78A5">
      <w:pPr>
        <w:pStyle w:val="AboutheadingWorldline"/>
        <w:rPr>
          <w:lang w:val="fr-FR"/>
        </w:rPr>
      </w:pPr>
    </w:p>
    <w:p w14:paraId="0EA5BEF0" w14:textId="45FB4D90" w:rsidR="00386123" w:rsidRPr="00602856" w:rsidRDefault="00A27906" w:rsidP="006B78A5">
      <w:pPr>
        <w:pStyle w:val="AboutheadingWorldline"/>
        <w:rPr>
          <w:lang w:val="fr-FR"/>
        </w:rPr>
      </w:pPr>
      <w:r w:rsidRPr="00602856">
        <w:rPr>
          <w:lang w:val="fr-FR"/>
        </w:rPr>
        <w:t>Follow us</w:t>
      </w:r>
    </w:p>
    <w:p w14:paraId="079AB490" w14:textId="175A11B7" w:rsidR="00A624B7" w:rsidRPr="003B0887" w:rsidRDefault="00B40759" w:rsidP="00A624B7">
      <w:pPr>
        <w:pStyle w:val="BodytextWorldline"/>
      </w:pPr>
      <w:r>
        <w:rPr>
          <w:noProof/>
          <w:lang w:val="nl-NL"/>
        </w:rPr>
        <w:drawing>
          <wp:inline distT="0" distB="0" distL="0" distR="0" wp14:anchorId="550DB4B4" wp14:editId="09DA46AB">
            <wp:extent cx="277200" cy="277200"/>
            <wp:effectExtent l="0" t="0" r="8890" b="8890"/>
            <wp:docPr id="10" name="E1912121702JU Icoon Blog v2.em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15D5C978" wp14:editId="459EAEAD">
            <wp:extent cx="277200" cy="277200"/>
            <wp:effectExtent l="0" t="0" r="8890" b="8890"/>
            <wp:docPr id="11" name="E1912121703JU Icoon Twitter v4.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739FF185" wp14:editId="5A0170E1">
            <wp:extent cx="277200" cy="277200"/>
            <wp:effectExtent l="0" t="0" r="8890" b="8890"/>
            <wp:docPr id="12" name="E1912121703JU Icoon LinkedIn v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1">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0454416E" wp14:editId="2F5EDCB3">
            <wp:extent cx="277200" cy="277200"/>
            <wp:effectExtent l="0" t="0" r="8890" b="8890"/>
            <wp:docPr id="5" name="E1912121703JU Icoon Facebook v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3">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65457A4B" wp14:editId="35718316">
            <wp:extent cx="277200" cy="277200"/>
            <wp:effectExtent l="0" t="0" r="8890" b="8890"/>
            <wp:docPr id="20" name="E1912121702JU Icoon YT v4.em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5">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Pr="003B0887">
        <w:t>  </w:t>
      </w:r>
      <w:r>
        <w:rPr>
          <w:noProof/>
          <w:lang w:val="nl-NL"/>
        </w:rPr>
        <w:drawing>
          <wp:inline distT="0" distB="0" distL="0" distR="0" wp14:anchorId="5EBEB5C9" wp14:editId="5550D535">
            <wp:extent cx="277200" cy="277200"/>
            <wp:effectExtent l="0" t="0" r="8890" b="8890"/>
            <wp:docPr id="21" name="E1912121702JU Icoon Insta v4.em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7">
                      <a:extLst>
                        <a:ext uri="{28A0092B-C50C-407E-A947-70E740481C1C}">
                          <a14:useLocalDpi xmlns:a14="http://schemas.microsoft.com/office/drawing/2010/main" val="0"/>
                        </a:ext>
                      </a:extLst>
                    </a:blip>
                    <a:stretch>
                      <a:fillRect/>
                    </a:stretch>
                  </pic:blipFill>
                  <pic:spPr>
                    <a:xfrm>
                      <a:off x="0" y="0"/>
                      <a:ext cx="277200" cy="277200"/>
                    </a:xfrm>
                    <a:prstGeom prst="rect">
                      <a:avLst/>
                    </a:prstGeom>
                  </pic:spPr>
                </pic:pic>
              </a:graphicData>
            </a:graphic>
          </wp:inline>
        </w:drawing>
      </w:r>
      <w:r w:rsidR="00B849C4" w:rsidRPr="003B0887">
        <w:t xml:space="preserve"> </w:t>
      </w:r>
    </w:p>
    <w:p w14:paraId="75664E74" w14:textId="70DCA216" w:rsidR="00BE436B" w:rsidRPr="003B0887" w:rsidRDefault="00BE436B" w:rsidP="00A624B7">
      <w:pPr>
        <w:pStyle w:val="BodytextWorldline"/>
      </w:pPr>
    </w:p>
    <w:p w14:paraId="521A63BA" w14:textId="77777777" w:rsidR="00FD0737" w:rsidRDefault="00FD0737" w:rsidP="00BE436B">
      <w:pPr>
        <w:pStyle w:val="SubtitleWorldline"/>
        <w:rPr>
          <w:color w:val="FF0000"/>
          <w:sz w:val="28"/>
          <w:szCs w:val="20"/>
        </w:rPr>
      </w:pPr>
    </w:p>
    <w:p w14:paraId="5194502E" w14:textId="77777777" w:rsidR="00FD0737" w:rsidRDefault="00FD0737" w:rsidP="00BE436B">
      <w:pPr>
        <w:pStyle w:val="SubtitleWorldline"/>
        <w:rPr>
          <w:color w:val="FF0000"/>
          <w:sz w:val="28"/>
          <w:szCs w:val="20"/>
        </w:rPr>
      </w:pPr>
    </w:p>
    <w:p w14:paraId="5B432033" w14:textId="77777777" w:rsidR="00BE436B" w:rsidRPr="00A27906" w:rsidRDefault="00BE436B" w:rsidP="00A624B7">
      <w:pPr>
        <w:pStyle w:val="BodytextWorldline"/>
        <w:rPr>
          <w:lang w:val="fr-FR"/>
        </w:rPr>
      </w:pPr>
    </w:p>
    <w:sectPr w:rsidR="00BE436B" w:rsidRPr="00A27906" w:rsidSect="00C164B8">
      <w:headerReference w:type="first" r:id="rId28"/>
      <w:pgSz w:w="11906" w:h="16838" w:code="9"/>
      <w:pgMar w:top="2127" w:right="1077" w:bottom="1077"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8F708" w14:textId="77777777" w:rsidR="00B8692E" w:rsidRPr="00A1281B" w:rsidRDefault="00B8692E" w:rsidP="00A1281B">
      <w:pPr>
        <w:pStyle w:val="Footer"/>
      </w:pPr>
    </w:p>
  </w:endnote>
  <w:endnote w:type="continuationSeparator" w:id="0">
    <w:p w14:paraId="2F28799F" w14:textId="77777777" w:rsidR="00B8692E" w:rsidRPr="00A1281B" w:rsidRDefault="00B8692E"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1B74E" w14:textId="77777777" w:rsidR="00B8692E" w:rsidRPr="00A1281B" w:rsidRDefault="00B8692E" w:rsidP="00A1281B">
      <w:pPr>
        <w:pStyle w:val="Footer"/>
      </w:pPr>
    </w:p>
  </w:footnote>
  <w:footnote w:type="continuationSeparator" w:id="0">
    <w:p w14:paraId="632790B9" w14:textId="77777777" w:rsidR="00B8692E" w:rsidRPr="00A1281B" w:rsidRDefault="00B8692E"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9C08" w14:textId="77777777" w:rsidR="00817FA8" w:rsidRDefault="00B849C4" w:rsidP="00FD741D">
    <w:pPr>
      <w:pStyle w:val="BodytextWorldline"/>
    </w:pPr>
    <w:r>
      <w:rPr>
        <w:noProof/>
      </w:rPr>
      <mc:AlternateContent>
        <mc:Choice Requires="wpc">
          <w:drawing>
            <wp:anchor distT="0" distB="0" distL="114300" distR="114300" simplePos="0" relativeHeight="251659264"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4"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2E484EA" id="TeVerwijderenShape_1" o:spid="_x0000_s1026" editas="canvas" style="position:absolute;margin-left:233.7pt;margin-top:0;width:284.9pt;height:86.75pt;z-index:-251657216;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21"/>
    </w:tblGrid>
    <w:tr w:rsidR="00FD741D" w:rsidRPr="00FD741D" w14:paraId="237754A6" w14:textId="77777777" w:rsidTr="00FD741D">
      <w:trPr>
        <w:trHeight w:val="560"/>
      </w:trPr>
      <w:tc>
        <w:tcPr>
          <w:tcW w:w="0" w:type="auto"/>
          <w:shd w:val="clear" w:color="auto" w:fill="auto"/>
        </w:tcPr>
        <w:p w14:paraId="439AC4A9" w14:textId="1C9DFF62" w:rsidR="00D63F6A" w:rsidRPr="00CA676C" w:rsidRDefault="00A27906" w:rsidP="00FD741D">
          <w:pPr>
            <w:pStyle w:val="DocumentnameWorldline0"/>
            <w:rPr>
              <w:sz w:val="44"/>
              <w:szCs w:val="44"/>
            </w:rPr>
          </w:pPr>
          <w:r>
            <w:rPr>
              <w:sz w:val="44"/>
              <w:szCs w:val="44"/>
            </w:rPr>
            <w:t>Press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1"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2"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3"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4"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285A33E8"/>
    <w:multiLevelType w:val="multilevel"/>
    <w:tmpl w:val="4B30069E"/>
    <w:numStyleLink w:val="AnnexnumberingWorldline"/>
  </w:abstractNum>
  <w:abstractNum w:abstractNumId="21" w15:restartNumberingAfterBreak="0">
    <w:nsid w:val="2DB40624"/>
    <w:multiLevelType w:val="multilevel"/>
    <w:tmpl w:val="4D6EFB24"/>
    <w:numStyleLink w:val="ListnumbercoloredWorldline"/>
  </w:abstractNum>
  <w:abstractNum w:abstractNumId="22"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3"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4"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8" w15:restartNumberingAfterBreak="0">
    <w:nsid w:val="59334B73"/>
    <w:multiLevelType w:val="multilevel"/>
    <w:tmpl w:val="AE800798"/>
    <w:numStyleLink w:val="HeadingnumberingWorldline"/>
  </w:abstractNum>
  <w:abstractNum w:abstractNumId="29"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0" w15:restartNumberingAfterBreak="0">
    <w:nsid w:val="5C6859E2"/>
    <w:multiLevelType w:val="multilevel"/>
    <w:tmpl w:val="29B687AE"/>
    <w:numStyleLink w:val="ListWorldline"/>
  </w:abstractNum>
  <w:abstractNum w:abstractNumId="31"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2"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16"/>
  </w:num>
  <w:num w:numId="4">
    <w:abstractNumId w:val="15"/>
  </w:num>
  <w:num w:numId="5">
    <w:abstractNumId w:val="23"/>
  </w:num>
  <w:num w:numId="6">
    <w:abstractNumId w:val="11"/>
  </w:num>
  <w:num w:numId="7">
    <w:abstractNumId w:val="13"/>
  </w:num>
  <w:num w:numId="8">
    <w:abstractNumId w:val="12"/>
  </w:num>
  <w:num w:numId="9">
    <w:abstractNumId w:val="31"/>
  </w:num>
  <w:num w:numId="10">
    <w:abstractNumId w:val="2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20"/>
  </w:num>
  <w:num w:numId="23">
    <w:abstractNumId w:val="28"/>
  </w:num>
  <w:num w:numId="24">
    <w:abstractNumId w:val="22"/>
  </w:num>
  <w:num w:numId="25">
    <w:abstractNumId w:val="29"/>
  </w:num>
  <w:num w:numId="26">
    <w:abstractNumId w:val="11"/>
  </w:num>
  <w:num w:numId="27">
    <w:abstractNumId w:val="30"/>
  </w:num>
  <w:num w:numId="28">
    <w:abstractNumId w:val="12"/>
  </w:num>
  <w:num w:numId="29">
    <w:abstractNumId w:val="14"/>
  </w:num>
  <w:num w:numId="30">
    <w:abstractNumId w:val="10"/>
  </w:num>
  <w:num w:numId="31">
    <w:abstractNumId w:val="19"/>
  </w:num>
  <w:num w:numId="32">
    <w:abstractNumId w:val="14"/>
  </w:num>
  <w:num w:numId="33">
    <w:abstractNumId w:val="19"/>
  </w:num>
  <w:num w:numId="34">
    <w:abstractNumId w:val="21"/>
  </w:num>
  <w:num w:numId="35">
    <w:abstractNumId w:val="33"/>
  </w:num>
  <w:num w:numId="36">
    <w:abstractNumId w:val="26"/>
  </w:num>
  <w:num w:numId="37">
    <w:abstractNumId w:val="32"/>
  </w:num>
  <w:num w:numId="3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2E58"/>
    <w:rsid w:val="0000663D"/>
    <w:rsid w:val="0001062A"/>
    <w:rsid w:val="00010D95"/>
    <w:rsid w:val="00011BFA"/>
    <w:rsid w:val="00022269"/>
    <w:rsid w:val="000224C9"/>
    <w:rsid w:val="00033C5F"/>
    <w:rsid w:val="00033F83"/>
    <w:rsid w:val="00035204"/>
    <w:rsid w:val="00035232"/>
    <w:rsid w:val="000360A2"/>
    <w:rsid w:val="00036BB8"/>
    <w:rsid w:val="00040EA5"/>
    <w:rsid w:val="000418EF"/>
    <w:rsid w:val="00044E3A"/>
    <w:rsid w:val="0005205D"/>
    <w:rsid w:val="00052FF4"/>
    <w:rsid w:val="0005327A"/>
    <w:rsid w:val="00053E43"/>
    <w:rsid w:val="000540E7"/>
    <w:rsid w:val="0005430B"/>
    <w:rsid w:val="00055708"/>
    <w:rsid w:val="00055F74"/>
    <w:rsid w:val="000565AD"/>
    <w:rsid w:val="00060D92"/>
    <w:rsid w:val="000634AE"/>
    <w:rsid w:val="00063935"/>
    <w:rsid w:val="000639DF"/>
    <w:rsid w:val="00064736"/>
    <w:rsid w:val="0006509B"/>
    <w:rsid w:val="0006732A"/>
    <w:rsid w:val="000720A2"/>
    <w:rsid w:val="0007232F"/>
    <w:rsid w:val="000732F4"/>
    <w:rsid w:val="00074DAC"/>
    <w:rsid w:val="00074FB4"/>
    <w:rsid w:val="00075A62"/>
    <w:rsid w:val="00077575"/>
    <w:rsid w:val="00080780"/>
    <w:rsid w:val="00082809"/>
    <w:rsid w:val="00090B26"/>
    <w:rsid w:val="00096930"/>
    <w:rsid w:val="0009698A"/>
    <w:rsid w:val="000A112F"/>
    <w:rsid w:val="000A1B78"/>
    <w:rsid w:val="000A2014"/>
    <w:rsid w:val="000A338D"/>
    <w:rsid w:val="000A3D96"/>
    <w:rsid w:val="000A7516"/>
    <w:rsid w:val="000B25BE"/>
    <w:rsid w:val="000B4AC3"/>
    <w:rsid w:val="000B7B86"/>
    <w:rsid w:val="000C18EE"/>
    <w:rsid w:val="000C1A1A"/>
    <w:rsid w:val="000C62A3"/>
    <w:rsid w:val="000D2333"/>
    <w:rsid w:val="000D5434"/>
    <w:rsid w:val="000D59E7"/>
    <w:rsid w:val="000D5ABA"/>
    <w:rsid w:val="000D6A6F"/>
    <w:rsid w:val="000D6AB7"/>
    <w:rsid w:val="000D7923"/>
    <w:rsid w:val="000D7989"/>
    <w:rsid w:val="000E1BD6"/>
    <w:rsid w:val="000E55A1"/>
    <w:rsid w:val="000E6E43"/>
    <w:rsid w:val="000E7B29"/>
    <w:rsid w:val="000F0453"/>
    <w:rsid w:val="000F0A69"/>
    <w:rsid w:val="000F11F1"/>
    <w:rsid w:val="000F140F"/>
    <w:rsid w:val="000F1D70"/>
    <w:rsid w:val="000F213A"/>
    <w:rsid w:val="000F44C3"/>
    <w:rsid w:val="000F59B8"/>
    <w:rsid w:val="000F5FA0"/>
    <w:rsid w:val="000F6F92"/>
    <w:rsid w:val="00101CC4"/>
    <w:rsid w:val="00106301"/>
    <w:rsid w:val="00106601"/>
    <w:rsid w:val="001104B2"/>
    <w:rsid w:val="00110995"/>
    <w:rsid w:val="00110A9F"/>
    <w:rsid w:val="00110C3C"/>
    <w:rsid w:val="00111EFF"/>
    <w:rsid w:val="0011608C"/>
    <w:rsid w:val="001170AE"/>
    <w:rsid w:val="00117867"/>
    <w:rsid w:val="0012181E"/>
    <w:rsid w:val="001222A9"/>
    <w:rsid w:val="00122DED"/>
    <w:rsid w:val="00123745"/>
    <w:rsid w:val="00132265"/>
    <w:rsid w:val="00132626"/>
    <w:rsid w:val="00133373"/>
    <w:rsid w:val="00133BBE"/>
    <w:rsid w:val="00133F35"/>
    <w:rsid w:val="001342E0"/>
    <w:rsid w:val="00135E7B"/>
    <w:rsid w:val="00137CBB"/>
    <w:rsid w:val="00142CCC"/>
    <w:rsid w:val="001442BD"/>
    <w:rsid w:val="0014472C"/>
    <w:rsid w:val="00144A76"/>
    <w:rsid w:val="00144E14"/>
    <w:rsid w:val="00145B8E"/>
    <w:rsid w:val="0014640F"/>
    <w:rsid w:val="001473C8"/>
    <w:rsid w:val="0015099C"/>
    <w:rsid w:val="0015197D"/>
    <w:rsid w:val="0015455D"/>
    <w:rsid w:val="00156606"/>
    <w:rsid w:val="001579D8"/>
    <w:rsid w:val="00161EBE"/>
    <w:rsid w:val="0016351C"/>
    <w:rsid w:val="00165D6D"/>
    <w:rsid w:val="001660AD"/>
    <w:rsid w:val="00166477"/>
    <w:rsid w:val="00167ABE"/>
    <w:rsid w:val="00175D1E"/>
    <w:rsid w:val="00180AEB"/>
    <w:rsid w:val="001838C5"/>
    <w:rsid w:val="00187CEB"/>
    <w:rsid w:val="00192BD5"/>
    <w:rsid w:val="00195E52"/>
    <w:rsid w:val="00195E96"/>
    <w:rsid w:val="001A0386"/>
    <w:rsid w:val="001A2D62"/>
    <w:rsid w:val="001A3466"/>
    <w:rsid w:val="001A3587"/>
    <w:rsid w:val="001A3D74"/>
    <w:rsid w:val="001A423F"/>
    <w:rsid w:val="001A4BF9"/>
    <w:rsid w:val="001A7684"/>
    <w:rsid w:val="001B0E4A"/>
    <w:rsid w:val="001B1B37"/>
    <w:rsid w:val="001B4C7E"/>
    <w:rsid w:val="001B5F8C"/>
    <w:rsid w:val="001B6615"/>
    <w:rsid w:val="001C11BE"/>
    <w:rsid w:val="001C494E"/>
    <w:rsid w:val="001D2A06"/>
    <w:rsid w:val="001D592B"/>
    <w:rsid w:val="001D6ED5"/>
    <w:rsid w:val="001E08F5"/>
    <w:rsid w:val="001E0C14"/>
    <w:rsid w:val="001E166C"/>
    <w:rsid w:val="001E1D22"/>
    <w:rsid w:val="001E2293"/>
    <w:rsid w:val="001E491A"/>
    <w:rsid w:val="001E4D61"/>
    <w:rsid w:val="001F407C"/>
    <w:rsid w:val="001F5B4F"/>
    <w:rsid w:val="00201ED9"/>
    <w:rsid w:val="0020548B"/>
    <w:rsid w:val="0020607F"/>
    <w:rsid w:val="002074B2"/>
    <w:rsid w:val="00210C27"/>
    <w:rsid w:val="002155ED"/>
    <w:rsid w:val="0021572A"/>
    <w:rsid w:val="00220A9C"/>
    <w:rsid w:val="00222248"/>
    <w:rsid w:val="002225C2"/>
    <w:rsid w:val="002308A3"/>
    <w:rsid w:val="00230B64"/>
    <w:rsid w:val="00231580"/>
    <w:rsid w:val="002367DA"/>
    <w:rsid w:val="00236DE9"/>
    <w:rsid w:val="00237D0C"/>
    <w:rsid w:val="0024200E"/>
    <w:rsid w:val="00242226"/>
    <w:rsid w:val="002439D4"/>
    <w:rsid w:val="00246FAB"/>
    <w:rsid w:val="002518D2"/>
    <w:rsid w:val="00252868"/>
    <w:rsid w:val="0025295C"/>
    <w:rsid w:val="00252D22"/>
    <w:rsid w:val="002544E7"/>
    <w:rsid w:val="00257AA9"/>
    <w:rsid w:val="00265C83"/>
    <w:rsid w:val="002679E4"/>
    <w:rsid w:val="002770E9"/>
    <w:rsid w:val="00281126"/>
    <w:rsid w:val="0028122E"/>
    <w:rsid w:val="00282456"/>
    <w:rsid w:val="00284E10"/>
    <w:rsid w:val="0028544C"/>
    <w:rsid w:val="002856B6"/>
    <w:rsid w:val="00286914"/>
    <w:rsid w:val="00291131"/>
    <w:rsid w:val="00291AD4"/>
    <w:rsid w:val="00292092"/>
    <w:rsid w:val="00296B15"/>
    <w:rsid w:val="002A288F"/>
    <w:rsid w:val="002A3F20"/>
    <w:rsid w:val="002A6391"/>
    <w:rsid w:val="002B1232"/>
    <w:rsid w:val="002B2998"/>
    <w:rsid w:val="002B334B"/>
    <w:rsid w:val="002B3392"/>
    <w:rsid w:val="002B34AC"/>
    <w:rsid w:val="002B44C0"/>
    <w:rsid w:val="002B64EE"/>
    <w:rsid w:val="002B7445"/>
    <w:rsid w:val="002C1073"/>
    <w:rsid w:val="002C1729"/>
    <w:rsid w:val="002C3A5E"/>
    <w:rsid w:val="002C46FB"/>
    <w:rsid w:val="002C6C2E"/>
    <w:rsid w:val="002D0E88"/>
    <w:rsid w:val="002D418A"/>
    <w:rsid w:val="002D4737"/>
    <w:rsid w:val="002D4CEF"/>
    <w:rsid w:val="002D52B2"/>
    <w:rsid w:val="002E1C93"/>
    <w:rsid w:val="002E274E"/>
    <w:rsid w:val="002E786C"/>
    <w:rsid w:val="002F7077"/>
    <w:rsid w:val="002F7B77"/>
    <w:rsid w:val="003000CC"/>
    <w:rsid w:val="00302F18"/>
    <w:rsid w:val="00306441"/>
    <w:rsid w:val="003077B4"/>
    <w:rsid w:val="003116A8"/>
    <w:rsid w:val="00312690"/>
    <w:rsid w:val="00317BEC"/>
    <w:rsid w:val="00317DEA"/>
    <w:rsid w:val="00320620"/>
    <w:rsid w:val="0032089A"/>
    <w:rsid w:val="00321DBB"/>
    <w:rsid w:val="00323121"/>
    <w:rsid w:val="003232BA"/>
    <w:rsid w:val="00323859"/>
    <w:rsid w:val="00324892"/>
    <w:rsid w:val="00325508"/>
    <w:rsid w:val="00325906"/>
    <w:rsid w:val="00325952"/>
    <w:rsid w:val="00330C9F"/>
    <w:rsid w:val="00331617"/>
    <w:rsid w:val="00335500"/>
    <w:rsid w:val="00335682"/>
    <w:rsid w:val="00335B5E"/>
    <w:rsid w:val="00337281"/>
    <w:rsid w:val="00337DDE"/>
    <w:rsid w:val="00341691"/>
    <w:rsid w:val="003464E0"/>
    <w:rsid w:val="00346631"/>
    <w:rsid w:val="00347C33"/>
    <w:rsid w:val="00351E07"/>
    <w:rsid w:val="00353FD2"/>
    <w:rsid w:val="00357B3C"/>
    <w:rsid w:val="00360495"/>
    <w:rsid w:val="00362A24"/>
    <w:rsid w:val="00362A7A"/>
    <w:rsid w:val="00365254"/>
    <w:rsid w:val="00365327"/>
    <w:rsid w:val="0036588A"/>
    <w:rsid w:val="0037128A"/>
    <w:rsid w:val="00377612"/>
    <w:rsid w:val="0038041D"/>
    <w:rsid w:val="00380BED"/>
    <w:rsid w:val="00380E97"/>
    <w:rsid w:val="00383D75"/>
    <w:rsid w:val="003843FB"/>
    <w:rsid w:val="00385316"/>
    <w:rsid w:val="00386123"/>
    <w:rsid w:val="00387A9E"/>
    <w:rsid w:val="003902AB"/>
    <w:rsid w:val="00390530"/>
    <w:rsid w:val="0039126D"/>
    <w:rsid w:val="00391C58"/>
    <w:rsid w:val="00392708"/>
    <w:rsid w:val="0039656A"/>
    <w:rsid w:val="003969AA"/>
    <w:rsid w:val="00397202"/>
    <w:rsid w:val="003A0E33"/>
    <w:rsid w:val="003A4331"/>
    <w:rsid w:val="003A5ED3"/>
    <w:rsid w:val="003A79F8"/>
    <w:rsid w:val="003B0887"/>
    <w:rsid w:val="003B14A0"/>
    <w:rsid w:val="003B1596"/>
    <w:rsid w:val="003B2DAE"/>
    <w:rsid w:val="003B5EB5"/>
    <w:rsid w:val="003C0B1C"/>
    <w:rsid w:val="003C1EEF"/>
    <w:rsid w:val="003C3367"/>
    <w:rsid w:val="003C442F"/>
    <w:rsid w:val="003C6442"/>
    <w:rsid w:val="003D1B31"/>
    <w:rsid w:val="003D27D8"/>
    <w:rsid w:val="003D2D28"/>
    <w:rsid w:val="003D41A5"/>
    <w:rsid w:val="003E0740"/>
    <w:rsid w:val="003E3B7D"/>
    <w:rsid w:val="003E4B0D"/>
    <w:rsid w:val="0040260E"/>
    <w:rsid w:val="00403073"/>
    <w:rsid w:val="0040439A"/>
    <w:rsid w:val="00405B4F"/>
    <w:rsid w:val="00411978"/>
    <w:rsid w:val="0041346F"/>
    <w:rsid w:val="00415272"/>
    <w:rsid w:val="0041674F"/>
    <w:rsid w:val="0042379B"/>
    <w:rsid w:val="00423C20"/>
    <w:rsid w:val="0042748E"/>
    <w:rsid w:val="004406B4"/>
    <w:rsid w:val="00440D7E"/>
    <w:rsid w:val="00442063"/>
    <w:rsid w:val="00451FDB"/>
    <w:rsid w:val="0045254C"/>
    <w:rsid w:val="004564A6"/>
    <w:rsid w:val="00460B6C"/>
    <w:rsid w:val="004654B1"/>
    <w:rsid w:val="00467F8F"/>
    <w:rsid w:val="00470D90"/>
    <w:rsid w:val="0047164F"/>
    <w:rsid w:val="00472ED7"/>
    <w:rsid w:val="00473658"/>
    <w:rsid w:val="0047518D"/>
    <w:rsid w:val="00475688"/>
    <w:rsid w:val="00486738"/>
    <w:rsid w:val="00487543"/>
    <w:rsid w:val="004875E2"/>
    <w:rsid w:val="00487818"/>
    <w:rsid w:val="004915E6"/>
    <w:rsid w:val="004920FF"/>
    <w:rsid w:val="0049792B"/>
    <w:rsid w:val="00497CEE"/>
    <w:rsid w:val="004A0C8F"/>
    <w:rsid w:val="004A2704"/>
    <w:rsid w:val="004A3AE2"/>
    <w:rsid w:val="004A4543"/>
    <w:rsid w:val="004A6E94"/>
    <w:rsid w:val="004B0CCB"/>
    <w:rsid w:val="004C03EB"/>
    <w:rsid w:val="004C0D4D"/>
    <w:rsid w:val="004C368A"/>
    <w:rsid w:val="004C6148"/>
    <w:rsid w:val="004C7515"/>
    <w:rsid w:val="004D0323"/>
    <w:rsid w:val="004E0806"/>
    <w:rsid w:val="004E29B5"/>
    <w:rsid w:val="004E2ABD"/>
    <w:rsid w:val="004E2DA9"/>
    <w:rsid w:val="004E5E68"/>
    <w:rsid w:val="004E78F6"/>
    <w:rsid w:val="004F4CC5"/>
    <w:rsid w:val="004F5036"/>
    <w:rsid w:val="004F7361"/>
    <w:rsid w:val="00500C95"/>
    <w:rsid w:val="00500FB7"/>
    <w:rsid w:val="00501A64"/>
    <w:rsid w:val="00502639"/>
    <w:rsid w:val="00502FC8"/>
    <w:rsid w:val="005133C9"/>
    <w:rsid w:val="00515E2F"/>
    <w:rsid w:val="005179A0"/>
    <w:rsid w:val="00521726"/>
    <w:rsid w:val="005242A4"/>
    <w:rsid w:val="00526530"/>
    <w:rsid w:val="00526B72"/>
    <w:rsid w:val="00532E26"/>
    <w:rsid w:val="00532FAC"/>
    <w:rsid w:val="0053645C"/>
    <w:rsid w:val="00536AB5"/>
    <w:rsid w:val="00540CAF"/>
    <w:rsid w:val="0054276B"/>
    <w:rsid w:val="00546594"/>
    <w:rsid w:val="00551A55"/>
    <w:rsid w:val="00552E16"/>
    <w:rsid w:val="00553801"/>
    <w:rsid w:val="00557AD8"/>
    <w:rsid w:val="00561514"/>
    <w:rsid w:val="005615BE"/>
    <w:rsid w:val="00562E3D"/>
    <w:rsid w:val="005667E0"/>
    <w:rsid w:val="005701C7"/>
    <w:rsid w:val="005706B2"/>
    <w:rsid w:val="0057268F"/>
    <w:rsid w:val="005730A8"/>
    <w:rsid w:val="0057362B"/>
    <w:rsid w:val="00574150"/>
    <w:rsid w:val="00574AFA"/>
    <w:rsid w:val="00575FFC"/>
    <w:rsid w:val="00576AEF"/>
    <w:rsid w:val="00576EEA"/>
    <w:rsid w:val="00581DC2"/>
    <w:rsid w:val="005821DD"/>
    <w:rsid w:val="00583265"/>
    <w:rsid w:val="00583F6B"/>
    <w:rsid w:val="005849A0"/>
    <w:rsid w:val="00584AF8"/>
    <w:rsid w:val="005860A1"/>
    <w:rsid w:val="00587A81"/>
    <w:rsid w:val="00597AAC"/>
    <w:rsid w:val="005A2BEC"/>
    <w:rsid w:val="005A787A"/>
    <w:rsid w:val="005B0A36"/>
    <w:rsid w:val="005B4FAF"/>
    <w:rsid w:val="005B5682"/>
    <w:rsid w:val="005B63DE"/>
    <w:rsid w:val="005C02BB"/>
    <w:rsid w:val="005C0ED4"/>
    <w:rsid w:val="005C33A0"/>
    <w:rsid w:val="005C6668"/>
    <w:rsid w:val="005D03B1"/>
    <w:rsid w:val="005D2D2C"/>
    <w:rsid w:val="005D4151"/>
    <w:rsid w:val="005D5E21"/>
    <w:rsid w:val="005E122D"/>
    <w:rsid w:val="005E1739"/>
    <w:rsid w:val="005E1B51"/>
    <w:rsid w:val="005E60EF"/>
    <w:rsid w:val="005E7E2A"/>
    <w:rsid w:val="005F1DA4"/>
    <w:rsid w:val="005F2A24"/>
    <w:rsid w:val="005F32EE"/>
    <w:rsid w:val="006007C7"/>
    <w:rsid w:val="006024C0"/>
    <w:rsid w:val="00602856"/>
    <w:rsid w:val="006040DB"/>
    <w:rsid w:val="006048F3"/>
    <w:rsid w:val="00606241"/>
    <w:rsid w:val="0060773B"/>
    <w:rsid w:val="00611931"/>
    <w:rsid w:val="00611F55"/>
    <w:rsid w:val="00612C22"/>
    <w:rsid w:val="006142B3"/>
    <w:rsid w:val="006151D5"/>
    <w:rsid w:val="0061542D"/>
    <w:rsid w:val="0062281F"/>
    <w:rsid w:val="00625FFE"/>
    <w:rsid w:val="00636965"/>
    <w:rsid w:val="006402A0"/>
    <w:rsid w:val="00640A65"/>
    <w:rsid w:val="00641D81"/>
    <w:rsid w:val="00641F0A"/>
    <w:rsid w:val="006440D7"/>
    <w:rsid w:val="006442AE"/>
    <w:rsid w:val="0064599B"/>
    <w:rsid w:val="0064603A"/>
    <w:rsid w:val="006472C9"/>
    <w:rsid w:val="00647413"/>
    <w:rsid w:val="0065064C"/>
    <w:rsid w:val="00651933"/>
    <w:rsid w:val="006528D8"/>
    <w:rsid w:val="00656767"/>
    <w:rsid w:val="00656DCF"/>
    <w:rsid w:val="006615D0"/>
    <w:rsid w:val="006646D9"/>
    <w:rsid w:val="006663E9"/>
    <w:rsid w:val="00671BE5"/>
    <w:rsid w:val="00672BAA"/>
    <w:rsid w:val="006767B2"/>
    <w:rsid w:val="00682541"/>
    <w:rsid w:val="00685EED"/>
    <w:rsid w:val="00686C62"/>
    <w:rsid w:val="006953A2"/>
    <w:rsid w:val="006A43AD"/>
    <w:rsid w:val="006A469B"/>
    <w:rsid w:val="006B163E"/>
    <w:rsid w:val="006B28B3"/>
    <w:rsid w:val="006B2BE9"/>
    <w:rsid w:val="006B4A75"/>
    <w:rsid w:val="006B51CE"/>
    <w:rsid w:val="006B777A"/>
    <w:rsid w:val="006B78A5"/>
    <w:rsid w:val="006B7A7B"/>
    <w:rsid w:val="006C0FFE"/>
    <w:rsid w:val="006C27D2"/>
    <w:rsid w:val="006D0C1A"/>
    <w:rsid w:val="006D1942"/>
    <w:rsid w:val="006D2ECD"/>
    <w:rsid w:val="006D49ED"/>
    <w:rsid w:val="006D6DDC"/>
    <w:rsid w:val="006E0FB2"/>
    <w:rsid w:val="006E1D8C"/>
    <w:rsid w:val="006E52DE"/>
    <w:rsid w:val="006E5D98"/>
    <w:rsid w:val="006F2B62"/>
    <w:rsid w:val="006F5BDE"/>
    <w:rsid w:val="006F6340"/>
    <w:rsid w:val="006F74C4"/>
    <w:rsid w:val="007002F8"/>
    <w:rsid w:val="007006B7"/>
    <w:rsid w:val="00702FFE"/>
    <w:rsid w:val="00703D13"/>
    <w:rsid w:val="00706308"/>
    <w:rsid w:val="0071386B"/>
    <w:rsid w:val="007156B4"/>
    <w:rsid w:val="00721142"/>
    <w:rsid w:val="00722809"/>
    <w:rsid w:val="0072479C"/>
    <w:rsid w:val="00727306"/>
    <w:rsid w:val="0073197A"/>
    <w:rsid w:val="0073217B"/>
    <w:rsid w:val="0073296A"/>
    <w:rsid w:val="00734316"/>
    <w:rsid w:val="00735700"/>
    <w:rsid w:val="007358BA"/>
    <w:rsid w:val="007361EE"/>
    <w:rsid w:val="00742A30"/>
    <w:rsid w:val="00742CD8"/>
    <w:rsid w:val="00745D07"/>
    <w:rsid w:val="0074799E"/>
    <w:rsid w:val="00750BD6"/>
    <w:rsid w:val="00751002"/>
    <w:rsid w:val="00751813"/>
    <w:rsid w:val="00751CE5"/>
    <w:rsid w:val="00756C31"/>
    <w:rsid w:val="00760C27"/>
    <w:rsid w:val="00762719"/>
    <w:rsid w:val="007638B7"/>
    <w:rsid w:val="00763B35"/>
    <w:rsid w:val="00766E99"/>
    <w:rsid w:val="007712B9"/>
    <w:rsid w:val="0077228C"/>
    <w:rsid w:val="007730AC"/>
    <w:rsid w:val="00774199"/>
    <w:rsid w:val="007749A8"/>
    <w:rsid w:val="00776618"/>
    <w:rsid w:val="00780154"/>
    <w:rsid w:val="007835CD"/>
    <w:rsid w:val="00784146"/>
    <w:rsid w:val="00785624"/>
    <w:rsid w:val="00787B55"/>
    <w:rsid w:val="00795C8B"/>
    <w:rsid w:val="00796A8D"/>
    <w:rsid w:val="007A031B"/>
    <w:rsid w:val="007A109F"/>
    <w:rsid w:val="007A6324"/>
    <w:rsid w:val="007B0A78"/>
    <w:rsid w:val="007B4E79"/>
    <w:rsid w:val="007B5373"/>
    <w:rsid w:val="007C0010"/>
    <w:rsid w:val="007C037C"/>
    <w:rsid w:val="007C46EA"/>
    <w:rsid w:val="007C55D4"/>
    <w:rsid w:val="007D0232"/>
    <w:rsid w:val="007E379C"/>
    <w:rsid w:val="007E453E"/>
    <w:rsid w:val="007E7724"/>
    <w:rsid w:val="007E7770"/>
    <w:rsid w:val="007E7A56"/>
    <w:rsid w:val="007F16A4"/>
    <w:rsid w:val="007F3EC5"/>
    <w:rsid w:val="007F48F0"/>
    <w:rsid w:val="007F4A49"/>
    <w:rsid w:val="007F653F"/>
    <w:rsid w:val="007F76DC"/>
    <w:rsid w:val="00802413"/>
    <w:rsid w:val="00802E39"/>
    <w:rsid w:val="008036B2"/>
    <w:rsid w:val="008064EE"/>
    <w:rsid w:val="00807B15"/>
    <w:rsid w:val="00810CE5"/>
    <w:rsid w:val="00811595"/>
    <w:rsid w:val="00813986"/>
    <w:rsid w:val="00814CED"/>
    <w:rsid w:val="00816747"/>
    <w:rsid w:val="00817FA8"/>
    <w:rsid w:val="00817FC3"/>
    <w:rsid w:val="00822051"/>
    <w:rsid w:val="00823275"/>
    <w:rsid w:val="00824AF4"/>
    <w:rsid w:val="0082537E"/>
    <w:rsid w:val="00826B61"/>
    <w:rsid w:val="00826EA4"/>
    <w:rsid w:val="00827DE9"/>
    <w:rsid w:val="00831B4B"/>
    <w:rsid w:val="00832239"/>
    <w:rsid w:val="008359A9"/>
    <w:rsid w:val="0084109D"/>
    <w:rsid w:val="00842216"/>
    <w:rsid w:val="00842926"/>
    <w:rsid w:val="00845F7F"/>
    <w:rsid w:val="008465C8"/>
    <w:rsid w:val="00847AEB"/>
    <w:rsid w:val="008529F9"/>
    <w:rsid w:val="00853DA7"/>
    <w:rsid w:val="00854B34"/>
    <w:rsid w:val="00855FAA"/>
    <w:rsid w:val="0086137E"/>
    <w:rsid w:val="0086180C"/>
    <w:rsid w:val="008641C6"/>
    <w:rsid w:val="00873168"/>
    <w:rsid w:val="00876719"/>
    <w:rsid w:val="008815D2"/>
    <w:rsid w:val="00884722"/>
    <w:rsid w:val="00886BB9"/>
    <w:rsid w:val="008870F0"/>
    <w:rsid w:val="00887131"/>
    <w:rsid w:val="00887DC3"/>
    <w:rsid w:val="00890F6C"/>
    <w:rsid w:val="0089145D"/>
    <w:rsid w:val="0089289F"/>
    <w:rsid w:val="00893934"/>
    <w:rsid w:val="00893F2D"/>
    <w:rsid w:val="00894487"/>
    <w:rsid w:val="00897938"/>
    <w:rsid w:val="00897AC1"/>
    <w:rsid w:val="008A0B6C"/>
    <w:rsid w:val="008A163A"/>
    <w:rsid w:val="008A1884"/>
    <w:rsid w:val="008A215A"/>
    <w:rsid w:val="008A2E3C"/>
    <w:rsid w:val="008A48BC"/>
    <w:rsid w:val="008B08B0"/>
    <w:rsid w:val="008B0A8B"/>
    <w:rsid w:val="008B13A0"/>
    <w:rsid w:val="008B15A4"/>
    <w:rsid w:val="008B1B30"/>
    <w:rsid w:val="008B1F37"/>
    <w:rsid w:val="008B5CD1"/>
    <w:rsid w:val="008C0447"/>
    <w:rsid w:val="008C1568"/>
    <w:rsid w:val="008C3D8A"/>
    <w:rsid w:val="008C7A7E"/>
    <w:rsid w:val="008D4137"/>
    <w:rsid w:val="008D4799"/>
    <w:rsid w:val="008D616B"/>
    <w:rsid w:val="008D7059"/>
    <w:rsid w:val="008D7A33"/>
    <w:rsid w:val="008D7BDD"/>
    <w:rsid w:val="008E2F07"/>
    <w:rsid w:val="008E3805"/>
    <w:rsid w:val="008E405F"/>
    <w:rsid w:val="008E703A"/>
    <w:rsid w:val="008F0982"/>
    <w:rsid w:val="008F1181"/>
    <w:rsid w:val="00904A53"/>
    <w:rsid w:val="0090721B"/>
    <w:rsid w:val="009073A7"/>
    <w:rsid w:val="00912389"/>
    <w:rsid w:val="0091246A"/>
    <w:rsid w:val="00914CA2"/>
    <w:rsid w:val="00915DEE"/>
    <w:rsid w:val="009221AC"/>
    <w:rsid w:val="009225D7"/>
    <w:rsid w:val="00923775"/>
    <w:rsid w:val="00923BFD"/>
    <w:rsid w:val="0093108A"/>
    <w:rsid w:val="00931701"/>
    <w:rsid w:val="0093171E"/>
    <w:rsid w:val="009340E5"/>
    <w:rsid w:val="00934750"/>
    <w:rsid w:val="009361A4"/>
    <w:rsid w:val="00936808"/>
    <w:rsid w:val="00937569"/>
    <w:rsid w:val="0094468C"/>
    <w:rsid w:val="0094509D"/>
    <w:rsid w:val="00945318"/>
    <w:rsid w:val="009467BA"/>
    <w:rsid w:val="00950DB4"/>
    <w:rsid w:val="009534C6"/>
    <w:rsid w:val="009554D3"/>
    <w:rsid w:val="00957F47"/>
    <w:rsid w:val="009606EB"/>
    <w:rsid w:val="00962B1E"/>
    <w:rsid w:val="00962C57"/>
    <w:rsid w:val="00963973"/>
    <w:rsid w:val="00966189"/>
    <w:rsid w:val="00971121"/>
    <w:rsid w:val="00975EDA"/>
    <w:rsid w:val="009770D8"/>
    <w:rsid w:val="009771C4"/>
    <w:rsid w:val="00980032"/>
    <w:rsid w:val="0098104B"/>
    <w:rsid w:val="009817C6"/>
    <w:rsid w:val="00982DFB"/>
    <w:rsid w:val="00991DF7"/>
    <w:rsid w:val="00994049"/>
    <w:rsid w:val="009A1267"/>
    <w:rsid w:val="009A1774"/>
    <w:rsid w:val="009A777B"/>
    <w:rsid w:val="009B0B85"/>
    <w:rsid w:val="009B1678"/>
    <w:rsid w:val="009B4B1E"/>
    <w:rsid w:val="009B71C0"/>
    <w:rsid w:val="009C05BF"/>
    <w:rsid w:val="009C06B4"/>
    <w:rsid w:val="009C2967"/>
    <w:rsid w:val="009C3A96"/>
    <w:rsid w:val="009C5B7A"/>
    <w:rsid w:val="009D1A68"/>
    <w:rsid w:val="009D5280"/>
    <w:rsid w:val="009E2C50"/>
    <w:rsid w:val="009E5D02"/>
    <w:rsid w:val="009F05D3"/>
    <w:rsid w:val="009F27B9"/>
    <w:rsid w:val="009F329D"/>
    <w:rsid w:val="009F6611"/>
    <w:rsid w:val="00A0135E"/>
    <w:rsid w:val="00A0495C"/>
    <w:rsid w:val="00A061E3"/>
    <w:rsid w:val="00A07FEF"/>
    <w:rsid w:val="00A1281B"/>
    <w:rsid w:val="00A16F43"/>
    <w:rsid w:val="00A20975"/>
    <w:rsid w:val="00A21956"/>
    <w:rsid w:val="00A225BF"/>
    <w:rsid w:val="00A22D67"/>
    <w:rsid w:val="00A24189"/>
    <w:rsid w:val="00A24C1C"/>
    <w:rsid w:val="00A27906"/>
    <w:rsid w:val="00A3069B"/>
    <w:rsid w:val="00A30AC2"/>
    <w:rsid w:val="00A31418"/>
    <w:rsid w:val="00A350CA"/>
    <w:rsid w:val="00A37553"/>
    <w:rsid w:val="00A41431"/>
    <w:rsid w:val="00A42EEC"/>
    <w:rsid w:val="00A441DA"/>
    <w:rsid w:val="00A45193"/>
    <w:rsid w:val="00A47265"/>
    <w:rsid w:val="00A50406"/>
    <w:rsid w:val="00A53806"/>
    <w:rsid w:val="00A54D41"/>
    <w:rsid w:val="00A624B7"/>
    <w:rsid w:val="00A6362F"/>
    <w:rsid w:val="00A65B09"/>
    <w:rsid w:val="00A66572"/>
    <w:rsid w:val="00A7360C"/>
    <w:rsid w:val="00A73CFF"/>
    <w:rsid w:val="00A76BD6"/>
    <w:rsid w:val="00A76E7C"/>
    <w:rsid w:val="00A77800"/>
    <w:rsid w:val="00A80BA4"/>
    <w:rsid w:val="00A8193A"/>
    <w:rsid w:val="00A84AE3"/>
    <w:rsid w:val="00A90350"/>
    <w:rsid w:val="00A903B1"/>
    <w:rsid w:val="00A92EF8"/>
    <w:rsid w:val="00A93471"/>
    <w:rsid w:val="00A94D9C"/>
    <w:rsid w:val="00AA02AE"/>
    <w:rsid w:val="00AA1C21"/>
    <w:rsid w:val="00AA3363"/>
    <w:rsid w:val="00AB1E21"/>
    <w:rsid w:val="00AB1E30"/>
    <w:rsid w:val="00AB2477"/>
    <w:rsid w:val="00AB48F7"/>
    <w:rsid w:val="00AB56F0"/>
    <w:rsid w:val="00AB5DBD"/>
    <w:rsid w:val="00AC1812"/>
    <w:rsid w:val="00AC34C4"/>
    <w:rsid w:val="00AC372E"/>
    <w:rsid w:val="00AC4DB8"/>
    <w:rsid w:val="00AD24E6"/>
    <w:rsid w:val="00AD31A0"/>
    <w:rsid w:val="00AD3363"/>
    <w:rsid w:val="00AD3E18"/>
    <w:rsid w:val="00AD4DF7"/>
    <w:rsid w:val="00AD509B"/>
    <w:rsid w:val="00AD57E2"/>
    <w:rsid w:val="00AD7D6F"/>
    <w:rsid w:val="00AE02BB"/>
    <w:rsid w:val="00AE198B"/>
    <w:rsid w:val="00AE412F"/>
    <w:rsid w:val="00AE4481"/>
    <w:rsid w:val="00AE5A82"/>
    <w:rsid w:val="00AE72F0"/>
    <w:rsid w:val="00AE7BB7"/>
    <w:rsid w:val="00AF1469"/>
    <w:rsid w:val="00AF1BF6"/>
    <w:rsid w:val="00AF364C"/>
    <w:rsid w:val="00AF464D"/>
    <w:rsid w:val="00AF4E85"/>
    <w:rsid w:val="00AF633C"/>
    <w:rsid w:val="00AF6474"/>
    <w:rsid w:val="00B01491"/>
    <w:rsid w:val="00B02139"/>
    <w:rsid w:val="00B03831"/>
    <w:rsid w:val="00B10DD0"/>
    <w:rsid w:val="00B114A3"/>
    <w:rsid w:val="00B116FB"/>
    <w:rsid w:val="00B11A76"/>
    <w:rsid w:val="00B1798F"/>
    <w:rsid w:val="00B204F7"/>
    <w:rsid w:val="00B239FA"/>
    <w:rsid w:val="00B2716F"/>
    <w:rsid w:val="00B27DA3"/>
    <w:rsid w:val="00B33E5E"/>
    <w:rsid w:val="00B349E5"/>
    <w:rsid w:val="00B37EE8"/>
    <w:rsid w:val="00B40625"/>
    <w:rsid w:val="00B40759"/>
    <w:rsid w:val="00B41C55"/>
    <w:rsid w:val="00B4316B"/>
    <w:rsid w:val="00B45720"/>
    <w:rsid w:val="00B45CC1"/>
    <w:rsid w:val="00B460C2"/>
    <w:rsid w:val="00B5061B"/>
    <w:rsid w:val="00B520EA"/>
    <w:rsid w:val="00B53784"/>
    <w:rsid w:val="00B5388C"/>
    <w:rsid w:val="00B539CC"/>
    <w:rsid w:val="00B5703B"/>
    <w:rsid w:val="00B6256F"/>
    <w:rsid w:val="00B64B07"/>
    <w:rsid w:val="00B651EF"/>
    <w:rsid w:val="00B71EA4"/>
    <w:rsid w:val="00B75ED8"/>
    <w:rsid w:val="00B77809"/>
    <w:rsid w:val="00B8008B"/>
    <w:rsid w:val="00B80AC4"/>
    <w:rsid w:val="00B849C4"/>
    <w:rsid w:val="00B858D4"/>
    <w:rsid w:val="00B85A51"/>
    <w:rsid w:val="00B860F4"/>
    <w:rsid w:val="00B86444"/>
    <w:rsid w:val="00B8692E"/>
    <w:rsid w:val="00B8772A"/>
    <w:rsid w:val="00B904A0"/>
    <w:rsid w:val="00B90BCA"/>
    <w:rsid w:val="00B91E24"/>
    <w:rsid w:val="00B9540B"/>
    <w:rsid w:val="00B97785"/>
    <w:rsid w:val="00B97C1E"/>
    <w:rsid w:val="00BA0B2D"/>
    <w:rsid w:val="00BA22F3"/>
    <w:rsid w:val="00BA3794"/>
    <w:rsid w:val="00BA3F4D"/>
    <w:rsid w:val="00BA56DD"/>
    <w:rsid w:val="00BA5AB8"/>
    <w:rsid w:val="00BB27A6"/>
    <w:rsid w:val="00BB2839"/>
    <w:rsid w:val="00BB31CE"/>
    <w:rsid w:val="00BC0188"/>
    <w:rsid w:val="00BC3C72"/>
    <w:rsid w:val="00BC6FB7"/>
    <w:rsid w:val="00BD027D"/>
    <w:rsid w:val="00BD1CC3"/>
    <w:rsid w:val="00BD33DA"/>
    <w:rsid w:val="00BE1815"/>
    <w:rsid w:val="00BE1D42"/>
    <w:rsid w:val="00BE436B"/>
    <w:rsid w:val="00BE57DA"/>
    <w:rsid w:val="00BE64B3"/>
    <w:rsid w:val="00BE6D32"/>
    <w:rsid w:val="00BF14A4"/>
    <w:rsid w:val="00BF4BC9"/>
    <w:rsid w:val="00BF6359"/>
    <w:rsid w:val="00BF6A7B"/>
    <w:rsid w:val="00BF7B14"/>
    <w:rsid w:val="00C045A4"/>
    <w:rsid w:val="00C06D9A"/>
    <w:rsid w:val="00C07B73"/>
    <w:rsid w:val="00C10121"/>
    <w:rsid w:val="00C11EA8"/>
    <w:rsid w:val="00C14311"/>
    <w:rsid w:val="00C15190"/>
    <w:rsid w:val="00C151BF"/>
    <w:rsid w:val="00C156E4"/>
    <w:rsid w:val="00C164B8"/>
    <w:rsid w:val="00C201EB"/>
    <w:rsid w:val="00C22561"/>
    <w:rsid w:val="00C277EE"/>
    <w:rsid w:val="00C27B38"/>
    <w:rsid w:val="00C27EAA"/>
    <w:rsid w:val="00C30E34"/>
    <w:rsid w:val="00C33308"/>
    <w:rsid w:val="00C35F3E"/>
    <w:rsid w:val="00C40D6B"/>
    <w:rsid w:val="00C41422"/>
    <w:rsid w:val="00C44DF0"/>
    <w:rsid w:val="00C47558"/>
    <w:rsid w:val="00C50DAB"/>
    <w:rsid w:val="00C560C0"/>
    <w:rsid w:val="00C62BA6"/>
    <w:rsid w:val="00C6501A"/>
    <w:rsid w:val="00C6551B"/>
    <w:rsid w:val="00C66AE7"/>
    <w:rsid w:val="00C674C8"/>
    <w:rsid w:val="00C711AA"/>
    <w:rsid w:val="00C74626"/>
    <w:rsid w:val="00C75999"/>
    <w:rsid w:val="00C77658"/>
    <w:rsid w:val="00C81A49"/>
    <w:rsid w:val="00C828FB"/>
    <w:rsid w:val="00C83CB0"/>
    <w:rsid w:val="00C92532"/>
    <w:rsid w:val="00C92E08"/>
    <w:rsid w:val="00C9329A"/>
    <w:rsid w:val="00C93473"/>
    <w:rsid w:val="00CA0045"/>
    <w:rsid w:val="00CA075A"/>
    <w:rsid w:val="00CA0CBD"/>
    <w:rsid w:val="00CA2E74"/>
    <w:rsid w:val="00CA332D"/>
    <w:rsid w:val="00CA515A"/>
    <w:rsid w:val="00CA573D"/>
    <w:rsid w:val="00CA676C"/>
    <w:rsid w:val="00CB3533"/>
    <w:rsid w:val="00CB55EE"/>
    <w:rsid w:val="00CB7600"/>
    <w:rsid w:val="00CC34F1"/>
    <w:rsid w:val="00CC4578"/>
    <w:rsid w:val="00CC7883"/>
    <w:rsid w:val="00CC7AED"/>
    <w:rsid w:val="00CD1A02"/>
    <w:rsid w:val="00CD2861"/>
    <w:rsid w:val="00CE0886"/>
    <w:rsid w:val="00CE1623"/>
    <w:rsid w:val="00CE2BA6"/>
    <w:rsid w:val="00CE4BCC"/>
    <w:rsid w:val="00CF067D"/>
    <w:rsid w:val="00CF122F"/>
    <w:rsid w:val="00CF1824"/>
    <w:rsid w:val="00CF799A"/>
    <w:rsid w:val="00D023A0"/>
    <w:rsid w:val="00D02EAA"/>
    <w:rsid w:val="00D05E92"/>
    <w:rsid w:val="00D11587"/>
    <w:rsid w:val="00D11A2F"/>
    <w:rsid w:val="00D11AD5"/>
    <w:rsid w:val="00D16D6C"/>
    <w:rsid w:val="00D16F40"/>
    <w:rsid w:val="00D1723A"/>
    <w:rsid w:val="00D21D5C"/>
    <w:rsid w:val="00D2226C"/>
    <w:rsid w:val="00D27D0E"/>
    <w:rsid w:val="00D33983"/>
    <w:rsid w:val="00D33D35"/>
    <w:rsid w:val="00D37A49"/>
    <w:rsid w:val="00D37E2E"/>
    <w:rsid w:val="00D41388"/>
    <w:rsid w:val="00D42714"/>
    <w:rsid w:val="00D47AD0"/>
    <w:rsid w:val="00D50909"/>
    <w:rsid w:val="00D520E9"/>
    <w:rsid w:val="00D52857"/>
    <w:rsid w:val="00D57AD6"/>
    <w:rsid w:val="00D60E58"/>
    <w:rsid w:val="00D61321"/>
    <w:rsid w:val="00D625BD"/>
    <w:rsid w:val="00D63F6A"/>
    <w:rsid w:val="00D70314"/>
    <w:rsid w:val="00D7238E"/>
    <w:rsid w:val="00D7283E"/>
    <w:rsid w:val="00D72AC7"/>
    <w:rsid w:val="00D73003"/>
    <w:rsid w:val="00D73C03"/>
    <w:rsid w:val="00D75131"/>
    <w:rsid w:val="00D76572"/>
    <w:rsid w:val="00D774B9"/>
    <w:rsid w:val="00D83E66"/>
    <w:rsid w:val="00D84288"/>
    <w:rsid w:val="00D918CB"/>
    <w:rsid w:val="00D921D4"/>
    <w:rsid w:val="00D92EDA"/>
    <w:rsid w:val="00DA1B2C"/>
    <w:rsid w:val="00DA7A62"/>
    <w:rsid w:val="00DB3B45"/>
    <w:rsid w:val="00DC012C"/>
    <w:rsid w:val="00DC2C0B"/>
    <w:rsid w:val="00DC2F99"/>
    <w:rsid w:val="00DC435B"/>
    <w:rsid w:val="00DC4713"/>
    <w:rsid w:val="00DC489D"/>
    <w:rsid w:val="00DC670E"/>
    <w:rsid w:val="00DD2123"/>
    <w:rsid w:val="00DD3A30"/>
    <w:rsid w:val="00DD509E"/>
    <w:rsid w:val="00DD613C"/>
    <w:rsid w:val="00DE087B"/>
    <w:rsid w:val="00DE1012"/>
    <w:rsid w:val="00DE2331"/>
    <w:rsid w:val="00DE2FD1"/>
    <w:rsid w:val="00DE5EA2"/>
    <w:rsid w:val="00DF2A1F"/>
    <w:rsid w:val="00DF3F38"/>
    <w:rsid w:val="00DF69CE"/>
    <w:rsid w:val="00DF6FAB"/>
    <w:rsid w:val="00DF7181"/>
    <w:rsid w:val="00DF7E8C"/>
    <w:rsid w:val="00E00246"/>
    <w:rsid w:val="00E011CD"/>
    <w:rsid w:val="00E03480"/>
    <w:rsid w:val="00E038EE"/>
    <w:rsid w:val="00E05BA5"/>
    <w:rsid w:val="00E07180"/>
    <w:rsid w:val="00E07762"/>
    <w:rsid w:val="00E1661B"/>
    <w:rsid w:val="00E17DF1"/>
    <w:rsid w:val="00E233B2"/>
    <w:rsid w:val="00E24503"/>
    <w:rsid w:val="00E27CFB"/>
    <w:rsid w:val="00E36B37"/>
    <w:rsid w:val="00E3748E"/>
    <w:rsid w:val="00E414C3"/>
    <w:rsid w:val="00E42E0D"/>
    <w:rsid w:val="00E43471"/>
    <w:rsid w:val="00E46BA0"/>
    <w:rsid w:val="00E5634E"/>
    <w:rsid w:val="00E56EFE"/>
    <w:rsid w:val="00E601A8"/>
    <w:rsid w:val="00E60CD0"/>
    <w:rsid w:val="00E61F95"/>
    <w:rsid w:val="00E62D48"/>
    <w:rsid w:val="00E63121"/>
    <w:rsid w:val="00E64BFF"/>
    <w:rsid w:val="00E65D32"/>
    <w:rsid w:val="00E66800"/>
    <w:rsid w:val="00E678A0"/>
    <w:rsid w:val="00E7085E"/>
    <w:rsid w:val="00E715A8"/>
    <w:rsid w:val="00E73C2C"/>
    <w:rsid w:val="00E7647E"/>
    <w:rsid w:val="00E80B3D"/>
    <w:rsid w:val="00E87EA5"/>
    <w:rsid w:val="00E93FCF"/>
    <w:rsid w:val="00E962AE"/>
    <w:rsid w:val="00E96BF0"/>
    <w:rsid w:val="00EA0300"/>
    <w:rsid w:val="00EA1D3D"/>
    <w:rsid w:val="00EA58E0"/>
    <w:rsid w:val="00EA631F"/>
    <w:rsid w:val="00EA6B3F"/>
    <w:rsid w:val="00EB088C"/>
    <w:rsid w:val="00EB35BD"/>
    <w:rsid w:val="00EB3D05"/>
    <w:rsid w:val="00EC041C"/>
    <w:rsid w:val="00EC082A"/>
    <w:rsid w:val="00EC1F2D"/>
    <w:rsid w:val="00EC5036"/>
    <w:rsid w:val="00EC72BE"/>
    <w:rsid w:val="00EC74C0"/>
    <w:rsid w:val="00ED02BB"/>
    <w:rsid w:val="00ED1023"/>
    <w:rsid w:val="00ED2A83"/>
    <w:rsid w:val="00EE1F1F"/>
    <w:rsid w:val="00EE588C"/>
    <w:rsid w:val="00EE6568"/>
    <w:rsid w:val="00EF40BA"/>
    <w:rsid w:val="00EF5944"/>
    <w:rsid w:val="00EF6E3B"/>
    <w:rsid w:val="00F005C9"/>
    <w:rsid w:val="00F02953"/>
    <w:rsid w:val="00F02A19"/>
    <w:rsid w:val="00F04A96"/>
    <w:rsid w:val="00F076F4"/>
    <w:rsid w:val="00F12938"/>
    <w:rsid w:val="00F140CD"/>
    <w:rsid w:val="00F15DA2"/>
    <w:rsid w:val="00F16B2B"/>
    <w:rsid w:val="00F16EDB"/>
    <w:rsid w:val="00F208DC"/>
    <w:rsid w:val="00F21B7C"/>
    <w:rsid w:val="00F21FD1"/>
    <w:rsid w:val="00F22CB3"/>
    <w:rsid w:val="00F23A7B"/>
    <w:rsid w:val="00F24B42"/>
    <w:rsid w:val="00F31821"/>
    <w:rsid w:val="00F31B4D"/>
    <w:rsid w:val="00F359AE"/>
    <w:rsid w:val="00F37507"/>
    <w:rsid w:val="00F4020C"/>
    <w:rsid w:val="00F436E6"/>
    <w:rsid w:val="00F44FB8"/>
    <w:rsid w:val="00F455BE"/>
    <w:rsid w:val="00F458E5"/>
    <w:rsid w:val="00F459B0"/>
    <w:rsid w:val="00F47405"/>
    <w:rsid w:val="00F519B9"/>
    <w:rsid w:val="00F51EB5"/>
    <w:rsid w:val="00F54268"/>
    <w:rsid w:val="00F55E8B"/>
    <w:rsid w:val="00F564F9"/>
    <w:rsid w:val="00F576D6"/>
    <w:rsid w:val="00F61FE1"/>
    <w:rsid w:val="00F624B5"/>
    <w:rsid w:val="00F63A69"/>
    <w:rsid w:val="00F64C01"/>
    <w:rsid w:val="00F6599C"/>
    <w:rsid w:val="00F673B9"/>
    <w:rsid w:val="00F675F0"/>
    <w:rsid w:val="00F700FF"/>
    <w:rsid w:val="00F70B93"/>
    <w:rsid w:val="00F7371D"/>
    <w:rsid w:val="00F7766C"/>
    <w:rsid w:val="00F800E3"/>
    <w:rsid w:val="00F80321"/>
    <w:rsid w:val="00F82076"/>
    <w:rsid w:val="00F83205"/>
    <w:rsid w:val="00F85C86"/>
    <w:rsid w:val="00F8739B"/>
    <w:rsid w:val="00F90B90"/>
    <w:rsid w:val="00F92B5D"/>
    <w:rsid w:val="00F92BA2"/>
    <w:rsid w:val="00FA2874"/>
    <w:rsid w:val="00FA7504"/>
    <w:rsid w:val="00FB14B8"/>
    <w:rsid w:val="00FB2419"/>
    <w:rsid w:val="00FC3BD9"/>
    <w:rsid w:val="00FC3CD5"/>
    <w:rsid w:val="00FC5014"/>
    <w:rsid w:val="00FC6C73"/>
    <w:rsid w:val="00FD0737"/>
    <w:rsid w:val="00FD1641"/>
    <w:rsid w:val="00FD245B"/>
    <w:rsid w:val="00FD2A50"/>
    <w:rsid w:val="00FD4EE6"/>
    <w:rsid w:val="00FD520F"/>
    <w:rsid w:val="00FD56A0"/>
    <w:rsid w:val="00FD5F3A"/>
    <w:rsid w:val="00FD6C1B"/>
    <w:rsid w:val="00FD741D"/>
    <w:rsid w:val="00FE0019"/>
    <w:rsid w:val="00FE0199"/>
    <w:rsid w:val="00FE1BFD"/>
    <w:rsid w:val="00FE3263"/>
    <w:rsid w:val="00FE5946"/>
    <w:rsid w:val="00FE7C84"/>
    <w:rsid w:val="00FF063C"/>
    <w:rsid w:val="00FF5EF5"/>
    <w:rsid w:val="00FF726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ldline.co.nz" TargetMode="External"/><Relationship Id="rId18" Type="http://schemas.openxmlformats.org/officeDocument/2006/relationships/hyperlink" Target="https://worldline.com/twitter" TargetMode="External"/><Relationship Id="rId26" Type="http://schemas.openxmlformats.org/officeDocument/2006/relationships/hyperlink" Target="https://worldline.com/instagram"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brendan.boughen@paymark.co.nz" TargetMode="External"/><Relationship Id="rId17" Type="http://schemas.openxmlformats.org/officeDocument/2006/relationships/image" Target="media/image2.emf"/><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https://worldline.com/blog" TargetMode="External"/><Relationship Id="rId20" Type="http://schemas.openxmlformats.org/officeDocument/2006/relationships/hyperlink" Target="https://worldline.com/linked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orldline.com/youtube" TargetMode="External"/><Relationship Id="rId5" Type="http://schemas.openxmlformats.org/officeDocument/2006/relationships/numbering" Target="numbering.xml"/><Relationship Id="rId15" Type="http://schemas.openxmlformats.org/officeDocument/2006/relationships/hyperlink" Target="mailto:laurent.marie@worldline.com" TargetMode="External"/><Relationship Id="rId23" Type="http://schemas.openxmlformats.org/officeDocument/2006/relationships/image" Target="media/image5.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ne.carlander@worldline.com" TargetMode="External"/><Relationship Id="rId22" Type="http://schemas.openxmlformats.org/officeDocument/2006/relationships/hyperlink" Target="https://worldline.com/facebook" TargetMode="External"/><Relationship Id="rId27" Type="http://schemas.openxmlformats.org/officeDocument/2006/relationships/image" Target="media/image7.emf"/><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ct:contentTypeSchema xmlns:ct="http://schemas.microsoft.com/office/2006/metadata/contentType" xmlns:ma="http://schemas.microsoft.com/office/2006/metadata/properties/metaAttributes" ct:_="" ma:_="" ma:contentTypeName="Document" ma:contentTypeID="0x0101001209BAB6F7F3044AAEB428F68FC69098" ma:contentTypeVersion="0" ma:contentTypeDescription="Crée un document." ma:contentTypeScope="" ma:versionID="5ffa603c3d05f01849d6906b528f57ec">
  <xsd:schema xmlns:xsd="http://www.w3.org/2001/XMLSchema" xmlns:xs="http://www.w3.org/2001/XMLSchema" xmlns:p="http://schemas.microsoft.com/office/2006/metadata/properties" targetNamespace="http://schemas.microsoft.com/office/2006/metadata/properties" ma:root="true" ma:fieldsID="686f4e56f9e1b452c5c61ac7e90963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2.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customXml/itemProps3.xml><?xml version="1.0" encoding="utf-8"?>
<ds:datastoreItem xmlns:ds="http://schemas.openxmlformats.org/officeDocument/2006/customXml" ds:itemID="{22C8093A-D3F2-4F40-92BA-9505A34E1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11</TotalTime>
  <Pages>4</Pages>
  <Words>1119</Words>
  <Characters>6381</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3</cp:revision>
  <cp:lastPrinted>2021-08-27T11:21:00Z</cp:lastPrinted>
  <dcterms:created xsi:type="dcterms:W3CDTF">2021-11-03T21:08:00Z</dcterms:created>
  <dcterms:modified xsi:type="dcterms:W3CDTF">2021-11-03T21:14:00Z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0x0101001209BAB6F7F3044AAEB428F68FC69098</vt:lpwstr>
  </property>
</Properties>
</file>