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9FC5" w14:textId="4679D724" w:rsidR="00E20354" w:rsidRDefault="003C5FE0" w:rsidP="000F500C">
      <w:pPr>
        <w:pStyle w:val="TitleWorldline"/>
        <w:spacing w:line="276" w:lineRule="auto"/>
        <w:contextualSpacing/>
        <w:rPr>
          <w:szCs w:val="40"/>
          <w:lang w:val="en-US"/>
        </w:rPr>
      </w:pPr>
      <w:r>
        <w:rPr>
          <w:szCs w:val="40"/>
          <w:lang w:val="en-US"/>
        </w:rPr>
        <w:t>Father</w:t>
      </w:r>
      <w:r w:rsidR="00D35A5D">
        <w:rPr>
          <w:szCs w:val="40"/>
          <w:lang w:val="en-US"/>
        </w:rPr>
        <w:t xml:space="preserve">’s Day gives a boost to spring spending as </w:t>
      </w:r>
      <w:r w:rsidR="00963976">
        <w:rPr>
          <w:szCs w:val="40"/>
          <w:lang w:val="en-US"/>
        </w:rPr>
        <w:t>retail</w:t>
      </w:r>
      <w:r w:rsidR="00667545">
        <w:rPr>
          <w:szCs w:val="40"/>
          <w:lang w:val="en-US"/>
        </w:rPr>
        <w:t xml:space="preserve"> merchants</w:t>
      </w:r>
      <w:r w:rsidR="00963976">
        <w:rPr>
          <w:szCs w:val="40"/>
          <w:lang w:val="en-US"/>
        </w:rPr>
        <w:t xml:space="preserve"> put weak winter behind them </w:t>
      </w:r>
      <w:r>
        <w:rPr>
          <w:szCs w:val="40"/>
          <w:lang w:val="en-US"/>
        </w:rPr>
        <w:t xml:space="preserve"> </w:t>
      </w:r>
      <w:r w:rsidR="00732016">
        <w:rPr>
          <w:szCs w:val="40"/>
          <w:lang w:val="en-US"/>
        </w:rPr>
        <w:t xml:space="preserve"> </w:t>
      </w:r>
      <w:r w:rsidR="000F500C">
        <w:rPr>
          <w:szCs w:val="40"/>
          <w:lang w:val="en-US"/>
        </w:rPr>
        <w:br/>
      </w:r>
    </w:p>
    <w:p w14:paraId="14627486" w14:textId="35B9459C" w:rsidR="00266583" w:rsidRDefault="00266583" w:rsidP="00266583">
      <w:pPr>
        <w:spacing w:line="240" w:lineRule="auto"/>
        <w:rPr>
          <w:b/>
          <w:lang w:val="en-US"/>
        </w:rPr>
      </w:pPr>
      <w:r>
        <w:rPr>
          <w:b/>
          <w:lang w:val="en-US"/>
        </w:rPr>
        <w:t xml:space="preserve">AUCKLAND, </w:t>
      </w:r>
      <w:r w:rsidR="00D90C41">
        <w:rPr>
          <w:b/>
          <w:lang w:val="en-US"/>
        </w:rPr>
        <w:t>6</w:t>
      </w:r>
      <w:r w:rsidRPr="00FD0737">
        <w:rPr>
          <w:b/>
          <w:lang w:val="en-US"/>
        </w:rPr>
        <w:t xml:space="preserve"> </w:t>
      </w:r>
      <w:r w:rsidR="00F56C22">
        <w:rPr>
          <w:b/>
          <w:lang w:val="en-US"/>
        </w:rPr>
        <w:t>September</w:t>
      </w:r>
      <w:r w:rsidR="003F71D1">
        <w:rPr>
          <w:b/>
          <w:lang w:val="en-US"/>
        </w:rPr>
        <w:t xml:space="preserve"> </w:t>
      </w:r>
      <w:r w:rsidRPr="00FD0737">
        <w:rPr>
          <w:b/>
          <w:lang w:val="en-US"/>
        </w:rPr>
        <w:t>202</w:t>
      </w:r>
      <w:r>
        <w:rPr>
          <w:b/>
          <w:lang w:val="en-US"/>
        </w:rPr>
        <w:t>3</w:t>
      </w:r>
      <w:r w:rsidRPr="00FD0737">
        <w:rPr>
          <w:b/>
          <w:lang w:val="en-US"/>
        </w:rPr>
        <w:t xml:space="preserve"> –</w:t>
      </w:r>
      <w:r>
        <w:rPr>
          <w:b/>
          <w:lang w:val="en-US"/>
        </w:rPr>
        <w:t xml:space="preserve"> </w:t>
      </w:r>
      <w:r w:rsidR="00F76F34">
        <w:rPr>
          <w:b/>
          <w:lang w:val="en-US"/>
        </w:rPr>
        <w:t>Consumer s</w:t>
      </w:r>
      <w:r w:rsidR="003C5FE0">
        <w:rPr>
          <w:b/>
          <w:lang w:val="en-US"/>
        </w:rPr>
        <w:t xml:space="preserve">pending has </w:t>
      </w:r>
      <w:r w:rsidR="00C867AB">
        <w:rPr>
          <w:b/>
          <w:lang w:val="en-US"/>
        </w:rPr>
        <w:t xml:space="preserve">generally </w:t>
      </w:r>
      <w:r w:rsidR="003C5FE0">
        <w:rPr>
          <w:b/>
          <w:lang w:val="en-US"/>
        </w:rPr>
        <w:t>been weak and merchant conditions tough over the winter months, according to Worldline spending transaction data</w:t>
      </w:r>
      <w:r w:rsidR="004C7E98">
        <w:rPr>
          <w:b/>
          <w:lang w:val="en-US"/>
        </w:rPr>
        <w:t xml:space="preserve"> released today, although</w:t>
      </w:r>
      <w:r w:rsidR="003C5FE0">
        <w:rPr>
          <w:b/>
          <w:lang w:val="en-US"/>
        </w:rPr>
        <w:t xml:space="preserve"> spring </w:t>
      </w:r>
      <w:r w:rsidR="004C7E98">
        <w:rPr>
          <w:b/>
          <w:lang w:val="en-US"/>
        </w:rPr>
        <w:t>has</w:t>
      </w:r>
      <w:r w:rsidR="003C5FE0">
        <w:rPr>
          <w:b/>
          <w:lang w:val="en-US"/>
        </w:rPr>
        <w:t xml:space="preserve"> start</w:t>
      </w:r>
      <w:r w:rsidR="004C7E98">
        <w:rPr>
          <w:b/>
          <w:lang w:val="en-US"/>
        </w:rPr>
        <w:t>ed</w:t>
      </w:r>
      <w:r w:rsidR="003C5FE0">
        <w:rPr>
          <w:b/>
          <w:lang w:val="en-US"/>
        </w:rPr>
        <w:t xml:space="preserve"> well </w:t>
      </w:r>
      <w:r w:rsidR="00570849">
        <w:rPr>
          <w:b/>
          <w:lang w:val="en-US"/>
        </w:rPr>
        <w:t>as Kiwis spent up for their</w:t>
      </w:r>
      <w:r w:rsidR="001516EB">
        <w:rPr>
          <w:b/>
          <w:lang w:val="en-US"/>
        </w:rPr>
        <w:t xml:space="preserve"> d</w:t>
      </w:r>
      <w:r w:rsidR="003C5FE0">
        <w:rPr>
          <w:b/>
          <w:lang w:val="en-US"/>
        </w:rPr>
        <w:t>ads</w:t>
      </w:r>
      <w:r w:rsidR="007668E1">
        <w:rPr>
          <w:b/>
          <w:lang w:val="en-US"/>
        </w:rPr>
        <w:t>.</w:t>
      </w:r>
      <w:r w:rsidR="00530C0B">
        <w:rPr>
          <w:b/>
          <w:lang w:val="en-US"/>
        </w:rPr>
        <w:t xml:space="preserve"> </w:t>
      </w:r>
    </w:p>
    <w:p w14:paraId="201CFFA4" w14:textId="77777777" w:rsidR="00266583" w:rsidRDefault="00266583" w:rsidP="00266583">
      <w:pPr>
        <w:spacing w:line="240" w:lineRule="auto"/>
        <w:rPr>
          <w:b/>
          <w:lang w:val="en-US"/>
        </w:rPr>
      </w:pPr>
    </w:p>
    <w:p w14:paraId="0A9AA6ED" w14:textId="0CCA82EB" w:rsidR="00902086" w:rsidRDefault="00BC53B7" w:rsidP="00902086">
      <w:pPr>
        <w:spacing w:line="240" w:lineRule="auto"/>
        <w:rPr>
          <w:lang w:val="en-US"/>
        </w:rPr>
      </w:pPr>
      <w:r>
        <w:rPr>
          <w:lang w:val="en-US"/>
        </w:rPr>
        <w:t xml:space="preserve">Consumer spending in August 2023 </w:t>
      </w:r>
      <w:r w:rsidRPr="00BD0C1D">
        <w:rPr>
          <w:lang w:val="en-US"/>
        </w:rPr>
        <w:t xml:space="preserve">through </w:t>
      </w:r>
      <w:r>
        <w:rPr>
          <w:lang w:val="en-US"/>
        </w:rPr>
        <w:t xml:space="preserve">all </w:t>
      </w:r>
      <w:r w:rsidRPr="00BD0C1D">
        <w:rPr>
          <w:lang w:val="en-US"/>
        </w:rPr>
        <w:t xml:space="preserve">Core Retail merchants </w:t>
      </w:r>
      <w:r w:rsidRPr="00DB354A">
        <w:rPr>
          <w:lang w:val="en-US"/>
        </w:rPr>
        <w:t xml:space="preserve">(excluding Hospitality) </w:t>
      </w:r>
      <w:r w:rsidRPr="00BD0C1D">
        <w:rPr>
          <w:lang w:val="en-US"/>
        </w:rPr>
        <w:t xml:space="preserve">in Worldline NZ’s payments network </w:t>
      </w:r>
      <w:r>
        <w:rPr>
          <w:lang w:val="en-US"/>
        </w:rPr>
        <w:t xml:space="preserve">reached </w:t>
      </w:r>
      <w:r w:rsidRPr="00706052">
        <w:rPr>
          <w:lang w:val="en-US"/>
        </w:rPr>
        <w:t>$</w:t>
      </w:r>
      <w:r>
        <w:rPr>
          <w:lang w:val="en-US"/>
        </w:rPr>
        <w:t>2.934B</w:t>
      </w:r>
      <w:r w:rsidRPr="00706052">
        <w:rPr>
          <w:lang w:val="en-US"/>
        </w:rPr>
        <w:t xml:space="preserve">, </w:t>
      </w:r>
      <w:r>
        <w:rPr>
          <w:lang w:val="en-US"/>
        </w:rPr>
        <w:t>which is up 5.2</w:t>
      </w:r>
      <w:r w:rsidRPr="00706052">
        <w:rPr>
          <w:lang w:val="en-US"/>
        </w:rPr>
        <w:t xml:space="preserve">% on </w:t>
      </w:r>
      <w:r>
        <w:rPr>
          <w:lang w:val="en-US"/>
        </w:rPr>
        <w:t xml:space="preserve">August </w:t>
      </w:r>
      <w:r w:rsidRPr="00706052">
        <w:rPr>
          <w:lang w:val="en-US"/>
        </w:rPr>
        <w:t>2022</w:t>
      </w:r>
      <w:r>
        <w:rPr>
          <w:lang w:val="en-US"/>
        </w:rPr>
        <w:t>,</w:t>
      </w:r>
      <w:r w:rsidRPr="00706052">
        <w:rPr>
          <w:lang w:val="en-US"/>
        </w:rPr>
        <w:t xml:space="preserve"> </w:t>
      </w:r>
      <w:r>
        <w:rPr>
          <w:lang w:val="en-US"/>
        </w:rPr>
        <w:t>and up 17.8%</w:t>
      </w:r>
      <w:r w:rsidRPr="00706052">
        <w:rPr>
          <w:lang w:val="en-US"/>
        </w:rPr>
        <w:t xml:space="preserve"> on </w:t>
      </w:r>
      <w:r>
        <w:rPr>
          <w:lang w:val="en-US"/>
        </w:rPr>
        <w:t xml:space="preserve">the same month in </w:t>
      </w:r>
      <w:r w:rsidRPr="00706052">
        <w:rPr>
          <w:lang w:val="en-US"/>
        </w:rPr>
        <w:t>2019</w:t>
      </w:r>
      <w:r>
        <w:rPr>
          <w:lang w:val="en-US"/>
        </w:rPr>
        <w:t>. This brought the rolling three</w:t>
      </w:r>
      <w:r w:rsidR="00A451F3">
        <w:rPr>
          <w:lang w:val="en-US"/>
        </w:rPr>
        <w:t>-</w:t>
      </w:r>
      <w:r>
        <w:rPr>
          <w:lang w:val="en-US"/>
        </w:rPr>
        <w:t xml:space="preserve">month </w:t>
      </w:r>
      <w:r w:rsidR="00A451F3">
        <w:rPr>
          <w:lang w:val="en-US"/>
        </w:rPr>
        <w:t xml:space="preserve">winter season </w:t>
      </w:r>
      <w:r>
        <w:rPr>
          <w:lang w:val="en-US"/>
        </w:rPr>
        <w:t xml:space="preserve">spend </w:t>
      </w:r>
      <w:r w:rsidR="006A3C69">
        <w:rPr>
          <w:lang w:val="en-US"/>
        </w:rPr>
        <w:t xml:space="preserve">at Core Retail stores </w:t>
      </w:r>
      <w:r>
        <w:rPr>
          <w:lang w:val="en-US"/>
        </w:rPr>
        <w:t xml:space="preserve">to $8.740B, </w:t>
      </w:r>
      <w:r w:rsidR="006A3C69">
        <w:rPr>
          <w:lang w:val="en-US"/>
        </w:rPr>
        <w:t>and</w:t>
      </w:r>
      <w:r>
        <w:rPr>
          <w:lang w:val="en-US"/>
        </w:rPr>
        <w:t xml:space="preserve"> to $11.580B if </w:t>
      </w:r>
      <w:r w:rsidR="006A3C69">
        <w:rPr>
          <w:lang w:val="en-US"/>
        </w:rPr>
        <w:t>H</w:t>
      </w:r>
      <w:r>
        <w:rPr>
          <w:lang w:val="en-US"/>
        </w:rPr>
        <w:t>ospitality merchants are also included.</w:t>
      </w:r>
    </w:p>
    <w:p w14:paraId="1DE0E8A4" w14:textId="0DE9FA5B" w:rsidR="001B5815" w:rsidRDefault="00902086" w:rsidP="003C5FE0">
      <w:pPr>
        <w:spacing w:after="240"/>
        <w:jc w:val="left"/>
        <w:rPr>
          <w:lang w:val="en-US"/>
        </w:rPr>
      </w:pPr>
      <w:r>
        <w:rPr>
          <w:lang w:val="en-US"/>
        </w:rPr>
        <w:br/>
      </w:r>
      <w:r w:rsidR="00C867AB">
        <w:rPr>
          <w:lang w:val="en-US"/>
        </w:rPr>
        <w:t xml:space="preserve">Notably, </w:t>
      </w:r>
      <w:r w:rsidR="0086521F">
        <w:rPr>
          <w:lang w:val="en-US"/>
        </w:rPr>
        <w:t xml:space="preserve">spending spiked by around $10m in the last week of August across several merchant groups, compared to the same days in the previous week, in a pattern </w:t>
      </w:r>
      <w:r w:rsidR="00625F4E">
        <w:rPr>
          <w:lang w:val="en-US"/>
        </w:rPr>
        <w:t>most likely</w:t>
      </w:r>
      <w:r w:rsidR="0052659D">
        <w:rPr>
          <w:lang w:val="en-US"/>
        </w:rPr>
        <w:t xml:space="preserve"> </w:t>
      </w:r>
      <w:r w:rsidR="0086521F">
        <w:rPr>
          <w:lang w:val="en-US"/>
        </w:rPr>
        <w:t>related to Father’s Day</w:t>
      </w:r>
      <w:r w:rsidR="00C27F51">
        <w:rPr>
          <w:lang w:val="en-US"/>
        </w:rPr>
        <w:t xml:space="preserve"> </w:t>
      </w:r>
      <w:r w:rsidR="00D97171">
        <w:rPr>
          <w:lang w:val="en-US"/>
        </w:rPr>
        <w:t xml:space="preserve">(3 September) </w:t>
      </w:r>
      <w:r w:rsidR="00C27F51">
        <w:rPr>
          <w:lang w:val="en-US"/>
        </w:rPr>
        <w:t>– a positive kick-off to the spring and summer months ahead</w:t>
      </w:r>
      <w:r w:rsidR="0086521F">
        <w:rPr>
          <w:lang w:val="en-US"/>
        </w:rPr>
        <w:t>.</w:t>
      </w:r>
      <w:r w:rsidR="003C5FE0">
        <w:rPr>
          <w:lang w:val="en-US"/>
        </w:rPr>
        <w:t xml:space="preserve"> </w:t>
      </w:r>
    </w:p>
    <w:p w14:paraId="6F349CEE" w14:textId="340D87BB" w:rsidR="001B5815" w:rsidRDefault="003C5FE0" w:rsidP="001B5815">
      <w:pPr>
        <w:pStyle w:val="BodytextWorldline"/>
        <w:rPr>
          <w:lang w:val="en-US"/>
        </w:rPr>
      </w:pPr>
      <w:r>
        <w:rPr>
          <w:lang w:val="en-US"/>
        </w:rPr>
        <w:t xml:space="preserve">“It looks like </w:t>
      </w:r>
      <w:r w:rsidR="00D97171">
        <w:rPr>
          <w:lang w:val="en-US"/>
        </w:rPr>
        <w:t>Kiwi d</w:t>
      </w:r>
      <w:r>
        <w:rPr>
          <w:lang w:val="en-US"/>
        </w:rPr>
        <w:t>ads now have more tools, sport</w:t>
      </w:r>
      <w:r w:rsidR="00625F4E">
        <w:rPr>
          <w:lang w:val="en-US"/>
        </w:rPr>
        <w:t>ing</w:t>
      </w:r>
      <w:r>
        <w:rPr>
          <w:lang w:val="en-US"/>
        </w:rPr>
        <w:t xml:space="preserve"> goods and books, </w:t>
      </w:r>
      <w:r w:rsidR="00A347AB">
        <w:rPr>
          <w:lang w:val="en-US"/>
        </w:rPr>
        <w:t>and many</w:t>
      </w:r>
      <w:r>
        <w:rPr>
          <w:lang w:val="en-US"/>
        </w:rPr>
        <w:t xml:space="preserve"> were treated to a meal out on Sunday</w:t>
      </w:r>
      <w:r w:rsidR="001B5815">
        <w:rPr>
          <w:lang w:val="en-US"/>
        </w:rPr>
        <w:t>,</w:t>
      </w:r>
      <w:r>
        <w:rPr>
          <w:lang w:val="en-US"/>
        </w:rPr>
        <w:t>”</w:t>
      </w:r>
      <w:r w:rsidR="001B5815">
        <w:rPr>
          <w:lang w:val="en-US"/>
        </w:rPr>
        <w:t xml:space="preserve"> says Worldline NZ’s Chief Sales Officer, Bruce Proffit.</w:t>
      </w:r>
    </w:p>
    <w:p w14:paraId="27CDE868" w14:textId="1DD39185" w:rsidR="00955DC6" w:rsidRDefault="001B5815" w:rsidP="00B7327A">
      <w:pPr>
        <w:pStyle w:val="BodytextWorldline"/>
      </w:pPr>
      <w:r>
        <w:rPr>
          <w:lang w:val="en-US"/>
        </w:rPr>
        <w:t>“Th</w:t>
      </w:r>
      <w:r w:rsidR="00A347AB">
        <w:rPr>
          <w:lang w:val="en-US"/>
        </w:rPr>
        <w:t>e lift in spending across the</w:t>
      </w:r>
      <w:r w:rsidR="00C85D9A">
        <w:rPr>
          <w:lang w:val="en-US"/>
        </w:rPr>
        <w:t>se</w:t>
      </w:r>
      <w:r w:rsidR="00A347AB">
        <w:rPr>
          <w:lang w:val="en-US"/>
        </w:rPr>
        <w:t xml:space="preserve"> retail categories </w:t>
      </w:r>
      <w:r w:rsidR="00625F4E">
        <w:rPr>
          <w:lang w:val="en-US"/>
        </w:rPr>
        <w:t xml:space="preserve">will </w:t>
      </w:r>
      <w:r w:rsidR="00617F12">
        <w:rPr>
          <w:lang w:val="en-US"/>
        </w:rPr>
        <w:t>be</w:t>
      </w:r>
      <w:r>
        <w:rPr>
          <w:lang w:val="en-US"/>
        </w:rPr>
        <w:t xml:space="preserve"> a welcome change </w:t>
      </w:r>
      <w:r w:rsidR="007A3AE5">
        <w:rPr>
          <w:lang w:val="en-US"/>
        </w:rPr>
        <w:t>for merchants following</w:t>
      </w:r>
      <w:r>
        <w:rPr>
          <w:lang w:val="en-US"/>
        </w:rPr>
        <w:t xml:space="preserve"> what has been a tough winter</w:t>
      </w:r>
      <w:r w:rsidR="00617F12">
        <w:rPr>
          <w:lang w:val="en-US"/>
        </w:rPr>
        <w:t xml:space="preserve">. These months </w:t>
      </w:r>
      <w:r w:rsidR="0004353F">
        <w:t xml:space="preserve">are traditionally the slowest for retailers and </w:t>
      </w:r>
      <w:r>
        <w:t>this</w:t>
      </w:r>
      <w:r w:rsidR="0004353F">
        <w:t xml:space="preserve"> has been </w:t>
      </w:r>
      <w:r w:rsidR="00AD20D5">
        <w:t xml:space="preserve">made </w:t>
      </w:r>
      <w:r w:rsidR="0004353F">
        <w:t>more challenging with a combination of generally higher prices</w:t>
      </w:r>
      <w:r w:rsidR="00955DC6">
        <w:t xml:space="preserve"> –</w:t>
      </w:r>
      <w:r w:rsidR="00DA1213">
        <w:t xml:space="preserve"> including</w:t>
      </w:r>
      <w:r w:rsidR="00955DC6">
        <w:t xml:space="preserve"> </w:t>
      </w:r>
      <w:r w:rsidR="0058350F">
        <w:t xml:space="preserve">recently </w:t>
      </w:r>
      <w:r w:rsidR="00955DC6">
        <w:t xml:space="preserve">for </w:t>
      </w:r>
      <w:r w:rsidR="00DA1213">
        <w:t>petrol</w:t>
      </w:r>
      <w:r w:rsidR="00955DC6">
        <w:t xml:space="preserve"> -</w:t>
      </w:r>
      <w:r w:rsidR="0004353F">
        <w:t xml:space="preserve"> and modest demand</w:t>
      </w:r>
      <w:r w:rsidR="00955DC6">
        <w:t>.</w:t>
      </w:r>
      <w:r w:rsidR="001D7FD7">
        <w:t>”</w:t>
      </w:r>
      <w:r w:rsidR="00955DC6">
        <w:t xml:space="preserve"> </w:t>
      </w:r>
    </w:p>
    <w:p w14:paraId="5D7837C0" w14:textId="77E9B033" w:rsidR="00D66891" w:rsidRDefault="001D7FD7" w:rsidP="00B7327A">
      <w:pPr>
        <w:pStyle w:val="BodytextWorldline"/>
      </w:pPr>
      <w:r>
        <w:t xml:space="preserve">Proffit says </w:t>
      </w:r>
      <w:r w:rsidR="001B5815">
        <w:t xml:space="preserve">Core </w:t>
      </w:r>
      <w:r w:rsidR="00955DC6">
        <w:t>R</w:t>
      </w:r>
      <w:r w:rsidR="001B5815">
        <w:t>etail s</w:t>
      </w:r>
      <w:r w:rsidR="0004353F">
        <w:t>pending</w:t>
      </w:r>
      <w:r w:rsidR="001B5815">
        <w:t xml:space="preserve"> through Worldline</w:t>
      </w:r>
      <w:r w:rsidR="0004353F">
        <w:t xml:space="preserve"> was up in the </w:t>
      </w:r>
      <w:r>
        <w:t>three</w:t>
      </w:r>
      <w:r w:rsidR="0004353F">
        <w:t xml:space="preserve"> months ending </w:t>
      </w:r>
      <w:r w:rsidR="00D66891">
        <w:t xml:space="preserve">in </w:t>
      </w:r>
      <w:r w:rsidR="0004353F">
        <w:t>August</w:t>
      </w:r>
      <w:r w:rsidR="001B5815">
        <w:t xml:space="preserve"> </w:t>
      </w:r>
      <w:r w:rsidR="00D66891">
        <w:t xml:space="preserve">2023 </w:t>
      </w:r>
      <w:r w:rsidR="001B5815">
        <w:t>(+4.6%)</w:t>
      </w:r>
      <w:r w:rsidR="0004353F">
        <w:t xml:space="preserve"> but the pattern varied both between and within merchant sectors.</w:t>
      </w:r>
      <w:r w:rsidR="00DA1213">
        <w:t xml:space="preserve"> </w:t>
      </w:r>
    </w:p>
    <w:p w14:paraId="0CECBA17" w14:textId="09007703" w:rsidR="000F368F" w:rsidRDefault="00D66891" w:rsidP="00B7327A">
      <w:pPr>
        <w:pStyle w:val="BodytextWorldline"/>
      </w:pPr>
      <w:r>
        <w:t>“</w:t>
      </w:r>
      <w:r w:rsidR="00C83086">
        <w:t>There was more</w:t>
      </w:r>
      <w:r w:rsidR="00DA1213">
        <w:t xml:space="preserve"> spent on </w:t>
      </w:r>
      <w:r w:rsidR="001F195B">
        <w:t>F</w:t>
      </w:r>
      <w:r w:rsidR="00DA1213">
        <w:t xml:space="preserve">ood and </w:t>
      </w:r>
      <w:r w:rsidR="001F195B">
        <w:t>L</w:t>
      </w:r>
      <w:r w:rsidR="00DA1213">
        <w:t>iquor</w:t>
      </w:r>
      <w:r w:rsidR="00C83086">
        <w:t xml:space="preserve"> and other groceries</w:t>
      </w:r>
      <w:r w:rsidR="00DA1213">
        <w:t xml:space="preserve"> during </w:t>
      </w:r>
      <w:r>
        <w:t>winter</w:t>
      </w:r>
      <w:r w:rsidR="00DA1213">
        <w:t>, either through shops (</w:t>
      </w:r>
      <w:r w:rsidR="00C83086">
        <w:t>+10.2%</w:t>
      </w:r>
      <w:r w:rsidR="00DA1213">
        <w:t>) or cafes and bars (</w:t>
      </w:r>
      <w:r w:rsidR="00C83086">
        <w:t>+3.4%</w:t>
      </w:r>
      <w:r w:rsidR="00DA1213">
        <w:t>) but otherwise spending was lower at Accommodation merchants (</w:t>
      </w:r>
      <w:r w:rsidR="00C83086">
        <w:t>-2.9%</w:t>
      </w:r>
      <w:r w:rsidR="00DA1213">
        <w:t xml:space="preserve">) and </w:t>
      </w:r>
      <w:r w:rsidR="00C83086">
        <w:t xml:space="preserve">lower </w:t>
      </w:r>
      <w:r w:rsidR="00DA1213">
        <w:t xml:space="preserve">across the rest of the </w:t>
      </w:r>
      <w:r w:rsidR="00CC617A">
        <w:t>C</w:t>
      </w:r>
      <w:r w:rsidR="00DA1213">
        <w:t xml:space="preserve">ore </w:t>
      </w:r>
      <w:r w:rsidR="00CC617A">
        <w:t>R</w:t>
      </w:r>
      <w:r w:rsidR="00DA1213">
        <w:t>etail sector</w:t>
      </w:r>
      <w:r w:rsidR="00C83086">
        <w:t xml:space="preserve"> (-2.4%)</w:t>
      </w:r>
      <w:r w:rsidR="00AB5F3F">
        <w:t>,” he says.</w:t>
      </w:r>
    </w:p>
    <w:p w14:paraId="4D79C902" w14:textId="39BC341C" w:rsidR="00DA1213" w:rsidRPr="00E60B31" w:rsidRDefault="000E03BC" w:rsidP="00B7327A">
      <w:pPr>
        <w:pStyle w:val="BodytextWorldline"/>
        <w:rPr>
          <w:lang w:val="en-US"/>
        </w:rPr>
      </w:pPr>
      <w:r>
        <w:rPr>
          <w:lang w:val="en-US"/>
        </w:rPr>
        <w:t>“</w:t>
      </w:r>
      <w:r w:rsidR="00DA1213">
        <w:rPr>
          <w:lang w:val="en-US"/>
        </w:rPr>
        <w:t>To reinforce t</w:t>
      </w:r>
      <w:r w:rsidR="00C83086">
        <w:rPr>
          <w:lang w:val="en-US"/>
        </w:rPr>
        <w:t>he</w:t>
      </w:r>
      <w:r w:rsidR="00DA1213">
        <w:rPr>
          <w:lang w:val="en-US"/>
        </w:rPr>
        <w:t xml:space="preserve"> </w:t>
      </w:r>
      <w:r w:rsidR="00C83086">
        <w:rPr>
          <w:lang w:val="en-US"/>
        </w:rPr>
        <w:t xml:space="preserve">challenge faced by </w:t>
      </w:r>
      <w:r w:rsidR="00DA1213">
        <w:rPr>
          <w:lang w:val="en-US"/>
        </w:rPr>
        <w:t>Accommodation merchants</w:t>
      </w:r>
      <w:r w:rsidR="00C83086">
        <w:rPr>
          <w:lang w:val="en-US"/>
        </w:rPr>
        <w:t>, their spending over the three months</w:t>
      </w:r>
      <w:r w:rsidR="00DA1213">
        <w:rPr>
          <w:lang w:val="en-US"/>
        </w:rPr>
        <w:t xml:space="preserve"> remain</w:t>
      </w:r>
      <w:r w:rsidR="00C83086">
        <w:rPr>
          <w:lang w:val="en-US"/>
        </w:rPr>
        <w:t>ed</w:t>
      </w:r>
      <w:r w:rsidR="00DA1213">
        <w:rPr>
          <w:lang w:val="en-US"/>
        </w:rPr>
        <w:t xml:space="preserve"> below 2019 levels</w:t>
      </w:r>
      <w:r w:rsidR="00B51975">
        <w:rPr>
          <w:lang w:val="en-US"/>
        </w:rPr>
        <w:t>.</w:t>
      </w:r>
      <w:r w:rsidR="00AB5F3F">
        <w:rPr>
          <w:lang w:val="en-US"/>
        </w:rPr>
        <w:t xml:space="preserve"> Following </w:t>
      </w:r>
      <w:r w:rsidR="005F21B8">
        <w:rPr>
          <w:lang w:val="en-US"/>
        </w:rPr>
        <w:t xml:space="preserve">a positive </w:t>
      </w:r>
      <w:r w:rsidR="00AB5F3F">
        <w:rPr>
          <w:lang w:val="en-US"/>
        </w:rPr>
        <w:t xml:space="preserve">Father’s Day, </w:t>
      </w:r>
      <w:r w:rsidR="00E40EA4">
        <w:rPr>
          <w:lang w:val="en-US"/>
        </w:rPr>
        <w:t xml:space="preserve">however, Core Retail </w:t>
      </w:r>
      <w:r w:rsidR="00AB5F3F">
        <w:rPr>
          <w:lang w:val="en-US"/>
        </w:rPr>
        <w:t>m</w:t>
      </w:r>
      <w:r w:rsidR="00DA1213">
        <w:rPr>
          <w:lang w:val="en-US"/>
        </w:rPr>
        <w:t xml:space="preserve">erchants will </w:t>
      </w:r>
      <w:r w:rsidR="0058350F">
        <w:rPr>
          <w:lang w:val="en-US"/>
        </w:rPr>
        <w:t xml:space="preserve">no doubt </w:t>
      </w:r>
      <w:r w:rsidR="00DA1213">
        <w:rPr>
          <w:lang w:val="en-US"/>
        </w:rPr>
        <w:t xml:space="preserve">be keen to see </w:t>
      </w:r>
      <w:r w:rsidR="001B5815">
        <w:rPr>
          <w:lang w:val="en-US"/>
        </w:rPr>
        <w:t>the</w:t>
      </w:r>
      <w:r w:rsidR="00DA1213">
        <w:rPr>
          <w:lang w:val="en-US"/>
        </w:rPr>
        <w:t xml:space="preserve"> seasonal upswing in spending </w:t>
      </w:r>
      <w:r w:rsidR="0058350F">
        <w:rPr>
          <w:lang w:val="en-US"/>
        </w:rPr>
        <w:t xml:space="preserve">continue </w:t>
      </w:r>
      <w:r w:rsidR="00BE48AD">
        <w:rPr>
          <w:lang w:val="en-US"/>
        </w:rPr>
        <w:t>in</w:t>
      </w:r>
      <w:r w:rsidR="00DA1213">
        <w:rPr>
          <w:lang w:val="en-US"/>
        </w:rPr>
        <w:t xml:space="preserve"> the </w:t>
      </w:r>
      <w:r w:rsidR="001B5815">
        <w:rPr>
          <w:lang w:val="en-US"/>
        </w:rPr>
        <w:t>weeks ahead</w:t>
      </w:r>
      <w:r w:rsidR="00DA1213">
        <w:rPr>
          <w:lang w:val="en-US"/>
        </w:rPr>
        <w:t>”.</w:t>
      </w:r>
    </w:p>
    <w:tbl>
      <w:tblPr>
        <w:tblW w:w="9380" w:type="dxa"/>
        <w:jc w:val="center"/>
        <w:tblLook w:val="04A0" w:firstRow="1" w:lastRow="0" w:firstColumn="1" w:lastColumn="0" w:noHBand="0" w:noVBand="1"/>
      </w:tblPr>
      <w:tblGrid>
        <w:gridCol w:w="4220"/>
        <w:gridCol w:w="1720"/>
        <w:gridCol w:w="1720"/>
        <w:gridCol w:w="1720"/>
      </w:tblGrid>
      <w:tr w:rsidR="002427F7" w:rsidRPr="002427F7" w14:paraId="0114925E" w14:textId="77777777" w:rsidTr="002427F7">
        <w:trPr>
          <w:trHeight w:val="553"/>
          <w:jc w:val="center"/>
        </w:trPr>
        <w:tc>
          <w:tcPr>
            <w:tcW w:w="9380" w:type="dxa"/>
            <w:gridSpan w:val="4"/>
            <w:tcBorders>
              <w:top w:val="nil"/>
              <w:left w:val="nil"/>
              <w:bottom w:val="nil"/>
              <w:right w:val="nil"/>
            </w:tcBorders>
            <w:shd w:val="clear" w:color="000000" w:fill="C0C0C0"/>
            <w:vAlign w:val="center"/>
            <w:hideMark/>
          </w:tcPr>
          <w:p w14:paraId="79670AC1" w14:textId="0427EF31" w:rsidR="002427F7" w:rsidRPr="002427F7" w:rsidRDefault="002427F7" w:rsidP="002427F7">
            <w:pPr>
              <w:spacing w:line="240" w:lineRule="auto"/>
              <w:jc w:val="left"/>
              <w:rPr>
                <w:rFonts w:cs="Arial"/>
                <w:b/>
                <w:bCs/>
                <w:color w:val="auto"/>
                <w:sz w:val="20"/>
                <w:szCs w:val="20"/>
                <w:lang w:val="en-NZ" w:eastAsia="en-NZ"/>
              </w:rPr>
            </w:pPr>
            <w:r w:rsidRPr="002427F7">
              <w:rPr>
                <w:rFonts w:cs="Arial"/>
                <w:b/>
                <w:bCs/>
                <w:color w:val="auto"/>
                <w:sz w:val="20"/>
                <w:szCs w:val="20"/>
                <w:lang w:val="en-NZ" w:eastAsia="en-NZ"/>
              </w:rPr>
              <w:t xml:space="preserve">WORLDLINE All Cards underlying* spending for CORE RETAIL merchants for </w:t>
            </w:r>
            <w:r w:rsidR="0058350F">
              <w:rPr>
                <w:rFonts w:cs="Arial"/>
                <w:b/>
                <w:bCs/>
                <w:color w:val="auto"/>
                <w:sz w:val="20"/>
                <w:szCs w:val="20"/>
                <w:lang w:val="en-NZ" w:eastAsia="en-NZ"/>
              </w:rPr>
              <w:t xml:space="preserve">three </w:t>
            </w:r>
            <w:r w:rsidRPr="002427F7">
              <w:rPr>
                <w:rFonts w:cs="Arial"/>
                <w:b/>
                <w:bCs/>
                <w:color w:val="auto"/>
                <w:sz w:val="20"/>
                <w:szCs w:val="20"/>
                <w:lang w:val="en-NZ" w:eastAsia="en-NZ"/>
              </w:rPr>
              <w:t>months ending August 2023</w:t>
            </w:r>
          </w:p>
        </w:tc>
      </w:tr>
      <w:tr w:rsidR="002427F7" w:rsidRPr="002427F7" w14:paraId="2D621477" w14:textId="77777777" w:rsidTr="002427F7">
        <w:trPr>
          <w:trHeight w:val="290"/>
          <w:jc w:val="center"/>
        </w:trPr>
        <w:tc>
          <w:tcPr>
            <w:tcW w:w="4220" w:type="dxa"/>
            <w:tcBorders>
              <w:top w:val="nil"/>
              <w:left w:val="nil"/>
              <w:bottom w:val="nil"/>
              <w:right w:val="nil"/>
            </w:tcBorders>
            <w:shd w:val="clear" w:color="000000" w:fill="C0C0C0"/>
            <w:noWrap/>
            <w:vAlign w:val="bottom"/>
            <w:hideMark/>
          </w:tcPr>
          <w:p w14:paraId="0D3FC431" w14:textId="77777777" w:rsidR="002427F7" w:rsidRPr="002427F7" w:rsidRDefault="002427F7" w:rsidP="002427F7">
            <w:pPr>
              <w:spacing w:line="240" w:lineRule="auto"/>
              <w:jc w:val="left"/>
              <w:rPr>
                <w:rFonts w:cs="Arial"/>
                <w:color w:val="auto"/>
                <w:sz w:val="20"/>
                <w:szCs w:val="20"/>
                <w:lang w:val="en-NZ" w:eastAsia="en-NZ"/>
              </w:rPr>
            </w:pPr>
            <w:r w:rsidRPr="002427F7">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62564D70"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23E5AB87"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3CF21024"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Underlying*</w:t>
            </w:r>
          </w:p>
        </w:tc>
      </w:tr>
      <w:tr w:rsidR="002427F7" w:rsidRPr="002427F7" w14:paraId="20676F62" w14:textId="77777777" w:rsidTr="002427F7">
        <w:trPr>
          <w:trHeight w:val="520"/>
          <w:jc w:val="center"/>
        </w:trPr>
        <w:tc>
          <w:tcPr>
            <w:tcW w:w="4220" w:type="dxa"/>
            <w:tcBorders>
              <w:top w:val="nil"/>
              <w:left w:val="nil"/>
              <w:bottom w:val="nil"/>
              <w:right w:val="nil"/>
            </w:tcBorders>
            <w:shd w:val="clear" w:color="000000" w:fill="C0C0C0"/>
            <w:vAlign w:val="bottom"/>
            <w:hideMark/>
          </w:tcPr>
          <w:p w14:paraId="26B7D57A" w14:textId="0B0FD630" w:rsidR="002427F7" w:rsidRPr="008F6489" w:rsidRDefault="002427F7" w:rsidP="002427F7">
            <w:pPr>
              <w:spacing w:line="240" w:lineRule="auto"/>
              <w:jc w:val="left"/>
              <w:rPr>
                <w:rFonts w:cs="Arial"/>
                <w:b/>
                <w:bCs/>
                <w:color w:val="auto"/>
                <w:sz w:val="20"/>
                <w:szCs w:val="20"/>
                <w:lang w:val="en-NZ" w:eastAsia="en-NZ"/>
              </w:rPr>
            </w:pPr>
            <w:r w:rsidRPr="008F6489">
              <w:rPr>
                <w:rFonts w:cs="Arial"/>
                <w:b/>
                <w:bCs/>
                <w:color w:val="auto"/>
                <w:sz w:val="20"/>
                <w:szCs w:val="20"/>
                <w:lang w:val="en-NZ" w:eastAsia="en-NZ"/>
              </w:rPr>
              <w:t>M</w:t>
            </w:r>
            <w:r w:rsidR="00BE48AD" w:rsidRPr="008F6489">
              <w:rPr>
                <w:rFonts w:cs="Arial"/>
                <w:b/>
                <w:bCs/>
                <w:color w:val="auto"/>
                <w:sz w:val="20"/>
                <w:szCs w:val="20"/>
                <w:lang w:val="en-NZ" w:eastAsia="en-NZ"/>
              </w:rPr>
              <w:t>ERCHANT GROUP</w:t>
            </w:r>
          </w:p>
        </w:tc>
        <w:tc>
          <w:tcPr>
            <w:tcW w:w="1720" w:type="dxa"/>
            <w:tcBorders>
              <w:top w:val="nil"/>
              <w:left w:val="nil"/>
              <w:bottom w:val="nil"/>
              <w:right w:val="nil"/>
            </w:tcBorders>
            <w:shd w:val="clear" w:color="000000" w:fill="C0C0C0"/>
            <w:vAlign w:val="bottom"/>
            <w:hideMark/>
          </w:tcPr>
          <w:p w14:paraId="75855E4B"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187F4D33"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 xml:space="preserve">Annual % change </w:t>
            </w:r>
            <w:proofErr w:type="gramStart"/>
            <w:r w:rsidRPr="002427F7">
              <w:rPr>
                <w:rFonts w:cs="Arial"/>
                <w:color w:val="auto"/>
                <w:sz w:val="20"/>
                <w:szCs w:val="20"/>
                <w:lang w:val="en-NZ" w:eastAsia="en-NZ"/>
              </w:rPr>
              <w:t>on</w:t>
            </w:r>
            <w:proofErr w:type="gramEnd"/>
            <w:r w:rsidRPr="002427F7">
              <w:rPr>
                <w:rFonts w:cs="Arial"/>
                <w:color w:val="auto"/>
                <w:sz w:val="20"/>
                <w:szCs w:val="20"/>
                <w:lang w:val="en-NZ" w:eastAsia="en-NZ"/>
              </w:rPr>
              <w:t xml:space="preserve"> 2022</w:t>
            </w:r>
          </w:p>
        </w:tc>
        <w:tc>
          <w:tcPr>
            <w:tcW w:w="1720" w:type="dxa"/>
            <w:tcBorders>
              <w:top w:val="nil"/>
              <w:left w:val="nil"/>
              <w:bottom w:val="nil"/>
              <w:right w:val="nil"/>
            </w:tcBorders>
            <w:shd w:val="clear" w:color="000000" w:fill="C0C0C0"/>
            <w:vAlign w:val="bottom"/>
            <w:hideMark/>
          </w:tcPr>
          <w:p w14:paraId="66C14B02"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 xml:space="preserve">Annual % change </w:t>
            </w:r>
            <w:proofErr w:type="gramStart"/>
            <w:r w:rsidRPr="002427F7">
              <w:rPr>
                <w:rFonts w:cs="Arial"/>
                <w:color w:val="auto"/>
                <w:sz w:val="20"/>
                <w:szCs w:val="20"/>
                <w:lang w:val="en-NZ" w:eastAsia="en-NZ"/>
              </w:rPr>
              <w:t>on</w:t>
            </w:r>
            <w:proofErr w:type="gramEnd"/>
            <w:r w:rsidRPr="002427F7">
              <w:rPr>
                <w:rFonts w:cs="Arial"/>
                <w:color w:val="auto"/>
                <w:sz w:val="20"/>
                <w:szCs w:val="20"/>
                <w:lang w:val="en-NZ" w:eastAsia="en-NZ"/>
              </w:rPr>
              <w:t xml:space="preserve"> 2019</w:t>
            </w:r>
          </w:p>
        </w:tc>
      </w:tr>
      <w:tr w:rsidR="002427F7" w:rsidRPr="002427F7" w14:paraId="318DB523" w14:textId="77777777" w:rsidTr="002427F7">
        <w:trPr>
          <w:trHeight w:val="290"/>
          <w:jc w:val="center"/>
        </w:trPr>
        <w:tc>
          <w:tcPr>
            <w:tcW w:w="4220" w:type="dxa"/>
            <w:tcBorders>
              <w:top w:val="nil"/>
              <w:left w:val="nil"/>
              <w:bottom w:val="nil"/>
              <w:right w:val="nil"/>
            </w:tcBorders>
            <w:shd w:val="clear" w:color="auto" w:fill="auto"/>
            <w:noWrap/>
            <w:vAlign w:val="bottom"/>
            <w:hideMark/>
          </w:tcPr>
          <w:p w14:paraId="3B28CC68" w14:textId="0A3A049D" w:rsidR="002427F7" w:rsidRPr="002427F7" w:rsidRDefault="004656C2"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 xml:space="preserve">Food </w:t>
            </w:r>
            <w:r>
              <w:rPr>
                <w:rFonts w:ascii="Calibri" w:hAnsi="Calibri" w:cs="Calibri"/>
                <w:color w:val="000000"/>
                <w:lang w:val="en-NZ" w:eastAsia="en-NZ"/>
              </w:rPr>
              <w:t>a</w:t>
            </w:r>
            <w:r w:rsidRPr="002427F7">
              <w:rPr>
                <w:rFonts w:ascii="Calibri" w:hAnsi="Calibri" w:cs="Calibri"/>
                <w:color w:val="000000"/>
                <w:lang w:val="en-NZ" w:eastAsia="en-NZ"/>
              </w:rPr>
              <w:t>nd Liquor Shops</w:t>
            </w:r>
          </w:p>
        </w:tc>
        <w:tc>
          <w:tcPr>
            <w:tcW w:w="1720" w:type="dxa"/>
            <w:tcBorders>
              <w:top w:val="nil"/>
              <w:left w:val="nil"/>
              <w:bottom w:val="nil"/>
              <w:right w:val="nil"/>
            </w:tcBorders>
            <w:shd w:val="clear" w:color="auto" w:fill="auto"/>
            <w:noWrap/>
            <w:vAlign w:val="bottom"/>
            <w:hideMark/>
          </w:tcPr>
          <w:p w14:paraId="27368866"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5,509</w:t>
            </w:r>
          </w:p>
        </w:tc>
        <w:tc>
          <w:tcPr>
            <w:tcW w:w="1720" w:type="dxa"/>
            <w:tcBorders>
              <w:top w:val="nil"/>
              <w:left w:val="nil"/>
              <w:bottom w:val="nil"/>
              <w:right w:val="nil"/>
            </w:tcBorders>
            <w:shd w:val="clear" w:color="auto" w:fill="auto"/>
            <w:noWrap/>
            <w:vAlign w:val="bottom"/>
            <w:hideMark/>
          </w:tcPr>
          <w:p w14:paraId="721B89FE"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10.2%</w:t>
            </w:r>
          </w:p>
        </w:tc>
        <w:tc>
          <w:tcPr>
            <w:tcW w:w="1720" w:type="dxa"/>
            <w:tcBorders>
              <w:top w:val="nil"/>
              <w:left w:val="nil"/>
              <w:bottom w:val="nil"/>
              <w:right w:val="nil"/>
            </w:tcBorders>
            <w:shd w:val="clear" w:color="auto" w:fill="auto"/>
            <w:noWrap/>
            <w:vAlign w:val="bottom"/>
            <w:hideMark/>
          </w:tcPr>
          <w:p w14:paraId="2589C66B"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30.5%</w:t>
            </w:r>
          </w:p>
        </w:tc>
      </w:tr>
      <w:tr w:rsidR="002427F7" w:rsidRPr="002427F7" w14:paraId="619FA7ED" w14:textId="77777777" w:rsidTr="002427F7">
        <w:trPr>
          <w:trHeight w:val="290"/>
          <w:jc w:val="center"/>
        </w:trPr>
        <w:tc>
          <w:tcPr>
            <w:tcW w:w="4220" w:type="dxa"/>
            <w:tcBorders>
              <w:top w:val="nil"/>
              <w:left w:val="nil"/>
              <w:bottom w:val="nil"/>
              <w:right w:val="nil"/>
            </w:tcBorders>
            <w:shd w:val="clear" w:color="auto" w:fill="auto"/>
            <w:noWrap/>
            <w:vAlign w:val="bottom"/>
            <w:hideMark/>
          </w:tcPr>
          <w:p w14:paraId="246AD762" w14:textId="32077683" w:rsidR="002427F7" w:rsidRPr="002427F7" w:rsidRDefault="004656C2"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 xml:space="preserve">Food </w:t>
            </w:r>
            <w:r>
              <w:rPr>
                <w:rFonts w:ascii="Calibri" w:hAnsi="Calibri" w:cs="Calibri"/>
                <w:color w:val="000000"/>
                <w:lang w:val="en-NZ" w:eastAsia="en-NZ"/>
              </w:rPr>
              <w:t>a</w:t>
            </w:r>
            <w:r w:rsidRPr="002427F7">
              <w:rPr>
                <w:rFonts w:ascii="Calibri" w:hAnsi="Calibri" w:cs="Calibri"/>
                <w:color w:val="000000"/>
                <w:lang w:val="en-NZ" w:eastAsia="en-NZ"/>
              </w:rPr>
              <w:t>nd Liquor Services</w:t>
            </w:r>
          </w:p>
        </w:tc>
        <w:tc>
          <w:tcPr>
            <w:tcW w:w="1720" w:type="dxa"/>
            <w:tcBorders>
              <w:top w:val="nil"/>
              <w:left w:val="nil"/>
              <w:bottom w:val="nil"/>
              <w:right w:val="nil"/>
            </w:tcBorders>
            <w:shd w:val="clear" w:color="auto" w:fill="auto"/>
            <w:noWrap/>
            <w:vAlign w:val="bottom"/>
            <w:hideMark/>
          </w:tcPr>
          <w:p w14:paraId="31D59202"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2,559</w:t>
            </w:r>
          </w:p>
        </w:tc>
        <w:tc>
          <w:tcPr>
            <w:tcW w:w="1720" w:type="dxa"/>
            <w:tcBorders>
              <w:top w:val="nil"/>
              <w:left w:val="nil"/>
              <w:bottom w:val="nil"/>
              <w:right w:val="nil"/>
            </w:tcBorders>
            <w:shd w:val="clear" w:color="auto" w:fill="auto"/>
            <w:noWrap/>
            <w:vAlign w:val="bottom"/>
            <w:hideMark/>
          </w:tcPr>
          <w:p w14:paraId="694F3489"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3.4%</w:t>
            </w:r>
          </w:p>
        </w:tc>
        <w:tc>
          <w:tcPr>
            <w:tcW w:w="1720" w:type="dxa"/>
            <w:tcBorders>
              <w:top w:val="nil"/>
              <w:left w:val="nil"/>
              <w:bottom w:val="nil"/>
              <w:right w:val="nil"/>
            </w:tcBorders>
            <w:shd w:val="clear" w:color="auto" w:fill="auto"/>
            <w:noWrap/>
            <w:vAlign w:val="bottom"/>
            <w:hideMark/>
          </w:tcPr>
          <w:p w14:paraId="1E9F557F"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12.5%</w:t>
            </w:r>
          </w:p>
        </w:tc>
      </w:tr>
      <w:tr w:rsidR="002427F7" w:rsidRPr="002427F7" w14:paraId="792AB539" w14:textId="77777777" w:rsidTr="002427F7">
        <w:trPr>
          <w:trHeight w:val="290"/>
          <w:jc w:val="center"/>
        </w:trPr>
        <w:tc>
          <w:tcPr>
            <w:tcW w:w="4220" w:type="dxa"/>
            <w:tcBorders>
              <w:top w:val="nil"/>
              <w:left w:val="nil"/>
              <w:bottom w:val="nil"/>
              <w:right w:val="nil"/>
            </w:tcBorders>
            <w:shd w:val="clear" w:color="auto" w:fill="auto"/>
            <w:noWrap/>
            <w:vAlign w:val="bottom"/>
            <w:hideMark/>
          </w:tcPr>
          <w:p w14:paraId="44FA112E" w14:textId="2A13B207" w:rsidR="002427F7" w:rsidRPr="002427F7" w:rsidRDefault="004656C2"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Accommodation</w:t>
            </w:r>
          </w:p>
        </w:tc>
        <w:tc>
          <w:tcPr>
            <w:tcW w:w="1720" w:type="dxa"/>
            <w:tcBorders>
              <w:top w:val="nil"/>
              <w:left w:val="nil"/>
              <w:bottom w:val="nil"/>
              <w:right w:val="nil"/>
            </w:tcBorders>
            <w:shd w:val="clear" w:color="auto" w:fill="auto"/>
            <w:noWrap/>
            <w:vAlign w:val="bottom"/>
            <w:hideMark/>
          </w:tcPr>
          <w:p w14:paraId="4871E2A2"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281</w:t>
            </w:r>
          </w:p>
        </w:tc>
        <w:tc>
          <w:tcPr>
            <w:tcW w:w="1720" w:type="dxa"/>
            <w:tcBorders>
              <w:top w:val="nil"/>
              <w:left w:val="nil"/>
              <w:bottom w:val="nil"/>
              <w:right w:val="nil"/>
            </w:tcBorders>
            <w:shd w:val="clear" w:color="auto" w:fill="auto"/>
            <w:noWrap/>
            <w:vAlign w:val="bottom"/>
            <w:hideMark/>
          </w:tcPr>
          <w:p w14:paraId="54104149"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-2.9%</w:t>
            </w:r>
          </w:p>
        </w:tc>
        <w:tc>
          <w:tcPr>
            <w:tcW w:w="1720" w:type="dxa"/>
            <w:tcBorders>
              <w:top w:val="nil"/>
              <w:left w:val="nil"/>
              <w:bottom w:val="nil"/>
              <w:right w:val="nil"/>
            </w:tcBorders>
            <w:shd w:val="clear" w:color="auto" w:fill="auto"/>
            <w:noWrap/>
            <w:vAlign w:val="bottom"/>
            <w:hideMark/>
          </w:tcPr>
          <w:p w14:paraId="0EA55E98"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-11.7%</w:t>
            </w:r>
          </w:p>
        </w:tc>
      </w:tr>
      <w:tr w:rsidR="002427F7" w:rsidRPr="002427F7" w14:paraId="2E8B780D" w14:textId="77777777" w:rsidTr="002427F7">
        <w:trPr>
          <w:trHeight w:val="290"/>
          <w:jc w:val="center"/>
        </w:trPr>
        <w:tc>
          <w:tcPr>
            <w:tcW w:w="4220" w:type="dxa"/>
            <w:tcBorders>
              <w:top w:val="nil"/>
              <w:left w:val="nil"/>
              <w:bottom w:val="nil"/>
              <w:right w:val="nil"/>
            </w:tcBorders>
            <w:shd w:val="clear" w:color="auto" w:fill="auto"/>
            <w:noWrap/>
            <w:vAlign w:val="bottom"/>
            <w:hideMark/>
          </w:tcPr>
          <w:p w14:paraId="76773AE6" w14:textId="590056E4" w:rsidR="002427F7" w:rsidRPr="002427F7" w:rsidRDefault="004656C2"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 xml:space="preserve">Core Retail </w:t>
            </w:r>
            <w:r>
              <w:rPr>
                <w:rFonts w:ascii="Calibri" w:hAnsi="Calibri" w:cs="Calibri"/>
                <w:color w:val="000000"/>
                <w:lang w:val="en-NZ" w:eastAsia="en-NZ"/>
              </w:rPr>
              <w:t>l</w:t>
            </w:r>
            <w:r w:rsidRPr="002427F7">
              <w:rPr>
                <w:rFonts w:ascii="Calibri" w:hAnsi="Calibri" w:cs="Calibri"/>
                <w:color w:val="000000"/>
                <w:lang w:val="en-NZ" w:eastAsia="en-NZ"/>
              </w:rPr>
              <w:t xml:space="preserve">ess Hospitality </w:t>
            </w:r>
            <w:r>
              <w:rPr>
                <w:rFonts w:ascii="Calibri" w:hAnsi="Calibri" w:cs="Calibri"/>
                <w:color w:val="000000"/>
                <w:lang w:val="en-NZ" w:eastAsia="en-NZ"/>
              </w:rPr>
              <w:t>less</w:t>
            </w:r>
            <w:r w:rsidRPr="002427F7">
              <w:rPr>
                <w:rFonts w:ascii="Calibri" w:hAnsi="Calibri" w:cs="Calibri"/>
                <w:color w:val="000000"/>
                <w:lang w:val="en-NZ" w:eastAsia="en-NZ"/>
              </w:rPr>
              <w:t xml:space="preserve"> Food</w:t>
            </w:r>
          </w:p>
        </w:tc>
        <w:tc>
          <w:tcPr>
            <w:tcW w:w="1720" w:type="dxa"/>
            <w:tcBorders>
              <w:top w:val="nil"/>
              <w:left w:val="nil"/>
              <w:bottom w:val="nil"/>
              <w:right w:val="nil"/>
            </w:tcBorders>
            <w:shd w:val="clear" w:color="auto" w:fill="auto"/>
            <w:noWrap/>
            <w:vAlign w:val="bottom"/>
            <w:hideMark/>
          </w:tcPr>
          <w:p w14:paraId="571B78AC"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3,230</w:t>
            </w:r>
          </w:p>
        </w:tc>
        <w:tc>
          <w:tcPr>
            <w:tcW w:w="1720" w:type="dxa"/>
            <w:tcBorders>
              <w:top w:val="nil"/>
              <w:left w:val="nil"/>
              <w:bottom w:val="nil"/>
              <w:right w:val="nil"/>
            </w:tcBorders>
            <w:shd w:val="clear" w:color="auto" w:fill="auto"/>
            <w:noWrap/>
            <w:vAlign w:val="bottom"/>
            <w:hideMark/>
          </w:tcPr>
          <w:p w14:paraId="53F146B5"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-2.4%</w:t>
            </w:r>
          </w:p>
        </w:tc>
        <w:tc>
          <w:tcPr>
            <w:tcW w:w="1720" w:type="dxa"/>
            <w:tcBorders>
              <w:top w:val="nil"/>
              <w:left w:val="nil"/>
              <w:bottom w:val="nil"/>
              <w:right w:val="nil"/>
            </w:tcBorders>
            <w:shd w:val="clear" w:color="auto" w:fill="auto"/>
            <w:noWrap/>
            <w:vAlign w:val="bottom"/>
            <w:hideMark/>
          </w:tcPr>
          <w:p w14:paraId="6A3280FE"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4.4%</w:t>
            </w:r>
          </w:p>
        </w:tc>
      </w:tr>
      <w:tr w:rsidR="002427F7" w:rsidRPr="002427F7" w14:paraId="6D5D1A73" w14:textId="77777777" w:rsidTr="002427F7">
        <w:trPr>
          <w:trHeight w:val="290"/>
          <w:jc w:val="center"/>
        </w:trPr>
        <w:tc>
          <w:tcPr>
            <w:tcW w:w="4220" w:type="dxa"/>
            <w:tcBorders>
              <w:top w:val="nil"/>
              <w:left w:val="nil"/>
              <w:bottom w:val="nil"/>
              <w:right w:val="nil"/>
            </w:tcBorders>
            <w:shd w:val="clear" w:color="auto" w:fill="auto"/>
            <w:noWrap/>
            <w:vAlign w:val="bottom"/>
            <w:hideMark/>
          </w:tcPr>
          <w:p w14:paraId="37895427" w14:textId="3018AE6B" w:rsidR="002427F7" w:rsidRPr="002427F7" w:rsidRDefault="004656C2"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Total Core Retail</w:t>
            </w:r>
          </w:p>
        </w:tc>
        <w:tc>
          <w:tcPr>
            <w:tcW w:w="1720" w:type="dxa"/>
            <w:tcBorders>
              <w:top w:val="nil"/>
              <w:left w:val="nil"/>
              <w:bottom w:val="nil"/>
              <w:right w:val="nil"/>
            </w:tcBorders>
            <w:shd w:val="clear" w:color="auto" w:fill="auto"/>
            <w:noWrap/>
            <w:vAlign w:val="bottom"/>
            <w:hideMark/>
          </w:tcPr>
          <w:p w14:paraId="2A6E364F"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11,580</w:t>
            </w:r>
          </w:p>
        </w:tc>
        <w:tc>
          <w:tcPr>
            <w:tcW w:w="1720" w:type="dxa"/>
            <w:tcBorders>
              <w:top w:val="nil"/>
              <w:left w:val="nil"/>
              <w:bottom w:val="nil"/>
              <w:right w:val="nil"/>
            </w:tcBorders>
            <w:shd w:val="clear" w:color="auto" w:fill="auto"/>
            <w:noWrap/>
            <w:vAlign w:val="bottom"/>
            <w:hideMark/>
          </w:tcPr>
          <w:p w14:paraId="61263BE1"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4.6%</w:t>
            </w:r>
          </w:p>
        </w:tc>
        <w:tc>
          <w:tcPr>
            <w:tcW w:w="1720" w:type="dxa"/>
            <w:tcBorders>
              <w:top w:val="nil"/>
              <w:left w:val="nil"/>
              <w:bottom w:val="nil"/>
              <w:right w:val="nil"/>
            </w:tcBorders>
            <w:shd w:val="clear" w:color="auto" w:fill="auto"/>
            <w:noWrap/>
            <w:vAlign w:val="bottom"/>
            <w:hideMark/>
          </w:tcPr>
          <w:p w14:paraId="12D41603"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16.8%</w:t>
            </w:r>
          </w:p>
        </w:tc>
      </w:tr>
    </w:tbl>
    <w:p w14:paraId="2B7C667C" w14:textId="6F5F562E" w:rsidR="00B7327A" w:rsidRDefault="00B7327A" w:rsidP="00B7327A">
      <w:pPr>
        <w:pStyle w:val="BodytextWorldline"/>
        <w:rPr>
          <w:lang w:val="en-US"/>
        </w:rPr>
      </w:pPr>
      <w:r w:rsidRPr="00710DF2">
        <w:rPr>
          <w:sz w:val="16"/>
          <w:szCs w:val="16"/>
        </w:rPr>
        <w:t xml:space="preserve">Figure </w:t>
      </w:r>
      <w:r>
        <w:rPr>
          <w:sz w:val="16"/>
          <w:szCs w:val="16"/>
        </w:rPr>
        <w:t>1</w:t>
      </w:r>
      <w:r w:rsidRPr="00710DF2">
        <w:rPr>
          <w:sz w:val="16"/>
          <w:szCs w:val="16"/>
        </w:rPr>
        <w:t xml:space="preserve">: </w:t>
      </w:r>
      <w:r>
        <w:rPr>
          <w:sz w:val="16"/>
          <w:szCs w:val="16"/>
        </w:rPr>
        <w:t>Daily A</w:t>
      </w:r>
      <w:r w:rsidRPr="00710DF2">
        <w:rPr>
          <w:sz w:val="16"/>
          <w:szCs w:val="16"/>
        </w:rPr>
        <w:t>ll Cards NZ underlying* spending through Worldline</w:t>
      </w:r>
      <w:r>
        <w:rPr>
          <w:sz w:val="16"/>
          <w:szCs w:val="16"/>
        </w:rPr>
        <w:t xml:space="preserve"> </w:t>
      </w:r>
      <w:r w:rsidR="00D538A0">
        <w:rPr>
          <w:sz w:val="16"/>
          <w:szCs w:val="16"/>
        </w:rPr>
        <w:t>Core Retail</w:t>
      </w:r>
      <w:r>
        <w:rPr>
          <w:sz w:val="16"/>
          <w:szCs w:val="16"/>
        </w:rPr>
        <w:t xml:space="preserve"> merchants for </w:t>
      </w:r>
      <w:r w:rsidR="00DA1213">
        <w:rPr>
          <w:sz w:val="16"/>
          <w:szCs w:val="16"/>
        </w:rPr>
        <w:t>three months ending August</w:t>
      </w:r>
      <w:r>
        <w:rPr>
          <w:sz w:val="16"/>
          <w:szCs w:val="16"/>
        </w:rPr>
        <w:t xml:space="preserve"> relative to the </w:t>
      </w:r>
      <w:r w:rsidR="00D538A0">
        <w:rPr>
          <w:sz w:val="16"/>
          <w:szCs w:val="16"/>
        </w:rPr>
        <w:t xml:space="preserve">same </w:t>
      </w:r>
      <w:r w:rsidR="00DA1213">
        <w:rPr>
          <w:sz w:val="16"/>
          <w:szCs w:val="16"/>
        </w:rPr>
        <w:t>months</w:t>
      </w:r>
      <w:r w:rsidR="00D538A0">
        <w:rPr>
          <w:sz w:val="16"/>
          <w:szCs w:val="16"/>
        </w:rPr>
        <w:t xml:space="preserve"> in 2022</w:t>
      </w:r>
      <w:r w:rsidR="002427F7">
        <w:rPr>
          <w:sz w:val="16"/>
          <w:szCs w:val="16"/>
        </w:rPr>
        <w:t xml:space="preserve"> and 2019</w:t>
      </w:r>
      <w:r w:rsidRPr="00710DF2">
        <w:rPr>
          <w:sz w:val="16"/>
          <w:szCs w:val="16"/>
        </w:rPr>
        <w:t xml:space="preserve"> (</w:t>
      </w:r>
      <w:r w:rsidRPr="00710DF2">
        <w:rPr>
          <w:rFonts w:cs="Arial"/>
          <w:color w:val="auto"/>
          <w:sz w:val="16"/>
          <w:szCs w:val="16"/>
          <w:lang w:val="en-NZ" w:eastAsia="en-NZ"/>
        </w:rPr>
        <w:t>* Underlying excludes large clients moving to or from Worldline</w:t>
      </w:r>
      <w:r w:rsidRPr="00710DF2">
        <w:rPr>
          <w:sz w:val="16"/>
          <w:szCs w:val="16"/>
        </w:rPr>
        <w:t>)</w:t>
      </w:r>
    </w:p>
    <w:p w14:paraId="1DADA2C7" w14:textId="7A2C43DC" w:rsidR="00D04603" w:rsidRDefault="00CB7DB2" w:rsidP="00BD4BBF">
      <w:pPr>
        <w:spacing w:after="240"/>
        <w:jc w:val="left"/>
        <w:rPr>
          <w:lang w:val="en-US"/>
        </w:rPr>
      </w:pPr>
      <w:r>
        <w:rPr>
          <w:lang w:val="en-US"/>
        </w:rPr>
        <w:lastRenderedPageBreak/>
        <w:t>A</w:t>
      </w:r>
      <w:r w:rsidR="00B7327A">
        <w:rPr>
          <w:lang w:val="en-US"/>
        </w:rPr>
        <w:t>round the regions</w:t>
      </w:r>
      <w:r w:rsidR="002427F7">
        <w:rPr>
          <w:lang w:val="en-US"/>
        </w:rPr>
        <w:t>, annual spending growth</w:t>
      </w:r>
      <w:r w:rsidR="00E15B9E">
        <w:rPr>
          <w:lang w:val="en-US"/>
        </w:rPr>
        <w:t xml:space="preserve"> (excluding Hospitality merchants)</w:t>
      </w:r>
      <w:r w:rsidR="002427F7">
        <w:rPr>
          <w:lang w:val="en-US"/>
        </w:rPr>
        <w:t xml:space="preserve"> for August was highest in </w:t>
      </w:r>
      <w:r w:rsidR="00E82D5F">
        <w:rPr>
          <w:lang w:val="en-US"/>
        </w:rPr>
        <w:t>West Coast (</w:t>
      </w:r>
      <w:r w:rsidR="002427F7">
        <w:rPr>
          <w:lang w:val="en-US"/>
        </w:rPr>
        <w:t>12.4</w:t>
      </w:r>
      <w:r w:rsidR="00E82D5F">
        <w:rPr>
          <w:lang w:val="en-US"/>
        </w:rPr>
        <w:t>%)</w:t>
      </w:r>
      <w:r w:rsidR="002427F7">
        <w:rPr>
          <w:lang w:val="en-US"/>
        </w:rPr>
        <w:t xml:space="preserve"> and lowest in Wellington (3.6%). Auckland/Northland (+4.4%) growth remains below the national average.</w:t>
      </w:r>
    </w:p>
    <w:tbl>
      <w:tblPr>
        <w:tblW w:w="7460" w:type="dxa"/>
        <w:jc w:val="center"/>
        <w:tblLook w:val="04A0" w:firstRow="1" w:lastRow="0" w:firstColumn="1" w:lastColumn="0" w:noHBand="0" w:noVBand="1"/>
      </w:tblPr>
      <w:tblGrid>
        <w:gridCol w:w="2300"/>
        <w:gridCol w:w="1720"/>
        <w:gridCol w:w="1720"/>
        <w:gridCol w:w="1720"/>
      </w:tblGrid>
      <w:tr w:rsidR="002427F7" w:rsidRPr="002427F7" w14:paraId="772E092C" w14:textId="77777777" w:rsidTr="002427F7">
        <w:trPr>
          <w:trHeight w:val="553"/>
          <w:jc w:val="center"/>
        </w:trPr>
        <w:tc>
          <w:tcPr>
            <w:tcW w:w="7460" w:type="dxa"/>
            <w:gridSpan w:val="4"/>
            <w:tcBorders>
              <w:top w:val="nil"/>
              <w:left w:val="nil"/>
              <w:bottom w:val="nil"/>
              <w:right w:val="nil"/>
            </w:tcBorders>
            <w:shd w:val="clear" w:color="000000" w:fill="C0C0C0"/>
            <w:vAlign w:val="center"/>
            <w:hideMark/>
          </w:tcPr>
          <w:p w14:paraId="379C030E" w14:textId="77777777" w:rsidR="002427F7" w:rsidRPr="002427F7" w:rsidRDefault="002427F7" w:rsidP="002427F7">
            <w:pPr>
              <w:spacing w:line="240" w:lineRule="auto"/>
              <w:jc w:val="left"/>
              <w:rPr>
                <w:rFonts w:cs="Arial"/>
                <w:b/>
                <w:bCs/>
                <w:color w:val="auto"/>
                <w:sz w:val="20"/>
                <w:szCs w:val="20"/>
                <w:lang w:val="en-NZ" w:eastAsia="en-NZ"/>
              </w:rPr>
            </w:pPr>
            <w:r w:rsidRPr="002427F7">
              <w:rPr>
                <w:rFonts w:cs="Arial"/>
                <w:b/>
                <w:bCs/>
                <w:color w:val="auto"/>
                <w:sz w:val="20"/>
                <w:szCs w:val="20"/>
                <w:lang w:val="en-NZ" w:eastAsia="en-NZ"/>
              </w:rPr>
              <w:t>WORLDLINE All Cards underlying* spending for CORE RETAIL less HOSPITALITY merchants for August 2023</w:t>
            </w:r>
          </w:p>
        </w:tc>
      </w:tr>
      <w:tr w:rsidR="002427F7" w:rsidRPr="002427F7" w14:paraId="1A5C945A" w14:textId="77777777" w:rsidTr="002427F7">
        <w:trPr>
          <w:trHeight w:val="290"/>
          <w:jc w:val="center"/>
        </w:trPr>
        <w:tc>
          <w:tcPr>
            <w:tcW w:w="2300" w:type="dxa"/>
            <w:tcBorders>
              <w:top w:val="nil"/>
              <w:left w:val="nil"/>
              <w:bottom w:val="nil"/>
              <w:right w:val="nil"/>
            </w:tcBorders>
            <w:shd w:val="clear" w:color="000000" w:fill="C0C0C0"/>
            <w:noWrap/>
            <w:vAlign w:val="bottom"/>
            <w:hideMark/>
          </w:tcPr>
          <w:p w14:paraId="3C22DC10" w14:textId="77777777" w:rsidR="002427F7" w:rsidRPr="002427F7" w:rsidRDefault="002427F7" w:rsidP="002427F7">
            <w:pPr>
              <w:spacing w:line="240" w:lineRule="auto"/>
              <w:jc w:val="left"/>
              <w:rPr>
                <w:rFonts w:cs="Arial"/>
                <w:color w:val="auto"/>
                <w:sz w:val="20"/>
                <w:szCs w:val="20"/>
                <w:lang w:val="en-NZ" w:eastAsia="en-NZ"/>
              </w:rPr>
            </w:pPr>
            <w:r w:rsidRPr="002427F7">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20612E0D"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4B307333"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1CC05A80"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Underlying*</w:t>
            </w:r>
          </w:p>
        </w:tc>
      </w:tr>
      <w:tr w:rsidR="002427F7" w:rsidRPr="002427F7" w14:paraId="1634ADEB" w14:textId="77777777" w:rsidTr="002427F7">
        <w:trPr>
          <w:trHeight w:val="770"/>
          <w:jc w:val="center"/>
        </w:trPr>
        <w:tc>
          <w:tcPr>
            <w:tcW w:w="2300" w:type="dxa"/>
            <w:tcBorders>
              <w:top w:val="nil"/>
              <w:left w:val="nil"/>
              <w:bottom w:val="nil"/>
              <w:right w:val="nil"/>
            </w:tcBorders>
            <w:shd w:val="clear" w:color="000000" w:fill="C0C0C0"/>
            <w:vAlign w:val="bottom"/>
            <w:hideMark/>
          </w:tcPr>
          <w:p w14:paraId="6CB40ED8" w14:textId="77777777" w:rsidR="002427F7" w:rsidRPr="002427F7" w:rsidRDefault="002427F7" w:rsidP="002427F7">
            <w:pPr>
              <w:spacing w:line="240" w:lineRule="auto"/>
              <w:jc w:val="left"/>
              <w:rPr>
                <w:rFonts w:cs="Arial"/>
                <w:color w:val="auto"/>
                <w:sz w:val="20"/>
                <w:szCs w:val="20"/>
                <w:lang w:val="en-NZ" w:eastAsia="en-NZ"/>
              </w:rPr>
            </w:pPr>
            <w:r w:rsidRPr="002427F7">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52AA5F9E"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6D2300A5"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 xml:space="preserve">Annual % change </w:t>
            </w:r>
            <w:proofErr w:type="gramStart"/>
            <w:r w:rsidRPr="002427F7">
              <w:rPr>
                <w:rFonts w:cs="Arial"/>
                <w:color w:val="auto"/>
                <w:sz w:val="20"/>
                <w:szCs w:val="20"/>
                <w:lang w:val="en-NZ" w:eastAsia="en-NZ"/>
              </w:rPr>
              <w:t>on</w:t>
            </w:r>
            <w:proofErr w:type="gramEnd"/>
            <w:r w:rsidRPr="002427F7">
              <w:rPr>
                <w:rFonts w:cs="Arial"/>
                <w:color w:val="auto"/>
                <w:sz w:val="20"/>
                <w:szCs w:val="20"/>
                <w:lang w:val="en-NZ" w:eastAsia="en-NZ"/>
              </w:rPr>
              <w:t xml:space="preserve"> 2022</w:t>
            </w:r>
          </w:p>
        </w:tc>
        <w:tc>
          <w:tcPr>
            <w:tcW w:w="1720" w:type="dxa"/>
            <w:tcBorders>
              <w:top w:val="nil"/>
              <w:left w:val="nil"/>
              <w:bottom w:val="nil"/>
              <w:right w:val="nil"/>
            </w:tcBorders>
            <w:shd w:val="clear" w:color="000000" w:fill="C0C0C0"/>
            <w:vAlign w:val="bottom"/>
            <w:hideMark/>
          </w:tcPr>
          <w:p w14:paraId="72DCA862"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 xml:space="preserve">Annual % change </w:t>
            </w:r>
            <w:proofErr w:type="gramStart"/>
            <w:r w:rsidRPr="002427F7">
              <w:rPr>
                <w:rFonts w:cs="Arial"/>
                <w:color w:val="auto"/>
                <w:sz w:val="20"/>
                <w:szCs w:val="20"/>
                <w:lang w:val="en-NZ" w:eastAsia="en-NZ"/>
              </w:rPr>
              <w:t>on</w:t>
            </w:r>
            <w:proofErr w:type="gramEnd"/>
            <w:r w:rsidRPr="002427F7">
              <w:rPr>
                <w:rFonts w:cs="Arial"/>
                <w:color w:val="auto"/>
                <w:sz w:val="20"/>
                <w:szCs w:val="20"/>
                <w:lang w:val="en-NZ" w:eastAsia="en-NZ"/>
              </w:rPr>
              <w:t xml:space="preserve"> 2019</w:t>
            </w:r>
          </w:p>
        </w:tc>
      </w:tr>
      <w:tr w:rsidR="002427F7" w:rsidRPr="002427F7" w14:paraId="6D9F7215"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7E00BCA6"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7D5239EA"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1,086</w:t>
            </w:r>
          </w:p>
        </w:tc>
        <w:tc>
          <w:tcPr>
            <w:tcW w:w="1720" w:type="dxa"/>
            <w:tcBorders>
              <w:top w:val="nil"/>
              <w:left w:val="nil"/>
              <w:bottom w:val="nil"/>
              <w:right w:val="nil"/>
            </w:tcBorders>
            <w:shd w:val="clear" w:color="auto" w:fill="auto"/>
            <w:noWrap/>
            <w:vAlign w:val="bottom"/>
            <w:hideMark/>
          </w:tcPr>
          <w:p w14:paraId="5684D1E6"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4.4%</w:t>
            </w:r>
          </w:p>
        </w:tc>
        <w:tc>
          <w:tcPr>
            <w:tcW w:w="1720" w:type="dxa"/>
            <w:tcBorders>
              <w:top w:val="nil"/>
              <w:left w:val="nil"/>
              <w:bottom w:val="nil"/>
              <w:right w:val="nil"/>
            </w:tcBorders>
            <w:shd w:val="clear" w:color="auto" w:fill="auto"/>
            <w:noWrap/>
            <w:vAlign w:val="bottom"/>
            <w:hideMark/>
          </w:tcPr>
          <w:p w14:paraId="40754330"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12.7%</w:t>
            </w:r>
          </w:p>
        </w:tc>
      </w:tr>
      <w:tr w:rsidR="002427F7" w:rsidRPr="002427F7" w14:paraId="68ED8A32"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18E8942E"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2D8968A0"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240</w:t>
            </w:r>
          </w:p>
        </w:tc>
        <w:tc>
          <w:tcPr>
            <w:tcW w:w="1720" w:type="dxa"/>
            <w:tcBorders>
              <w:top w:val="nil"/>
              <w:left w:val="nil"/>
              <w:bottom w:val="nil"/>
              <w:right w:val="nil"/>
            </w:tcBorders>
            <w:shd w:val="clear" w:color="auto" w:fill="auto"/>
            <w:noWrap/>
            <w:vAlign w:val="bottom"/>
            <w:hideMark/>
          </w:tcPr>
          <w:p w14:paraId="0B7F99A5"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6.9%</w:t>
            </w:r>
          </w:p>
        </w:tc>
        <w:tc>
          <w:tcPr>
            <w:tcW w:w="1720" w:type="dxa"/>
            <w:tcBorders>
              <w:top w:val="nil"/>
              <w:left w:val="nil"/>
              <w:bottom w:val="nil"/>
              <w:right w:val="nil"/>
            </w:tcBorders>
            <w:shd w:val="clear" w:color="auto" w:fill="auto"/>
            <w:noWrap/>
            <w:vAlign w:val="bottom"/>
            <w:hideMark/>
          </w:tcPr>
          <w:p w14:paraId="3936086A"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27.0%</w:t>
            </w:r>
          </w:p>
        </w:tc>
      </w:tr>
      <w:tr w:rsidR="002427F7" w:rsidRPr="002427F7" w14:paraId="2023410E"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7BDB8923"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3028EFEA"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197</w:t>
            </w:r>
          </w:p>
        </w:tc>
        <w:tc>
          <w:tcPr>
            <w:tcW w:w="1720" w:type="dxa"/>
            <w:tcBorders>
              <w:top w:val="nil"/>
              <w:left w:val="nil"/>
              <w:bottom w:val="nil"/>
              <w:right w:val="nil"/>
            </w:tcBorders>
            <w:shd w:val="clear" w:color="auto" w:fill="auto"/>
            <w:noWrap/>
            <w:vAlign w:val="bottom"/>
            <w:hideMark/>
          </w:tcPr>
          <w:p w14:paraId="2D88A293"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4.1%</w:t>
            </w:r>
          </w:p>
        </w:tc>
        <w:tc>
          <w:tcPr>
            <w:tcW w:w="1720" w:type="dxa"/>
            <w:tcBorders>
              <w:top w:val="nil"/>
              <w:left w:val="nil"/>
              <w:bottom w:val="nil"/>
              <w:right w:val="nil"/>
            </w:tcBorders>
            <w:shd w:val="clear" w:color="auto" w:fill="auto"/>
            <w:noWrap/>
            <w:vAlign w:val="bottom"/>
            <w:hideMark/>
          </w:tcPr>
          <w:p w14:paraId="6DD1AE93"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21.2%</w:t>
            </w:r>
          </w:p>
        </w:tc>
      </w:tr>
      <w:tr w:rsidR="002427F7" w:rsidRPr="002427F7" w14:paraId="4294AE91"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03836F1C"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644A416A"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27</w:t>
            </w:r>
          </w:p>
        </w:tc>
        <w:tc>
          <w:tcPr>
            <w:tcW w:w="1720" w:type="dxa"/>
            <w:tcBorders>
              <w:top w:val="nil"/>
              <w:left w:val="nil"/>
              <w:bottom w:val="nil"/>
              <w:right w:val="nil"/>
            </w:tcBorders>
            <w:shd w:val="clear" w:color="auto" w:fill="auto"/>
            <w:noWrap/>
            <w:vAlign w:val="bottom"/>
            <w:hideMark/>
          </w:tcPr>
          <w:p w14:paraId="0FBC5AD9"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4.7%</w:t>
            </w:r>
          </w:p>
        </w:tc>
        <w:tc>
          <w:tcPr>
            <w:tcW w:w="1720" w:type="dxa"/>
            <w:tcBorders>
              <w:top w:val="nil"/>
              <w:left w:val="nil"/>
              <w:bottom w:val="nil"/>
              <w:right w:val="nil"/>
            </w:tcBorders>
            <w:shd w:val="clear" w:color="auto" w:fill="auto"/>
            <w:noWrap/>
            <w:vAlign w:val="bottom"/>
            <w:hideMark/>
          </w:tcPr>
          <w:p w14:paraId="47F5FA6B"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14.6%</w:t>
            </w:r>
          </w:p>
        </w:tc>
      </w:tr>
      <w:tr w:rsidR="002427F7" w:rsidRPr="002427F7" w14:paraId="0EB53AEA"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5CF9C664"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753CE2BC"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68</w:t>
            </w:r>
          </w:p>
        </w:tc>
        <w:tc>
          <w:tcPr>
            <w:tcW w:w="1720" w:type="dxa"/>
            <w:tcBorders>
              <w:top w:val="nil"/>
              <w:left w:val="nil"/>
              <w:bottom w:val="nil"/>
              <w:right w:val="nil"/>
            </w:tcBorders>
            <w:shd w:val="clear" w:color="auto" w:fill="auto"/>
            <w:noWrap/>
            <w:vAlign w:val="bottom"/>
            <w:hideMark/>
          </w:tcPr>
          <w:p w14:paraId="3BD34287"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5.1%</w:t>
            </w:r>
          </w:p>
        </w:tc>
        <w:tc>
          <w:tcPr>
            <w:tcW w:w="1720" w:type="dxa"/>
            <w:tcBorders>
              <w:top w:val="nil"/>
              <w:left w:val="nil"/>
              <w:bottom w:val="nil"/>
              <w:right w:val="nil"/>
            </w:tcBorders>
            <w:shd w:val="clear" w:color="auto" w:fill="auto"/>
            <w:noWrap/>
            <w:vAlign w:val="bottom"/>
            <w:hideMark/>
          </w:tcPr>
          <w:p w14:paraId="32AC152D"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29.5%</w:t>
            </w:r>
          </w:p>
        </w:tc>
      </w:tr>
      <w:tr w:rsidR="002427F7" w:rsidRPr="002427F7" w14:paraId="20F1294B"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59A1D522"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307A670C"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106</w:t>
            </w:r>
          </w:p>
        </w:tc>
        <w:tc>
          <w:tcPr>
            <w:tcW w:w="1720" w:type="dxa"/>
            <w:tcBorders>
              <w:top w:val="nil"/>
              <w:left w:val="nil"/>
              <w:bottom w:val="nil"/>
              <w:right w:val="nil"/>
            </w:tcBorders>
            <w:shd w:val="clear" w:color="auto" w:fill="auto"/>
            <w:noWrap/>
            <w:vAlign w:val="bottom"/>
            <w:hideMark/>
          </w:tcPr>
          <w:p w14:paraId="62D00E33"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5.0%</w:t>
            </w:r>
          </w:p>
        </w:tc>
        <w:tc>
          <w:tcPr>
            <w:tcW w:w="1720" w:type="dxa"/>
            <w:tcBorders>
              <w:top w:val="nil"/>
              <w:left w:val="nil"/>
              <w:bottom w:val="nil"/>
              <w:right w:val="nil"/>
            </w:tcBorders>
            <w:shd w:val="clear" w:color="auto" w:fill="auto"/>
            <w:noWrap/>
            <w:vAlign w:val="bottom"/>
            <w:hideMark/>
          </w:tcPr>
          <w:p w14:paraId="62BDA85F"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25.3%</w:t>
            </w:r>
          </w:p>
        </w:tc>
      </w:tr>
      <w:tr w:rsidR="002427F7" w:rsidRPr="002427F7" w14:paraId="345D65AB"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5EC9E17C"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01DC3794"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41</w:t>
            </w:r>
          </w:p>
        </w:tc>
        <w:tc>
          <w:tcPr>
            <w:tcW w:w="1720" w:type="dxa"/>
            <w:tcBorders>
              <w:top w:val="nil"/>
              <w:left w:val="nil"/>
              <w:bottom w:val="nil"/>
              <w:right w:val="nil"/>
            </w:tcBorders>
            <w:shd w:val="clear" w:color="auto" w:fill="auto"/>
            <w:noWrap/>
            <w:vAlign w:val="bottom"/>
            <w:hideMark/>
          </w:tcPr>
          <w:p w14:paraId="784CE0F5"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10.8%</w:t>
            </w:r>
          </w:p>
        </w:tc>
        <w:tc>
          <w:tcPr>
            <w:tcW w:w="1720" w:type="dxa"/>
            <w:tcBorders>
              <w:top w:val="nil"/>
              <w:left w:val="nil"/>
              <w:bottom w:val="nil"/>
              <w:right w:val="nil"/>
            </w:tcBorders>
            <w:shd w:val="clear" w:color="auto" w:fill="auto"/>
            <w:noWrap/>
            <w:vAlign w:val="bottom"/>
            <w:hideMark/>
          </w:tcPr>
          <w:p w14:paraId="385F200D"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32.2%</w:t>
            </w:r>
          </w:p>
        </w:tc>
      </w:tr>
      <w:tr w:rsidR="002427F7" w:rsidRPr="002427F7" w14:paraId="36F994D1"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7E122DE1"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1A770BFF"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90</w:t>
            </w:r>
          </w:p>
        </w:tc>
        <w:tc>
          <w:tcPr>
            <w:tcW w:w="1720" w:type="dxa"/>
            <w:tcBorders>
              <w:top w:val="nil"/>
              <w:left w:val="nil"/>
              <w:bottom w:val="nil"/>
              <w:right w:val="nil"/>
            </w:tcBorders>
            <w:shd w:val="clear" w:color="auto" w:fill="auto"/>
            <w:noWrap/>
            <w:vAlign w:val="bottom"/>
            <w:hideMark/>
          </w:tcPr>
          <w:p w14:paraId="641407D5"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5.9%</w:t>
            </w:r>
          </w:p>
        </w:tc>
        <w:tc>
          <w:tcPr>
            <w:tcW w:w="1720" w:type="dxa"/>
            <w:tcBorders>
              <w:top w:val="nil"/>
              <w:left w:val="nil"/>
              <w:bottom w:val="nil"/>
              <w:right w:val="nil"/>
            </w:tcBorders>
            <w:shd w:val="clear" w:color="auto" w:fill="auto"/>
            <w:noWrap/>
            <w:vAlign w:val="bottom"/>
            <w:hideMark/>
          </w:tcPr>
          <w:p w14:paraId="6F7D5A2E"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24.2%</w:t>
            </w:r>
          </w:p>
        </w:tc>
      </w:tr>
      <w:tr w:rsidR="002427F7" w:rsidRPr="002427F7" w14:paraId="25BE09A1"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1FCEE461"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5F1C1788"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36</w:t>
            </w:r>
          </w:p>
        </w:tc>
        <w:tc>
          <w:tcPr>
            <w:tcW w:w="1720" w:type="dxa"/>
            <w:tcBorders>
              <w:top w:val="nil"/>
              <w:left w:val="nil"/>
              <w:bottom w:val="nil"/>
              <w:right w:val="nil"/>
            </w:tcBorders>
            <w:shd w:val="clear" w:color="auto" w:fill="auto"/>
            <w:noWrap/>
            <w:vAlign w:val="bottom"/>
            <w:hideMark/>
          </w:tcPr>
          <w:p w14:paraId="53BFA262"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3.7%</w:t>
            </w:r>
          </w:p>
        </w:tc>
        <w:tc>
          <w:tcPr>
            <w:tcW w:w="1720" w:type="dxa"/>
            <w:tcBorders>
              <w:top w:val="nil"/>
              <w:left w:val="nil"/>
              <w:bottom w:val="nil"/>
              <w:right w:val="nil"/>
            </w:tcBorders>
            <w:shd w:val="clear" w:color="auto" w:fill="auto"/>
            <w:noWrap/>
            <w:vAlign w:val="bottom"/>
            <w:hideMark/>
          </w:tcPr>
          <w:p w14:paraId="79C56B9B"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25.5%</w:t>
            </w:r>
          </w:p>
        </w:tc>
      </w:tr>
      <w:tr w:rsidR="002427F7" w:rsidRPr="002427F7" w14:paraId="1511367D"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068423C2"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165C7AC8"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279</w:t>
            </w:r>
          </w:p>
        </w:tc>
        <w:tc>
          <w:tcPr>
            <w:tcW w:w="1720" w:type="dxa"/>
            <w:tcBorders>
              <w:top w:val="nil"/>
              <w:left w:val="nil"/>
              <w:bottom w:val="nil"/>
              <w:right w:val="nil"/>
            </w:tcBorders>
            <w:shd w:val="clear" w:color="auto" w:fill="auto"/>
            <w:noWrap/>
            <w:vAlign w:val="bottom"/>
            <w:hideMark/>
          </w:tcPr>
          <w:p w14:paraId="74DF120F"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3.6%</w:t>
            </w:r>
          </w:p>
        </w:tc>
        <w:tc>
          <w:tcPr>
            <w:tcW w:w="1720" w:type="dxa"/>
            <w:tcBorders>
              <w:top w:val="nil"/>
              <w:left w:val="nil"/>
              <w:bottom w:val="nil"/>
              <w:right w:val="nil"/>
            </w:tcBorders>
            <w:shd w:val="clear" w:color="auto" w:fill="auto"/>
            <w:noWrap/>
            <w:vAlign w:val="bottom"/>
            <w:hideMark/>
          </w:tcPr>
          <w:p w14:paraId="2CC4CDA0"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10.5%</w:t>
            </w:r>
          </w:p>
        </w:tc>
      </w:tr>
      <w:tr w:rsidR="002427F7" w:rsidRPr="002427F7" w14:paraId="41F131BE"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50641833"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2B013E9C"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58</w:t>
            </w:r>
          </w:p>
        </w:tc>
        <w:tc>
          <w:tcPr>
            <w:tcW w:w="1720" w:type="dxa"/>
            <w:tcBorders>
              <w:top w:val="nil"/>
              <w:left w:val="nil"/>
              <w:bottom w:val="nil"/>
              <w:right w:val="nil"/>
            </w:tcBorders>
            <w:shd w:val="clear" w:color="auto" w:fill="auto"/>
            <w:noWrap/>
            <w:vAlign w:val="bottom"/>
            <w:hideMark/>
          </w:tcPr>
          <w:p w14:paraId="69CBB798"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7.7%</w:t>
            </w:r>
          </w:p>
        </w:tc>
        <w:tc>
          <w:tcPr>
            <w:tcW w:w="1720" w:type="dxa"/>
            <w:tcBorders>
              <w:top w:val="nil"/>
              <w:left w:val="nil"/>
              <w:bottom w:val="nil"/>
              <w:right w:val="nil"/>
            </w:tcBorders>
            <w:shd w:val="clear" w:color="auto" w:fill="auto"/>
            <w:noWrap/>
            <w:vAlign w:val="bottom"/>
            <w:hideMark/>
          </w:tcPr>
          <w:p w14:paraId="474F22A7"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16.1%</w:t>
            </w:r>
          </w:p>
        </w:tc>
      </w:tr>
      <w:tr w:rsidR="002427F7" w:rsidRPr="002427F7" w14:paraId="4048E32C"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5D0E0E07"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7F3D11BC"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36</w:t>
            </w:r>
          </w:p>
        </w:tc>
        <w:tc>
          <w:tcPr>
            <w:tcW w:w="1720" w:type="dxa"/>
            <w:tcBorders>
              <w:top w:val="nil"/>
              <w:left w:val="nil"/>
              <w:bottom w:val="nil"/>
              <w:right w:val="nil"/>
            </w:tcBorders>
            <w:shd w:val="clear" w:color="auto" w:fill="auto"/>
            <w:noWrap/>
            <w:vAlign w:val="bottom"/>
            <w:hideMark/>
          </w:tcPr>
          <w:p w14:paraId="64DE486A"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10.1%</w:t>
            </w:r>
          </w:p>
        </w:tc>
        <w:tc>
          <w:tcPr>
            <w:tcW w:w="1720" w:type="dxa"/>
            <w:tcBorders>
              <w:top w:val="nil"/>
              <w:left w:val="nil"/>
              <w:bottom w:val="nil"/>
              <w:right w:val="nil"/>
            </w:tcBorders>
            <w:shd w:val="clear" w:color="auto" w:fill="auto"/>
            <w:noWrap/>
            <w:vAlign w:val="bottom"/>
            <w:hideMark/>
          </w:tcPr>
          <w:p w14:paraId="3E8CF2BC"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21.0%</w:t>
            </w:r>
          </w:p>
        </w:tc>
      </w:tr>
      <w:tr w:rsidR="002427F7" w:rsidRPr="002427F7" w14:paraId="1EEDA277"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473FF6C3"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7BEA6044"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21</w:t>
            </w:r>
          </w:p>
        </w:tc>
        <w:tc>
          <w:tcPr>
            <w:tcW w:w="1720" w:type="dxa"/>
            <w:tcBorders>
              <w:top w:val="nil"/>
              <w:left w:val="nil"/>
              <w:bottom w:val="nil"/>
              <w:right w:val="nil"/>
            </w:tcBorders>
            <w:shd w:val="clear" w:color="auto" w:fill="auto"/>
            <w:noWrap/>
            <w:vAlign w:val="bottom"/>
            <w:hideMark/>
          </w:tcPr>
          <w:p w14:paraId="697C1134"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12.4%</w:t>
            </w:r>
          </w:p>
        </w:tc>
        <w:tc>
          <w:tcPr>
            <w:tcW w:w="1720" w:type="dxa"/>
            <w:tcBorders>
              <w:top w:val="nil"/>
              <w:left w:val="nil"/>
              <w:bottom w:val="nil"/>
              <w:right w:val="nil"/>
            </w:tcBorders>
            <w:shd w:val="clear" w:color="auto" w:fill="auto"/>
            <w:noWrap/>
            <w:vAlign w:val="bottom"/>
            <w:hideMark/>
          </w:tcPr>
          <w:p w14:paraId="57ACE582"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31.9%</w:t>
            </w:r>
          </w:p>
        </w:tc>
      </w:tr>
      <w:tr w:rsidR="002427F7" w:rsidRPr="002427F7" w14:paraId="0DA89C4A"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1D7E7AD6"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183B21C9"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355</w:t>
            </w:r>
          </w:p>
        </w:tc>
        <w:tc>
          <w:tcPr>
            <w:tcW w:w="1720" w:type="dxa"/>
            <w:tcBorders>
              <w:top w:val="nil"/>
              <w:left w:val="nil"/>
              <w:bottom w:val="nil"/>
              <w:right w:val="nil"/>
            </w:tcBorders>
            <w:shd w:val="clear" w:color="auto" w:fill="auto"/>
            <w:noWrap/>
            <w:vAlign w:val="bottom"/>
            <w:hideMark/>
          </w:tcPr>
          <w:p w14:paraId="2F8BDEC8"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5.3%</w:t>
            </w:r>
          </w:p>
        </w:tc>
        <w:tc>
          <w:tcPr>
            <w:tcW w:w="1720" w:type="dxa"/>
            <w:tcBorders>
              <w:top w:val="nil"/>
              <w:left w:val="nil"/>
              <w:bottom w:val="nil"/>
              <w:right w:val="nil"/>
            </w:tcBorders>
            <w:shd w:val="clear" w:color="auto" w:fill="auto"/>
            <w:noWrap/>
            <w:vAlign w:val="bottom"/>
            <w:hideMark/>
          </w:tcPr>
          <w:p w14:paraId="23EE726E"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22.0%</w:t>
            </w:r>
          </w:p>
        </w:tc>
      </w:tr>
      <w:tr w:rsidR="002427F7" w:rsidRPr="002427F7" w14:paraId="4C6E3023"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18806A73"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11806DA9"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53</w:t>
            </w:r>
          </w:p>
        </w:tc>
        <w:tc>
          <w:tcPr>
            <w:tcW w:w="1720" w:type="dxa"/>
            <w:tcBorders>
              <w:top w:val="nil"/>
              <w:left w:val="nil"/>
              <w:bottom w:val="nil"/>
              <w:right w:val="nil"/>
            </w:tcBorders>
            <w:shd w:val="clear" w:color="auto" w:fill="auto"/>
            <w:noWrap/>
            <w:vAlign w:val="bottom"/>
            <w:hideMark/>
          </w:tcPr>
          <w:p w14:paraId="06FBA27F"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11.5%</w:t>
            </w:r>
          </w:p>
        </w:tc>
        <w:tc>
          <w:tcPr>
            <w:tcW w:w="1720" w:type="dxa"/>
            <w:tcBorders>
              <w:top w:val="nil"/>
              <w:left w:val="nil"/>
              <w:bottom w:val="nil"/>
              <w:right w:val="nil"/>
            </w:tcBorders>
            <w:shd w:val="clear" w:color="auto" w:fill="auto"/>
            <w:noWrap/>
            <w:vAlign w:val="bottom"/>
            <w:hideMark/>
          </w:tcPr>
          <w:p w14:paraId="7E959B27"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29.4%</w:t>
            </w:r>
          </w:p>
        </w:tc>
      </w:tr>
      <w:tr w:rsidR="002427F7" w:rsidRPr="002427F7" w14:paraId="7C8EC001"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3A398A0E"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4C71FEAC"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170</w:t>
            </w:r>
          </w:p>
        </w:tc>
        <w:tc>
          <w:tcPr>
            <w:tcW w:w="1720" w:type="dxa"/>
            <w:tcBorders>
              <w:top w:val="nil"/>
              <w:left w:val="nil"/>
              <w:bottom w:val="nil"/>
              <w:right w:val="nil"/>
            </w:tcBorders>
            <w:shd w:val="clear" w:color="auto" w:fill="auto"/>
            <w:noWrap/>
            <w:vAlign w:val="bottom"/>
            <w:hideMark/>
          </w:tcPr>
          <w:p w14:paraId="4C43E02E"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6.8%</w:t>
            </w:r>
          </w:p>
        </w:tc>
        <w:tc>
          <w:tcPr>
            <w:tcW w:w="1720" w:type="dxa"/>
            <w:tcBorders>
              <w:top w:val="nil"/>
              <w:left w:val="nil"/>
              <w:bottom w:val="nil"/>
              <w:right w:val="nil"/>
            </w:tcBorders>
            <w:shd w:val="clear" w:color="auto" w:fill="auto"/>
            <w:noWrap/>
            <w:vAlign w:val="bottom"/>
            <w:hideMark/>
          </w:tcPr>
          <w:p w14:paraId="62FC1A6D"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18.3%</w:t>
            </w:r>
          </w:p>
        </w:tc>
      </w:tr>
      <w:tr w:rsidR="002427F7" w:rsidRPr="002427F7" w14:paraId="7FA8EBEC"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0B68E299" w14:textId="77777777" w:rsidR="002427F7" w:rsidRPr="002427F7" w:rsidRDefault="002427F7" w:rsidP="002427F7">
            <w:pPr>
              <w:spacing w:line="240" w:lineRule="auto"/>
              <w:jc w:val="left"/>
              <w:rPr>
                <w:rFonts w:ascii="Calibri" w:hAnsi="Calibri" w:cs="Calibri"/>
                <w:color w:val="000000"/>
                <w:lang w:val="en-NZ" w:eastAsia="en-NZ"/>
              </w:rPr>
            </w:pPr>
            <w:r w:rsidRPr="002427F7">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51C9C15A" w14:textId="77777777" w:rsidR="002427F7" w:rsidRPr="002427F7" w:rsidRDefault="002427F7" w:rsidP="002427F7">
            <w:pPr>
              <w:spacing w:line="240" w:lineRule="auto"/>
              <w:jc w:val="right"/>
              <w:rPr>
                <w:rFonts w:cs="Arial"/>
                <w:color w:val="auto"/>
                <w:sz w:val="20"/>
                <w:szCs w:val="20"/>
                <w:lang w:val="en-NZ" w:eastAsia="en-NZ"/>
              </w:rPr>
            </w:pPr>
            <w:r w:rsidRPr="002427F7">
              <w:rPr>
                <w:rFonts w:cs="Arial"/>
                <w:color w:val="auto"/>
                <w:sz w:val="20"/>
                <w:szCs w:val="20"/>
                <w:lang w:val="en-NZ" w:eastAsia="en-NZ"/>
              </w:rPr>
              <w:t>70</w:t>
            </w:r>
          </w:p>
        </w:tc>
        <w:tc>
          <w:tcPr>
            <w:tcW w:w="1720" w:type="dxa"/>
            <w:tcBorders>
              <w:top w:val="nil"/>
              <w:left w:val="nil"/>
              <w:bottom w:val="nil"/>
              <w:right w:val="nil"/>
            </w:tcBorders>
            <w:shd w:val="clear" w:color="auto" w:fill="auto"/>
            <w:noWrap/>
            <w:vAlign w:val="bottom"/>
            <w:hideMark/>
          </w:tcPr>
          <w:p w14:paraId="440B7542"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4.9%</w:t>
            </w:r>
          </w:p>
        </w:tc>
        <w:tc>
          <w:tcPr>
            <w:tcW w:w="1720" w:type="dxa"/>
            <w:tcBorders>
              <w:top w:val="nil"/>
              <w:left w:val="nil"/>
              <w:bottom w:val="nil"/>
              <w:right w:val="nil"/>
            </w:tcBorders>
            <w:shd w:val="clear" w:color="auto" w:fill="auto"/>
            <w:noWrap/>
            <w:vAlign w:val="bottom"/>
            <w:hideMark/>
          </w:tcPr>
          <w:p w14:paraId="069E3D79" w14:textId="77777777" w:rsidR="002427F7" w:rsidRPr="002427F7" w:rsidRDefault="002427F7" w:rsidP="002427F7">
            <w:pPr>
              <w:spacing w:line="240" w:lineRule="auto"/>
              <w:jc w:val="right"/>
              <w:rPr>
                <w:rFonts w:cs="Arial"/>
                <w:color w:val="FF0000"/>
                <w:sz w:val="20"/>
                <w:szCs w:val="20"/>
                <w:lang w:val="en-NZ" w:eastAsia="en-NZ"/>
              </w:rPr>
            </w:pPr>
            <w:r w:rsidRPr="002427F7">
              <w:rPr>
                <w:rFonts w:cs="Arial"/>
                <w:color w:val="FF0000"/>
                <w:sz w:val="20"/>
                <w:szCs w:val="20"/>
                <w:lang w:val="en-NZ" w:eastAsia="en-NZ"/>
              </w:rPr>
              <w:t>20.7%</w:t>
            </w:r>
          </w:p>
        </w:tc>
      </w:tr>
      <w:tr w:rsidR="002427F7" w:rsidRPr="002427F7" w14:paraId="6EC287D1" w14:textId="77777777" w:rsidTr="002427F7">
        <w:trPr>
          <w:trHeight w:val="290"/>
          <w:jc w:val="center"/>
        </w:trPr>
        <w:tc>
          <w:tcPr>
            <w:tcW w:w="2300" w:type="dxa"/>
            <w:tcBorders>
              <w:top w:val="nil"/>
              <w:left w:val="nil"/>
              <w:bottom w:val="nil"/>
              <w:right w:val="nil"/>
            </w:tcBorders>
            <w:shd w:val="clear" w:color="auto" w:fill="auto"/>
            <w:noWrap/>
            <w:vAlign w:val="bottom"/>
            <w:hideMark/>
          </w:tcPr>
          <w:p w14:paraId="0E6FB9F1" w14:textId="77777777" w:rsidR="002427F7" w:rsidRPr="002427F7" w:rsidRDefault="002427F7" w:rsidP="002427F7">
            <w:pPr>
              <w:spacing w:line="240" w:lineRule="auto"/>
              <w:jc w:val="left"/>
              <w:rPr>
                <w:rFonts w:cs="Arial"/>
                <w:b/>
                <w:bCs/>
                <w:color w:val="auto"/>
                <w:sz w:val="20"/>
                <w:szCs w:val="20"/>
                <w:lang w:val="en-NZ" w:eastAsia="en-NZ"/>
              </w:rPr>
            </w:pPr>
            <w:r w:rsidRPr="002427F7">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6F3D1A1B" w14:textId="77777777" w:rsidR="002427F7" w:rsidRPr="002427F7" w:rsidRDefault="002427F7" w:rsidP="002427F7">
            <w:pPr>
              <w:spacing w:line="240" w:lineRule="auto"/>
              <w:jc w:val="right"/>
              <w:rPr>
                <w:rFonts w:cs="Arial"/>
                <w:b/>
                <w:bCs/>
                <w:color w:val="auto"/>
                <w:sz w:val="20"/>
                <w:szCs w:val="20"/>
                <w:lang w:val="en-NZ" w:eastAsia="en-NZ"/>
              </w:rPr>
            </w:pPr>
            <w:r w:rsidRPr="002427F7">
              <w:rPr>
                <w:rFonts w:cs="Arial"/>
                <w:b/>
                <w:bCs/>
                <w:color w:val="auto"/>
                <w:sz w:val="20"/>
                <w:szCs w:val="20"/>
                <w:lang w:val="en-NZ" w:eastAsia="en-NZ"/>
              </w:rPr>
              <w:t>2,934</w:t>
            </w:r>
          </w:p>
        </w:tc>
        <w:tc>
          <w:tcPr>
            <w:tcW w:w="1720" w:type="dxa"/>
            <w:tcBorders>
              <w:top w:val="nil"/>
              <w:left w:val="nil"/>
              <w:bottom w:val="nil"/>
              <w:right w:val="nil"/>
            </w:tcBorders>
            <w:shd w:val="clear" w:color="auto" w:fill="auto"/>
            <w:noWrap/>
            <w:vAlign w:val="bottom"/>
            <w:hideMark/>
          </w:tcPr>
          <w:p w14:paraId="161F698F" w14:textId="77777777" w:rsidR="002427F7" w:rsidRPr="002427F7" w:rsidRDefault="002427F7" w:rsidP="002427F7">
            <w:pPr>
              <w:spacing w:line="240" w:lineRule="auto"/>
              <w:jc w:val="right"/>
              <w:rPr>
                <w:rFonts w:cs="Arial"/>
                <w:b/>
                <w:bCs/>
                <w:color w:val="FF0000"/>
                <w:sz w:val="20"/>
                <w:szCs w:val="20"/>
                <w:lang w:val="en-NZ" w:eastAsia="en-NZ"/>
              </w:rPr>
            </w:pPr>
            <w:r w:rsidRPr="002427F7">
              <w:rPr>
                <w:rFonts w:cs="Arial"/>
                <w:b/>
                <w:bCs/>
                <w:color w:val="FF0000"/>
                <w:sz w:val="20"/>
                <w:szCs w:val="20"/>
                <w:lang w:val="en-NZ" w:eastAsia="en-NZ"/>
              </w:rPr>
              <w:t>5.2%</w:t>
            </w:r>
          </w:p>
        </w:tc>
        <w:tc>
          <w:tcPr>
            <w:tcW w:w="1720" w:type="dxa"/>
            <w:tcBorders>
              <w:top w:val="nil"/>
              <w:left w:val="nil"/>
              <w:bottom w:val="nil"/>
              <w:right w:val="nil"/>
            </w:tcBorders>
            <w:shd w:val="clear" w:color="auto" w:fill="auto"/>
            <w:noWrap/>
            <w:vAlign w:val="bottom"/>
            <w:hideMark/>
          </w:tcPr>
          <w:p w14:paraId="4E214E38" w14:textId="77777777" w:rsidR="002427F7" w:rsidRPr="002427F7" w:rsidRDefault="002427F7" w:rsidP="002427F7">
            <w:pPr>
              <w:spacing w:line="240" w:lineRule="auto"/>
              <w:jc w:val="right"/>
              <w:rPr>
                <w:rFonts w:cs="Arial"/>
                <w:b/>
                <w:bCs/>
                <w:color w:val="FF0000"/>
                <w:sz w:val="20"/>
                <w:szCs w:val="20"/>
                <w:lang w:val="en-NZ" w:eastAsia="en-NZ"/>
              </w:rPr>
            </w:pPr>
            <w:r w:rsidRPr="002427F7">
              <w:rPr>
                <w:rFonts w:cs="Arial"/>
                <w:b/>
                <w:bCs/>
                <w:color w:val="FF0000"/>
                <w:sz w:val="20"/>
                <w:szCs w:val="20"/>
                <w:lang w:val="en-NZ" w:eastAsia="en-NZ"/>
              </w:rPr>
              <w:t>17.8%</w:t>
            </w:r>
          </w:p>
        </w:tc>
      </w:tr>
    </w:tbl>
    <w:p w14:paraId="0F303820" w14:textId="1EE2C236" w:rsidR="00E243CB" w:rsidRDefault="00753B76" w:rsidP="00E243CB">
      <w:pPr>
        <w:pStyle w:val="BodytextWorldline"/>
        <w:rPr>
          <w:rFonts w:cs="Arial"/>
          <w:color w:val="auto"/>
          <w:sz w:val="16"/>
          <w:szCs w:val="16"/>
          <w:lang w:val="en-NZ" w:eastAsia="en-NZ"/>
        </w:rPr>
      </w:pPr>
      <w:r w:rsidRPr="00710DF2">
        <w:rPr>
          <w:sz w:val="16"/>
          <w:szCs w:val="16"/>
        </w:rPr>
        <w:t xml:space="preserve">Figure </w:t>
      </w:r>
      <w:r w:rsidR="006C5AD4">
        <w:rPr>
          <w:sz w:val="16"/>
          <w:szCs w:val="16"/>
        </w:rPr>
        <w:t>2</w:t>
      </w:r>
      <w:r w:rsidRPr="00710DF2">
        <w:rPr>
          <w:sz w:val="16"/>
          <w:szCs w:val="16"/>
        </w:rPr>
        <w:t xml:space="preserve">: All Cards NZ underlying* spending through Worldline </w:t>
      </w:r>
      <w:r>
        <w:rPr>
          <w:sz w:val="16"/>
          <w:szCs w:val="16"/>
        </w:rPr>
        <w:t xml:space="preserve">in </w:t>
      </w:r>
      <w:r w:rsidR="008F6489">
        <w:rPr>
          <w:sz w:val="16"/>
          <w:szCs w:val="16"/>
        </w:rPr>
        <w:t xml:space="preserve">August </w:t>
      </w:r>
      <w:r>
        <w:rPr>
          <w:sz w:val="16"/>
          <w:szCs w:val="16"/>
        </w:rPr>
        <w:t xml:space="preserve">2023 </w:t>
      </w:r>
      <w:r w:rsidRPr="00710DF2">
        <w:rPr>
          <w:sz w:val="16"/>
          <w:szCs w:val="16"/>
        </w:rPr>
        <w:t xml:space="preserve">for </w:t>
      </w:r>
      <w:r w:rsidR="00041E48">
        <w:rPr>
          <w:sz w:val="16"/>
          <w:szCs w:val="16"/>
        </w:rPr>
        <w:t>C</w:t>
      </w:r>
      <w:r w:rsidRPr="00710DF2">
        <w:rPr>
          <w:sz w:val="16"/>
          <w:szCs w:val="16"/>
        </w:rPr>
        <w:t xml:space="preserve">ore </w:t>
      </w:r>
      <w:r w:rsidR="00041E48">
        <w:rPr>
          <w:sz w:val="16"/>
          <w:szCs w:val="16"/>
        </w:rPr>
        <w:t>R</w:t>
      </w:r>
      <w:r w:rsidRPr="00710DF2">
        <w:rPr>
          <w:sz w:val="16"/>
          <w:szCs w:val="16"/>
        </w:rPr>
        <w:t xml:space="preserve">etail </w:t>
      </w:r>
      <w:r w:rsidR="00041E48">
        <w:rPr>
          <w:sz w:val="16"/>
          <w:szCs w:val="16"/>
        </w:rPr>
        <w:t>(</w:t>
      </w:r>
      <w:r w:rsidRPr="00710DF2">
        <w:rPr>
          <w:sz w:val="16"/>
          <w:szCs w:val="16"/>
        </w:rPr>
        <w:t xml:space="preserve">excluding </w:t>
      </w:r>
      <w:r w:rsidR="00041E48">
        <w:rPr>
          <w:sz w:val="16"/>
          <w:szCs w:val="16"/>
        </w:rPr>
        <w:t>H</w:t>
      </w:r>
      <w:r w:rsidRPr="00710DF2">
        <w:rPr>
          <w:sz w:val="16"/>
          <w:szCs w:val="16"/>
        </w:rPr>
        <w:t>ospitality</w:t>
      </w:r>
      <w:r w:rsidR="00041E48">
        <w:rPr>
          <w:sz w:val="16"/>
          <w:szCs w:val="16"/>
        </w:rPr>
        <w:t>)</w:t>
      </w:r>
      <w:r>
        <w:rPr>
          <w:sz w:val="16"/>
          <w:szCs w:val="16"/>
        </w:rPr>
        <w:t xml:space="preserve"> </w:t>
      </w:r>
      <w:r w:rsidRPr="00710DF2">
        <w:rPr>
          <w:sz w:val="16"/>
          <w:szCs w:val="16"/>
        </w:rPr>
        <w:t xml:space="preserve">merchants </w:t>
      </w:r>
      <w:r w:rsidR="004B6DC8">
        <w:rPr>
          <w:sz w:val="16"/>
          <w:szCs w:val="16"/>
        </w:rPr>
        <w:br/>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0E9F86AC" w14:textId="2C0C8EBC" w:rsidR="009A6BC4" w:rsidRPr="008F7A9D" w:rsidRDefault="0078351A" w:rsidP="007A39CB">
      <w:pPr>
        <w:pStyle w:val="BodytextWorldline"/>
        <w:spacing w:before="120"/>
        <w:jc w:val="center"/>
      </w:pPr>
      <w:r>
        <w:t>- ENDS -</w:t>
      </w:r>
    </w:p>
    <w:p w14:paraId="1B096C69" w14:textId="2CE60020"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03B3964C" w14:textId="77777777" w:rsidR="00403140" w:rsidRPr="00D37E2E" w:rsidRDefault="00403140" w:rsidP="00403140">
      <w:pPr>
        <w:pStyle w:val="BodytextWorldline"/>
        <w:rPr>
          <w:lang w:val="en-US"/>
        </w:rPr>
      </w:pPr>
      <w:r>
        <w:rPr>
          <w:lang w:val="en-US"/>
        </w:rPr>
        <w:t xml:space="preserve">For more information, contact: </w:t>
      </w:r>
    </w:p>
    <w:p w14:paraId="1B99813B" w14:textId="77777777" w:rsidR="00403140" w:rsidRPr="00117867" w:rsidRDefault="00403140" w:rsidP="00403140">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6AFF80EF" w14:textId="77777777" w:rsidR="00403140" w:rsidRPr="00A37553" w:rsidRDefault="00403140" w:rsidP="00403140">
      <w:pPr>
        <w:pStyle w:val="WorldlineBodyCopy"/>
        <w:rPr>
          <w:rStyle w:val="Hyperlink"/>
          <w:sz w:val="22"/>
          <w:lang w:val="de-AT"/>
        </w:rPr>
      </w:pPr>
      <w:r w:rsidRPr="001E0C14">
        <w:rPr>
          <w:sz w:val="22"/>
          <w:lang w:val="de-AT"/>
        </w:rPr>
        <w:t xml:space="preserve">E </w:t>
      </w:r>
      <w:hyperlink r:id="rId11" w:history="1">
        <w:r w:rsidRPr="005A4899">
          <w:rPr>
            <w:rStyle w:val="Hyperlink"/>
          </w:rPr>
          <w:t>brendan.boughen.external@worldline.com</w:t>
        </w:r>
      </w:hyperlink>
      <w:r>
        <w:t xml:space="preserve"> </w:t>
      </w:r>
      <w:r w:rsidRPr="00A37553">
        <w:rPr>
          <w:rStyle w:val="Hyperlink"/>
          <w:sz w:val="22"/>
          <w:lang w:val="de-AT"/>
        </w:rPr>
        <w:t xml:space="preserve"> </w:t>
      </w:r>
    </w:p>
    <w:p w14:paraId="67023C1F" w14:textId="77777777" w:rsidR="00403140" w:rsidRDefault="00403140" w:rsidP="00403140">
      <w:pPr>
        <w:pStyle w:val="AbouttextWorldline"/>
      </w:pPr>
    </w:p>
    <w:p w14:paraId="5BC94F4C" w14:textId="77777777" w:rsidR="00403140" w:rsidRDefault="00403140" w:rsidP="00403140">
      <w:pPr>
        <w:pStyle w:val="AboutheadingWorldline"/>
        <w:spacing w:after="0" w:line="276" w:lineRule="auto"/>
        <w:contextualSpacing/>
        <w:jc w:val="both"/>
        <w:rPr>
          <w:noProof/>
          <w:sz w:val="20"/>
          <w:szCs w:val="24"/>
        </w:rPr>
      </w:pPr>
      <w:r>
        <w:rPr>
          <w:noProof/>
          <w:sz w:val="20"/>
          <w:szCs w:val="24"/>
        </w:rPr>
        <w:t>ABOUT WORLDLINE IN NEW ZEALAND</w:t>
      </w:r>
    </w:p>
    <w:p w14:paraId="54F3EEE0" w14:textId="77777777" w:rsidR="00403140" w:rsidRDefault="00403140" w:rsidP="00403140">
      <w:pPr>
        <w:pStyle w:val="WorldlineBodyCopy"/>
        <w:rPr>
          <w:color w:val="0072F0"/>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2" w:history="1">
        <w:r w:rsidRPr="005A4899">
          <w:rPr>
            <w:rStyle w:val="Hyperlink"/>
          </w:rPr>
          <w:t>www.worldline.co.nz</w:t>
        </w:r>
      </w:hyperlink>
      <w:r>
        <w:t xml:space="preserve">  </w:t>
      </w:r>
      <w:r w:rsidRPr="0042634A">
        <w:t xml:space="preserve"> </w:t>
      </w:r>
      <w:r w:rsidRPr="001E0C14">
        <w:t xml:space="preserve"> </w:t>
      </w:r>
    </w:p>
    <w:p w14:paraId="41BF715B" w14:textId="77777777" w:rsidR="001517C2" w:rsidRPr="006B78A5" w:rsidRDefault="001517C2" w:rsidP="001517C2">
      <w:pPr>
        <w:pStyle w:val="AbouttextWorldline"/>
      </w:pPr>
    </w:p>
    <w:p w14:paraId="686C85B3" w14:textId="2A69C85C" w:rsidR="001517C2" w:rsidRDefault="001517C2" w:rsidP="001517C2">
      <w:pPr>
        <w:pStyle w:val="AboutheadingWorldline"/>
        <w:rPr>
          <w:noProof/>
        </w:rPr>
      </w:pPr>
      <w:r>
        <w:rPr>
          <w:noProof/>
        </w:rPr>
        <w:t>About Worldline (GLOBAL)</w:t>
      </w:r>
    </w:p>
    <w:p w14:paraId="26521578" w14:textId="5322B424" w:rsidR="001517C2" w:rsidRPr="004915E6" w:rsidRDefault="001517C2" w:rsidP="001517C2">
      <w:pPr>
        <w:pStyle w:val="BodytextWorldline"/>
      </w:pPr>
      <w:r w:rsidRPr="00333471">
        <w:rPr>
          <w:sz w:val="19"/>
        </w:rPr>
        <w:t xml:space="preserve">Worldline [Euronext: WLN] helps businesses of all shapes and sizes to accelerate their growth journey – </w:t>
      </w:r>
      <w:r>
        <w:rPr>
          <w:sz w:val="19"/>
        </w:rPr>
        <w:t>q</w:t>
      </w:r>
      <w:r w:rsidRPr="00333471">
        <w:rPr>
          <w:sz w:val="19"/>
        </w:rPr>
        <w:t xml:space="preserve">uickly, simply, and securely. With advanced payments technology, local expertise and solutions customised for hundreds of markets and industries, Worldline powers the growth of over one million businesses around the world. Worldline generated a 4.4 billion euros revenue in 2022. </w:t>
      </w:r>
      <w:hyperlink r:id="rId13" w:history="1">
        <w:r w:rsidRPr="00533D97">
          <w:rPr>
            <w:rStyle w:val="Hyperlink"/>
            <w:sz w:val="19"/>
          </w:rPr>
          <w:t>www.worldline.com</w:t>
        </w:r>
      </w:hyperlink>
      <w:r>
        <w:rPr>
          <w:sz w:val="19"/>
        </w:rPr>
        <w:t xml:space="preserve"> </w:t>
      </w:r>
      <w:r w:rsidRPr="00333471">
        <w:rPr>
          <w:sz w:val="19"/>
        </w:rPr>
        <w:t xml:space="preserve"> </w:t>
      </w:r>
    </w:p>
    <w:p w14:paraId="0E6B570F" w14:textId="77777777" w:rsidR="001517C2" w:rsidRDefault="001517C2" w:rsidP="001517C2">
      <w:pPr>
        <w:pStyle w:val="AboutheadingWorldline"/>
      </w:pPr>
      <w:r>
        <w:t>Follow us</w:t>
      </w:r>
    </w:p>
    <w:p w14:paraId="46F7A394" w14:textId="77777777" w:rsidR="001517C2" w:rsidRPr="003E49CE" w:rsidRDefault="001517C2" w:rsidP="001517C2">
      <w:pPr>
        <w:pStyle w:val="BodytextWorldline"/>
      </w:pPr>
      <w:r w:rsidRPr="003E49CE">
        <w:rPr>
          <w:rFonts w:ascii="Calibri" w:eastAsia="Calibri" w:hAnsi="Calibri" w:cs="Times New Roman"/>
          <w:noProof/>
          <w:color w:val="auto"/>
          <w:lang w:eastAsia="en-US"/>
        </w:rPr>
        <mc:AlternateContent>
          <mc:Choice Requires="wps">
            <w:drawing>
              <wp:inline distT="0" distB="0" distL="0" distR="0" wp14:anchorId="544B7F5B" wp14:editId="6F61B3D3">
                <wp:extent cx="276860" cy="276860"/>
                <wp:effectExtent l="0" t="0" r="8890" b="8890"/>
                <wp:docPr id="18" name="Freeform 1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45EFB00"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sidRPr="003E49CE">
        <w:rPr>
          <w:noProof/>
        </w:rPr>
        <mc:AlternateContent>
          <mc:Choice Requires="wps">
            <w:drawing>
              <wp:inline distT="0" distB="0" distL="0" distR="0" wp14:anchorId="123CA9D4" wp14:editId="3C4BED60">
                <wp:extent cx="275590" cy="276225"/>
                <wp:effectExtent l="0" t="0" r="0" b="9525"/>
                <wp:docPr id="19" name="Freeform 11">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71 w 869"/>
                            <a:gd name="T11" fmla="*/ 365 h 869"/>
                            <a:gd name="T12" fmla="*/ 572 w 869"/>
                            <a:gd name="T13" fmla="*/ 374 h 869"/>
                            <a:gd name="T14" fmla="*/ 372 w 869"/>
                            <a:gd name="T15" fmla="*/ 573 h 869"/>
                            <a:gd name="T16" fmla="*/ 264 w 869"/>
                            <a:gd name="T17" fmla="*/ 542 h 869"/>
                            <a:gd name="T18" fmla="*/ 281 w 869"/>
                            <a:gd name="T19" fmla="*/ 543 h 869"/>
                            <a:gd name="T20" fmla="*/ 368 w 869"/>
                            <a:gd name="T21" fmla="*/ 512 h 869"/>
                            <a:gd name="T22" fmla="*/ 302 w 869"/>
                            <a:gd name="T23" fmla="*/ 464 h 869"/>
                            <a:gd name="T24" fmla="*/ 316 w 869"/>
                            <a:gd name="T25" fmla="*/ 466 h 869"/>
                            <a:gd name="T26" fmla="*/ 334 w 869"/>
                            <a:gd name="T27" fmla="*/ 463 h 869"/>
                            <a:gd name="T28" fmla="*/ 278 w 869"/>
                            <a:gd name="T29" fmla="*/ 394 h 869"/>
                            <a:gd name="T30" fmla="*/ 278 w 869"/>
                            <a:gd name="T31" fmla="*/ 393 h 869"/>
                            <a:gd name="T32" fmla="*/ 310 w 869"/>
                            <a:gd name="T33" fmla="*/ 402 h 869"/>
                            <a:gd name="T34" fmla="*/ 278 w 869"/>
                            <a:gd name="T35" fmla="*/ 343 h 869"/>
                            <a:gd name="T36" fmla="*/ 288 w 869"/>
                            <a:gd name="T37" fmla="*/ 308 h 869"/>
                            <a:gd name="T38" fmla="*/ 432 w 869"/>
                            <a:gd name="T39" fmla="*/ 382 h 869"/>
                            <a:gd name="T40" fmla="*/ 430 w 869"/>
                            <a:gd name="T41" fmla="*/ 365 h 869"/>
                            <a:gd name="T42" fmla="*/ 501 w 869"/>
                            <a:gd name="T43" fmla="*/ 295 h 869"/>
                            <a:gd name="T44" fmla="*/ 552 w 869"/>
                            <a:gd name="T45" fmla="*/ 317 h 869"/>
                            <a:gd name="T46" fmla="*/ 597 w 869"/>
                            <a:gd name="T47" fmla="*/ 300 h 869"/>
                            <a:gd name="T48" fmla="*/ 566 w 869"/>
                            <a:gd name="T49" fmla="*/ 339 h 869"/>
                            <a:gd name="T50" fmla="*/ 607 w 869"/>
                            <a:gd name="T51" fmla="*/ 328 h 869"/>
                            <a:gd name="T52" fmla="*/ 571 w 869"/>
                            <a:gd name="T53" fmla="*/ 36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71" y="365"/>
                              </a:moveTo>
                              <a:cubicBezTo>
                                <a:pt x="571" y="368"/>
                                <a:pt x="572" y="371"/>
                                <a:pt x="572" y="374"/>
                              </a:cubicBezTo>
                              <a:cubicBezTo>
                                <a:pt x="572" y="467"/>
                                <a:pt x="501" y="573"/>
                                <a:pt x="372" y="573"/>
                              </a:cubicBezTo>
                              <a:cubicBezTo>
                                <a:pt x="332" y="573"/>
                                <a:pt x="295" y="562"/>
                                <a:pt x="264" y="542"/>
                              </a:cubicBezTo>
                              <a:cubicBezTo>
                                <a:pt x="269" y="542"/>
                                <a:pt x="275" y="543"/>
                                <a:pt x="281" y="543"/>
                              </a:cubicBezTo>
                              <a:cubicBezTo>
                                <a:pt x="314" y="543"/>
                                <a:pt x="344" y="531"/>
                                <a:pt x="368" y="512"/>
                              </a:cubicBezTo>
                              <a:cubicBezTo>
                                <a:pt x="337" y="512"/>
                                <a:pt x="311" y="492"/>
                                <a:pt x="302" y="464"/>
                              </a:cubicBezTo>
                              <a:cubicBezTo>
                                <a:pt x="307" y="465"/>
                                <a:pt x="311" y="466"/>
                                <a:pt x="316" y="466"/>
                              </a:cubicBezTo>
                              <a:cubicBezTo>
                                <a:pt x="322" y="466"/>
                                <a:pt x="328" y="465"/>
                                <a:pt x="334" y="463"/>
                              </a:cubicBezTo>
                              <a:cubicBezTo>
                                <a:pt x="302" y="457"/>
                                <a:pt x="278" y="428"/>
                                <a:pt x="278" y="394"/>
                              </a:cubicBezTo>
                              <a:cubicBezTo>
                                <a:pt x="278" y="394"/>
                                <a:pt x="278" y="394"/>
                                <a:pt x="278" y="393"/>
                              </a:cubicBezTo>
                              <a:cubicBezTo>
                                <a:pt x="287" y="398"/>
                                <a:pt x="298" y="402"/>
                                <a:pt x="310" y="402"/>
                              </a:cubicBezTo>
                              <a:cubicBezTo>
                                <a:pt x="291" y="389"/>
                                <a:pt x="278" y="368"/>
                                <a:pt x="278" y="343"/>
                              </a:cubicBezTo>
                              <a:cubicBezTo>
                                <a:pt x="278" y="330"/>
                                <a:pt x="282" y="318"/>
                                <a:pt x="288" y="308"/>
                              </a:cubicBezTo>
                              <a:cubicBezTo>
                                <a:pt x="322" y="351"/>
                                <a:pt x="374" y="379"/>
                                <a:pt x="432" y="382"/>
                              </a:cubicBezTo>
                              <a:cubicBezTo>
                                <a:pt x="431" y="376"/>
                                <a:pt x="430" y="371"/>
                                <a:pt x="430" y="365"/>
                              </a:cubicBezTo>
                              <a:cubicBezTo>
                                <a:pt x="430" y="327"/>
                                <a:pt x="462" y="295"/>
                                <a:pt x="501" y="295"/>
                              </a:cubicBezTo>
                              <a:cubicBezTo>
                                <a:pt x="521" y="295"/>
                                <a:pt x="539" y="304"/>
                                <a:pt x="552" y="317"/>
                              </a:cubicBezTo>
                              <a:cubicBezTo>
                                <a:pt x="568" y="314"/>
                                <a:pt x="583" y="308"/>
                                <a:pt x="597" y="300"/>
                              </a:cubicBezTo>
                              <a:cubicBezTo>
                                <a:pt x="592" y="317"/>
                                <a:pt x="581" y="330"/>
                                <a:pt x="566" y="339"/>
                              </a:cubicBezTo>
                              <a:cubicBezTo>
                                <a:pt x="580" y="337"/>
                                <a:pt x="594" y="334"/>
                                <a:pt x="607" y="328"/>
                              </a:cubicBezTo>
                              <a:cubicBezTo>
                                <a:pt x="597" y="342"/>
                                <a:pt x="585" y="355"/>
                                <a:pt x="571" y="36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C4D6D2E" id="Freeform 11"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" o:button="t" path="m,c,869,,869,,869v869,,869,,869,c869,,869,,869,l,xm571,365v,3,1,6,1,9c572,467,501,573,372,573v-40,,-77,-11,-108,-31c269,542,275,543,281,543v33,,63,-12,87,-31c337,512,311,492,302,464v5,1,9,2,14,2c322,466,328,465,334,463v-32,-6,-56,-35,-56,-69c278,394,278,394,278,393v9,5,20,9,32,9c291,389,278,368,278,343v,-13,4,-25,10,-35c322,351,374,379,432,382v-1,-6,-2,-11,-2,-17c430,327,462,295,501,295v20,,38,9,51,22c568,314,583,308,597,300v-5,17,-16,30,-31,39c580,337,594,334,607,328v-10,14,-22,27,-36,37xe" fillcolor="black" stroked="f">
                <v:fill o:detectmouseclick="t"/>
                <v:path arrowok="t" o:connecttype="custom" o:connectlocs="0,0;0,276225;275590,276225;275590,0;0,0;181084,116021;181401,118882;117974,182137;83724,172283;89115,172601;116706,162747;95775,147490;100215,148125;105923,147172;88163,125239;88163,124921;98312,127782;88163,109028;91335,97903;137002,121425;136368,116021;158884,93770;175058,100763;189329,95360;179498,107756;192501,104260;181084,116021" o:connectangles="0,0,0,0,0,0,0,0,0,0,0,0,0,0,0,0,0,0,0,0,0,0,0,0,0,0,0"/>
                <o:lock v:ext="edit" verticies="t"/>
                <w10:anchorlock/>
              </v:shape>
            </w:pict>
          </mc:Fallback>
        </mc:AlternateContent>
      </w:r>
      <w:r w:rsidRPr="003E49CE">
        <w:t>  </w:t>
      </w:r>
      <w:r w:rsidRPr="003E49CE">
        <w:rPr>
          <w:noProof/>
        </w:rPr>
        <mc:AlternateContent>
          <mc:Choice Requires="wps">
            <w:drawing>
              <wp:inline distT="0" distB="0" distL="0" distR="0" wp14:anchorId="47DE6107" wp14:editId="393D2BA0">
                <wp:extent cx="276225" cy="276225"/>
                <wp:effectExtent l="0" t="0" r="9525" b="9525"/>
                <wp:docPr id="13" name="Freeform 12">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CCA3A87"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rPr>
        <mc:AlternateContent>
          <mc:Choice Requires="wps">
            <w:drawing>
              <wp:inline distT="0" distB="0" distL="0" distR="0" wp14:anchorId="7ABF6A0B" wp14:editId="1C542ECB">
                <wp:extent cx="275590" cy="276225"/>
                <wp:effectExtent l="0" t="0" r="0" b="9525"/>
                <wp:docPr id="14" name="Freeform 13">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FAB9598"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rPr>
        <mc:AlternateContent>
          <mc:Choice Requires="wps">
            <w:drawing>
              <wp:inline distT="0" distB="0" distL="0" distR="0" wp14:anchorId="6493F2E4" wp14:editId="1ADA0A2B">
                <wp:extent cx="275590" cy="276225"/>
                <wp:effectExtent l="0" t="0" r="0" b="9525"/>
                <wp:docPr id="22" name="Freeform 14">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2C90135"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rPr>
        <mc:AlternateContent>
          <mc:Choice Requires="wps">
            <w:drawing>
              <wp:inline distT="0" distB="0" distL="0" distR="0" wp14:anchorId="39C4D855" wp14:editId="4FABFE02">
                <wp:extent cx="276860" cy="276860"/>
                <wp:effectExtent l="0" t="0" r="8890" b="8890"/>
                <wp:docPr id="23" name="Freeform 15">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76B6041"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254B4965" w14:textId="77777777" w:rsidR="001517C2" w:rsidRDefault="001517C2" w:rsidP="001517C2">
      <w:pPr>
        <w:pStyle w:val="BodytextWorldline"/>
      </w:pPr>
    </w:p>
    <w:p w14:paraId="5B432033" w14:textId="77777777" w:rsidR="00BE436B" w:rsidRPr="00A27906" w:rsidRDefault="00BE436B" w:rsidP="001517C2">
      <w:pPr>
        <w:pStyle w:val="AboutheadingWorldline"/>
        <w:spacing w:after="0" w:line="276" w:lineRule="auto"/>
        <w:contextualSpacing/>
        <w:jc w:val="both"/>
        <w:rPr>
          <w:lang w:val="fr-FR"/>
        </w:rPr>
      </w:pPr>
    </w:p>
    <w:sectPr w:rsidR="00BE436B" w:rsidRPr="00A27906" w:rsidSect="00277516">
      <w:headerReference w:type="first" r:id="rId20"/>
      <w:pgSz w:w="11906" w:h="16838" w:code="9"/>
      <w:pgMar w:top="2127" w:right="1077" w:bottom="1134"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88526" w14:textId="77777777" w:rsidR="006F391B" w:rsidRPr="00A1281B" w:rsidRDefault="006F391B" w:rsidP="00A1281B">
      <w:pPr>
        <w:pStyle w:val="Footer"/>
      </w:pPr>
    </w:p>
  </w:endnote>
  <w:endnote w:type="continuationSeparator" w:id="0">
    <w:p w14:paraId="38918E6F" w14:textId="77777777" w:rsidR="006F391B" w:rsidRPr="00A1281B" w:rsidRDefault="006F391B"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779C" w14:textId="77777777" w:rsidR="006F391B" w:rsidRPr="00A1281B" w:rsidRDefault="006F391B" w:rsidP="00A1281B">
      <w:pPr>
        <w:pStyle w:val="Footer"/>
      </w:pPr>
    </w:p>
  </w:footnote>
  <w:footnote w:type="continuationSeparator" w:id="0">
    <w:p w14:paraId="50CFC377" w14:textId="77777777" w:rsidR="006F391B" w:rsidRPr="00A1281B" w:rsidRDefault="006F391B"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609792434" name="Canvas 609792434"/>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46C91BB" id="Canvas 609792434"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XMhR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A5D17FD"/>
    <w:multiLevelType w:val="hybridMultilevel"/>
    <w:tmpl w:val="1A7A2A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3" w15:restartNumberingAfterBreak="0">
    <w:nsid w:val="59334B73"/>
    <w:multiLevelType w:val="multilevel"/>
    <w:tmpl w:val="AE800798"/>
    <w:numStyleLink w:val="HeadingnumberingWorldline"/>
  </w:abstractNum>
  <w:abstractNum w:abstractNumId="34"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5" w15:restartNumberingAfterBreak="0">
    <w:nsid w:val="5C6859E2"/>
    <w:multiLevelType w:val="multilevel"/>
    <w:tmpl w:val="29B687AE"/>
    <w:numStyleLink w:val="ListWorldline"/>
  </w:abstractNum>
  <w:abstractNum w:abstractNumId="36"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7"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30"/>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6"/>
  </w:num>
  <w:num w:numId="10" w16cid:durableId="742604148">
    <w:abstractNumId w:val="32"/>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3"/>
  </w:num>
  <w:num w:numId="24" w16cid:durableId="1686055377">
    <w:abstractNumId w:val="25"/>
  </w:num>
  <w:num w:numId="25" w16cid:durableId="34354925">
    <w:abstractNumId w:val="34"/>
  </w:num>
  <w:num w:numId="26" w16cid:durableId="632830594">
    <w:abstractNumId w:val="12"/>
  </w:num>
  <w:num w:numId="27" w16cid:durableId="704599796">
    <w:abstractNumId w:val="35"/>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8"/>
  </w:num>
  <w:num w:numId="36" w16cid:durableId="1356426320">
    <w:abstractNumId w:val="31"/>
  </w:num>
  <w:num w:numId="37" w16cid:durableId="497771364">
    <w:abstractNumId w:val="37"/>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 w:numId="43" w16cid:durableId="1164584133">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5D91"/>
    <w:rsid w:val="0000663D"/>
    <w:rsid w:val="00006723"/>
    <w:rsid w:val="00007326"/>
    <w:rsid w:val="00007602"/>
    <w:rsid w:val="0001062A"/>
    <w:rsid w:val="00010D95"/>
    <w:rsid w:val="00011453"/>
    <w:rsid w:val="00011BFA"/>
    <w:rsid w:val="0001226E"/>
    <w:rsid w:val="00013C58"/>
    <w:rsid w:val="00013D63"/>
    <w:rsid w:val="0001461A"/>
    <w:rsid w:val="00014717"/>
    <w:rsid w:val="00014F5E"/>
    <w:rsid w:val="00015339"/>
    <w:rsid w:val="00015687"/>
    <w:rsid w:val="00017BBB"/>
    <w:rsid w:val="00020DB8"/>
    <w:rsid w:val="00021CCB"/>
    <w:rsid w:val="00021EDA"/>
    <w:rsid w:val="00022269"/>
    <w:rsid w:val="000224C9"/>
    <w:rsid w:val="000241E7"/>
    <w:rsid w:val="00024D1A"/>
    <w:rsid w:val="00024EE5"/>
    <w:rsid w:val="000251B2"/>
    <w:rsid w:val="00025A46"/>
    <w:rsid w:val="0002609F"/>
    <w:rsid w:val="00026EE7"/>
    <w:rsid w:val="00027FF9"/>
    <w:rsid w:val="000304CF"/>
    <w:rsid w:val="00030F21"/>
    <w:rsid w:val="00031E34"/>
    <w:rsid w:val="00033C5F"/>
    <w:rsid w:val="00033E91"/>
    <w:rsid w:val="00033F01"/>
    <w:rsid w:val="00033F83"/>
    <w:rsid w:val="000351EC"/>
    <w:rsid w:val="00035204"/>
    <w:rsid w:val="00035232"/>
    <w:rsid w:val="00035AB3"/>
    <w:rsid w:val="000360A2"/>
    <w:rsid w:val="00036BB6"/>
    <w:rsid w:val="00036BB8"/>
    <w:rsid w:val="00036C80"/>
    <w:rsid w:val="0003708B"/>
    <w:rsid w:val="000374DD"/>
    <w:rsid w:val="000376ED"/>
    <w:rsid w:val="00040471"/>
    <w:rsid w:val="00040EA5"/>
    <w:rsid w:val="000413D3"/>
    <w:rsid w:val="000417B6"/>
    <w:rsid w:val="00041854"/>
    <w:rsid w:val="000418EF"/>
    <w:rsid w:val="00041E48"/>
    <w:rsid w:val="00042964"/>
    <w:rsid w:val="0004353F"/>
    <w:rsid w:val="00043C62"/>
    <w:rsid w:val="00043D20"/>
    <w:rsid w:val="00044E3A"/>
    <w:rsid w:val="00045CA2"/>
    <w:rsid w:val="0004644F"/>
    <w:rsid w:val="00047511"/>
    <w:rsid w:val="0004753F"/>
    <w:rsid w:val="0005120A"/>
    <w:rsid w:val="0005205D"/>
    <w:rsid w:val="00052D77"/>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10C0"/>
    <w:rsid w:val="00062F91"/>
    <w:rsid w:val="000634AE"/>
    <w:rsid w:val="00063851"/>
    <w:rsid w:val="00063935"/>
    <w:rsid w:val="000639DF"/>
    <w:rsid w:val="000639ED"/>
    <w:rsid w:val="00064592"/>
    <w:rsid w:val="00064736"/>
    <w:rsid w:val="0006509B"/>
    <w:rsid w:val="000658DB"/>
    <w:rsid w:val="00065BAC"/>
    <w:rsid w:val="00066E89"/>
    <w:rsid w:val="0006732A"/>
    <w:rsid w:val="00067F37"/>
    <w:rsid w:val="00070B85"/>
    <w:rsid w:val="00070C13"/>
    <w:rsid w:val="000714DE"/>
    <w:rsid w:val="00071567"/>
    <w:rsid w:val="00071592"/>
    <w:rsid w:val="000715D3"/>
    <w:rsid w:val="000720A2"/>
    <w:rsid w:val="0007232F"/>
    <w:rsid w:val="000732F4"/>
    <w:rsid w:val="00073913"/>
    <w:rsid w:val="00074CB7"/>
    <w:rsid w:val="00074D07"/>
    <w:rsid w:val="00074DAC"/>
    <w:rsid w:val="00074FB4"/>
    <w:rsid w:val="000752AC"/>
    <w:rsid w:val="00075A62"/>
    <w:rsid w:val="00076563"/>
    <w:rsid w:val="00076736"/>
    <w:rsid w:val="00076C3C"/>
    <w:rsid w:val="00077318"/>
    <w:rsid w:val="00077575"/>
    <w:rsid w:val="00077C07"/>
    <w:rsid w:val="00080780"/>
    <w:rsid w:val="00082115"/>
    <w:rsid w:val="00082809"/>
    <w:rsid w:val="00083CC4"/>
    <w:rsid w:val="000849A5"/>
    <w:rsid w:val="00084A3F"/>
    <w:rsid w:val="00085627"/>
    <w:rsid w:val="00085CA4"/>
    <w:rsid w:val="00085F93"/>
    <w:rsid w:val="00086A63"/>
    <w:rsid w:val="00086E73"/>
    <w:rsid w:val="00090277"/>
    <w:rsid w:val="00090B26"/>
    <w:rsid w:val="00091142"/>
    <w:rsid w:val="00093B09"/>
    <w:rsid w:val="00094907"/>
    <w:rsid w:val="0009492D"/>
    <w:rsid w:val="000953A0"/>
    <w:rsid w:val="0009575E"/>
    <w:rsid w:val="00096409"/>
    <w:rsid w:val="0009657F"/>
    <w:rsid w:val="00096930"/>
    <w:rsid w:val="0009698A"/>
    <w:rsid w:val="000A112F"/>
    <w:rsid w:val="000A1B78"/>
    <w:rsid w:val="000A2014"/>
    <w:rsid w:val="000A31A5"/>
    <w:rsid w:val="000A338D"/>
    <w:rsid w:val="000A3D96"/>
    <w:rsid w:val="000A4146"/>
    <w:rsid w:val="000A5E4C"/>
    <w:rsid w:val="000A7516"/>
    <w:rsid w:val="000B0A9E"/>
    <w:rsid w:val="000B2478"/>
    <w:rsid w:val="000B25BE"/>
    <w:rsid w:val="000B2835"/>
    <w:rsid w:val="000B3B7D"/>
    <w:rsid w:val="000B3C59"/>
    <w:rsid w:val="000B4AC3"/>
    <w:rsid w:val="000B4C29"/>
    <w:rsid w:val="000B585A"/>
    <w:rsid w:val="000B6CA4"/>
    <w:rsid w:val="000B724B"/>
    <w:rsid w:val="000B7B86"/>
    <w:rsid w:val="000C18EE"/>
    <w:rsid w:val="000C1A1A"/>
    <w:rsid w:val="000C219A"/>
    <w:rsid w:val="000C21A5"/>
    <w:rsid w:val="000C280D"/>
    <w:rsid w:val="000C4C18"/>
    <w:rsid w:val="000C62A3"/>
    <w:rsid w:val="000C7A45"/>
    <w:rsid w:val="000C7AB0"/>
    <w:rsid w:val="000C7C65"/>
    <w:rsid w:val="000C7EEF"/>
    <w:rsid w:val="000D0FD3"/>
    <w:rsid w:val="000D2253"/>
    <w:rsid w:val="000D2333"/>
    <w:rsid w:val="000D241D"/>
    <w:rsid w:val="000D34D4"/>
    <w:rsid w:val="000D3B9E"/>
    <w:rsid w:val="000D4554"/>
    <w:rsid w:val="000D498F"/>
    <w:rsid w:val="000D5303"/>
    <w:rsid w:val="000D5434"/>
    <w:rsid w:val="000D59E7"/>
    <w:rsid w:val="000D5ABA"/>
    <w:rsid w:val="000D5AE4"/>
    <w:rsid w:val="000D660D"/>
    <w:rsid w:val="000D6A6F"/>
    <w:rsid w:val="000D6AB7"/>
    <w:rsid w:val="000D6ABC"/>
    <w:rsid w:val="000D7923"/>
    <w:rsid w:val="000D7989"/>
    <w:rsid w:val="000E0164"/>
    <w:rsid w:val="000E03BC"/>
    <w:rsid w:val="000E1BD6"/>
    <w:rsid w:val="000E281F"/>
    <w:rsid w:val="000E2FF7"/>
    <w:rsid w:val="000E3344"/>
    <w:rsid w:val="000E413B"/>
    <w:rsid w:val="000E4C90"/>
    <w:rsid w:val="000E55A1"/>
    <w:rsid w:val="000E634E"/>
    <w:rsid w:val="000E6E43"/>
    <w:rsid w:val="000E7447"/>
    <w:rsid w:val="000E7B29"/>
    <w:rsid w:val="000F0088"/>
    <w:rsid w:val="000F0453"/>
    <w:rsid w:val="000F09D9"/>
    <w:rsid w:val="000F0A69"/>
    <w:rsid w:val="000F11F1"/>
    <w:rsid w:val="000F140F"/>
    <w:rsid w:val="000F1D70"/>
    <w:rsid w:val="000F213A"/>
    <w:rsid w:val="000F215E"/>
    <w:rsid w:val="000F368F"/>
    <w:rsid w:val="000F44C3"/>
    <w:rsid w:val="000F4C23"/>
    <w:rsid w:val="000F500C"/>
    <w:rsid w:val="000F534E"/>
    <w:rsid w:val="000F59B8"/>
    <w:rsid w:val="000F5D86"/>
    <w:rsid w:val="000F5FA0"/>
    <w:rsid w:val="000F6F92"/>
    <w:rsid w:val="000F7E99"/>
    <w:rsid w:val="0010103A"/>
    <w:rsid w:val="00101493"/>
    <w:rsid w:val="00101CC4"/>
    <w:rsid w:val="00102774"/>
    <w:rsid w:val="00102841"/>
    <w:rsid w:val="00102A0A"/>
    <w:rsid w:val="00103604"/>
    <w:rsid w:val="001046AE"/>
    <w:rsid w:val="00104E2B"/>
    <w:rsid w:val="00105BC9"/>
    <w:rsid w:val="00106301"/>
    <w:rsid w:val="00106503"/>
    <w:rsid w:val="00106601"/>
    <w:rsid w:val="00106A93"/>
    <w:rsid w:val="001078EB"/>
    <w:rsid w:val="00107A63"/>
    <w:rsid w:val="001104B2"/>
    <w:rsid w:val="001108E8"/>
    <w:rsid w:val="00110995"/>
    <w:rsid w:val="00110A9F"/>
    <w:rsid w:val="00110C3C"/>
    <w:rsid w:val="00110C3D"/>
    <w:rsid w:val="00110DF7"/>
    <w:rsid w:val="00111EFF"/>
    <w:rsid w:val="00113457"/>
    <w:rsid w:val="0011608C"/>
    <w:rsid w:val="001170AE"/>
    <w:rsid w:val="00117867"/>
    <w:rsid w:val="00117A89"/>
    <w:rsid w:val="00117AD4"/>
    <w:rsid w:val="00117E02"/>
    <w:rsid w:val="00120A5A"/>
    <w:rsid w:val="0012181E"/>
    <w:rsid w:val="001222A9"/>
    <w:rsid w:val="00122DED"/>
    <w:rsid w:val="0012353C"/>
    <w:rsid w:val="00123745"/>
    <w:rsid w:val="00124420"/>
    <w:rsid w:val="001245AC"/>
    <w:rsid w:val="001260A2"/>
    <w:rsid w:val="00126B65"/>
    <w:rsid w:val="001271E9"/>
    <w:rsid w:val="00127370"/>
    <w:rsid w:val="0012758E"/>
    <w:rsid w:val="00127DFA"/>
    <w:rsid w:val="00132265"/>
    <w:rsid w:val="00132626"/>
    <w:rsid w:val="00133373"/>
    <w:rsid w:val="001338E2"/>
    <w:rsid w:val="00133BBE"/>
    <w:rsid w:val="00133CF0"/>
    <w:rsid w:val="00133F35"/>
    <w:rsid w:val="001342E0"/>
    <w:rsid w:val="00135E7B"/>
    <w:rsid w:val="00137CBB"/>
    <w:rsid w:val="00137CE5"/>
    <w:rsid w:val="00141CED"/>
    <w:rsid w:val="00142C30"/>
    <w:rsid w:val="00142CCC"/>
    <w:rsid w:val="00144110"/>
    <w:rsid w:val="001442BD"/>
    <w:rsid w:val="0014441E"/>
    <w:rsid w:val="0014472C"/>
    <w:rsid w:val="00144A76"/>
    <w:rsid w:val="00144E14"/>
    <w:rsid w:val="00145B8E"/>
    <w:rsid w:val="0014640F"/>
    <w:rsid w:val="001473C8"/>
    <w:rsid w:val="0015099C"/>
    <w:rsid w:val="001516EB"/>
    <w:rsid w:val="001517C2"/>
    <w:rsid w:val="0015197D"/>
    <w:rsid w:val="0015455D"/>
    <w:rsid w:val="001561BC"/>
    <w:rsid w:val="00156478"/>
    <w:rsid w:val="00156606"/>
    <w:rsid w:val="001579D8"/>
    <w:rsid w:val="001617E8"/>
    <w:rsid w:val="00161EBE"/>
    <w:rsid w:val="00162D8B"/>
    <w:rsid w:val="0016351C"/>
    <w:rsid w:val="00165D6D"/>
    <w:rsid w:val="001660AD"/>
    <w:rsid w:val="00166477"/>
    <w:rsid w:val="00166BA8"/>
    <w:rsid w:val="00167ABE"/>
    <w:rsid w:val="001708EB"/>
    <w:rsid w:val="00171F73"/>
    <w:rsid w:val="00172995"/>
    <w:rsid w:val="001732EB"/>
    <w:rsid w:val="00175230"/>
    <w:rsid w:val="001758ED"/>
    <w:rsid w:val="00175CC9"/>
    <w:rsid w:val="00175D1E"/>
    <w:rsid w:val="00180AEB"/>
    <w:rsid w:val="00181B95"/>
    <w:rsid w:val="00181E7E"/>
    <w:rsid w:val="0018202B"/>
    <w:rsid w:val="00182079"/>
    <w:rsid w:val="001838C5"/>
    <w:rsid w:val="001840FD"/>
    <w:rsid w:val="00184ADA"/>
    <w:rsid w:val="00185202"/>
    <w:rsid w:val="00185332"/>
    <w:rsid w:val="00185D8D"/>
    <w:rsid w:val="001863A5"/>
    <w:rsid w:val="00186BBE"/>
    <w:rsid w:val="00186D05"/>
    <w:rsid w:val="00186EA6"/>
    <w:rsid w:val="001876F4"/>
    <w:rsid w:val="00187A4B"/>
    <w:rsid w:val="00187CEB"/>
    <w:rsid w:val="00190F07"/>
    <w:rsid w:val="00192186"/>
    <w:rsid w:val="00192BD5"/>
    <w:rsid w:val="00192BD9"/>
    <w:rsid w:val="00193313"/>
    <w:rsid w:val="00193BD4"/>
    <w:rsid w:val="00195E52"/>
    <w:rsid w:val="00195E96"/>
    <w:rsid w:val="00197100"/>
    <w:rsid w:val="001A0386"/>
    <w:rsid w:val="001A048E"/>
    <w:rsid w:val="001A0F0B"/>
    <w:rsid w:val="001A140F"/>
    <w:rsid w:val="001A29CB"/>
    <w:rsid w:val="001A2D62"/>
    <w:rsid w:val="001A332F"/>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E4A"/>
    <w:rsid w:val="001B1B37"/>
    <w:rsid w:val="001B2181"/>
    <w:rsid w:val="001B359D"/>
    <w:rsid w:val="001B3E52"/>
    <w:rsid w:val="001B3F25"/>
    <w:rsid w:val="001B408A"/>
    <w:rsid w:val="001B4685"/>
    <w:rsid w:val="001B4C7E"/>
    <w:rsid w:val="001B5815"/>
    <w:rsid w:val="001B5DE0"/>
    <w:rsid w:val="001B5F8C"/>
    <w:rsid w:val="001B6104"/>
    <w:rsid w:val="001B6615"/>
    <w:rsid w:val="001B7A9D"/>
    <w:rsid w:val="001C11BE"/>
    <w:rsid w:val="001C12CA"/>
    <w:rsid w:val="001C1645"/>
    <w:rsid w:val="001C2722"/>
    <w:rsid w:val="001C2D97"/>
    <w:rsid w:val="001C3095"/>
    <w:rsid w:val="001C494E"/>
    <w:rsid w:val="001C6573"/>
    <w:rsid w:val="001C6BDB"/>
    <w:rsid w:val="001C7DA4"/>
    <w:rsid w:val="001D04D5"/>
    <w:rsid w:val="001D1443"/>
    <w:rsid w:val="001D2056"/>
    <w:rsid w:val="001D2A06"/>
    <w:rsid w:val="001D3325"/>
    <w:rsid w:val="001D4DCE"/>
    <w:rsid w:val="001D4E78"/>
    <w:rsid w:val="001D592B"/>
    <w:rsid w:val="001D68AD"/>
    <w:rsid w:val="001D6A04"/>
    <w:rsid w:val="001D6AD2"/>
    <w:rsid w:val="001D6B49"/>
    <w:rsid w:val="001D6ED5"/>
    <w:rsid w:val="001D70AF"/>
    <w:rsid w:val="001D7EE2"/>
    <w:rsid w:val="001D7FD7"/>
    <w:rsid w:val="001E0187"/>
    <w:rsid w:val="001E07BE"/>
    <w:rsid w:val="001E08F5"/>
    <w:rsid w:val="001E0C14"/>
    <w:rsid w:val="001E166C"/>
    <w:rsid w:val="001E1C36"/>
    <w:rsid w:val="001E1D22"/>
    <w:rsid w:val="001E2293"/>
    <w:rsid w:val="001E25F2"/>
    <w:rsid w:val="001E3F8B"/>
    <w:rsid w:val="001E491A"/>
    <w:rsid w:val="001E4D61"/>
    <w:rsid w:val="001E5ADD"/>
    <w:rsid w:val="001E5D2D"/>
    <w:rsid w:val="001E6A60"/>
    <w:rsid w:val="001E72CC"/>
    <w:rsid w:val="001F00A5"/>
    <w:rsid w:val="001F16FC"/>
    <w:rsid w:val="001F195B"/>
    <w:rsid w:val="001F25EB"/>
    <w:rsid w:val="001F3282"/>
    <w:rsid w:val="001F376F"/>
    <w:rsid w:val="001F3BB3"/>
    <w:rsid w:val="001F407C"/>
    <w:rsid w:val="001F4898"/>
    <w:rsid w:val="001F5B4F"/>
    <w:rsid w:val="001F6696"/>
    <w:rsid w:val="001F6A32"/>
    <w:rsid w:val="001F789B"/>
    <w:rsid w:val="00200817"/>
    <w:rsid w:val="00201C6E"/>
    <w:rsid w:val="00201ED9"/>
    <w:rsid w:val="002030CD"/>
    <w:rsid w:val="002035B6"/>
    <w:rsid w:val="00204EFD"/>
    <w:rsid w:val="002053D6"/>
    <w:rsid w:val="0020548B"/>
    <w:rsid w:val="0020607F"/>
    <w:rsid w:val="002074B2"/>
    <w:rsid w:val="002075EC"/>
    <w:rsid w:val="00207CBD"/>
    <w:rsid w:val="002101C8"/>
    <w:rsid w:val="002102A7"/>
    <w:rsid w:val="0021047D"/>
    <w:rsid w:val="00210C27"/>
    <w:rsid w:val="00211A8E"/>
    <w:rsid w:val="00211C4E"/>
    <w:rsid w:val="00211E9D"/>
    <w:rsid w:val="00211EDD"/>
    <w:rsid w:val="00213BE5"/>
    <w:rsid w:val="00213C5F"/>
    <w:rsid w:val="002154D5"/>
    <w:rsid w:val="002155ED"/>
    <w:rsid w:val="0021572A"/>
    <w:rsid w:val="0021654B"/>
    <w:rsid w:val="00220A9C"/>
    <w:rsid w:val="002210BD"/>
    <w:rsid w:val="002217BE"/>
    <w:rsid w:val="00222248"/>
    <w:rsid w:val="00222543"/>
    <w:rsid w:val="002225C2"/>
    <w:rsid w:val="00223026"/>
    <w:rsid w:val="002230CF"/>
    <w:rsid w:val="00223BFA"/>
    <w:rsid w:val="002246F0"/>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41EE1"/>
    <w:rsid w:val="0024200E"/>
    <w:rsid w:val="00242226"/>
    <w:rsid w:val="002427F7"/>
    <w:rsid w:val="00243424"/>
    <w:rsid w:val="002439D4"/>
    <w:rsid w:val="00244818"/>
    <w:rsid w:val="00244886"/>
    <w:rsid w:val="00245119"/>
    <w:rsid w:val="002468B4"/>
    <w:rsid w:val="00246FAB"/>
    <w:rsid w:val="00247522"/>
    <w:rsid w:val="00247AF4"/>
    <w:rsid w:val="002518D2"/>
    <w:rsid w:val="00252491"/>
    <w:rsid w:val="002526B9"/>
    <w:rsid w:val="00252868"/>
    <w:rsid w:val="0025295C"/>
    <w:rsid w:val="00252AA4"/>
    <w:rsid w:val="00252D22"/>
    <w:rsid w:val="002532B9"/>
    <w:rsid w:val="00253402"/>
    <w:rsid w:val="00253FD7"/>
    <w:rsid w:val="002544E7"/>
    <w:rsid w:val="00254B74"/>
    <w:rsid w:val="0025506F"/>
    <w:rsid w:val="0025545A"/>
    <w:rsid w:val="00255666"/>
    <w:rsid w:val="00255964"/>
    <w:rsid w:val="00255E8E"/>
    <w:rsid w:val="002560D4"/>
    <w:rsid w:val="00256383"/>
    <w:rsid w:val="002572DC"/>
    <w:rsid w:val="00257AA9"/>
    <w:rsid w:val="00260005"/>
    <w:rsid w:val="002617F2"/>
    <w:rsid w:val="00261E2A"/>
    <w:rsid w:val="0026239E"/>
    <w:rsid w:val="0026269B"/>
    <w:rsid w:val="00264E04"/>
    <w:rsid w:val="00264E81"/>
    <w:rsid w:val="00265C83"/>
    <w:rsid w:val="00266583"/>
    <w:rsid w:val="002679E4"/>
    <w:rsid w:val="00267E33"/>
    <w:rsid w:val="00270CA5"/>
    <w:rsid w:val="002712EA"/>
    <w:rsid w:val="0027233A"/>
    <w:rsid w:val="00273270"/>
    <w:rsid w:val="00273B10"/>
    <w:rsid w:val="002751E9"/>
    <w:rsid w:val="002766E6"/>
    <w:rsid w:val="002770E9"/>
    <w:rsid w:val="00277493"/>
    <w:rsid w:val="00277516"/>
    <w:rsid w:val="00281126"/>
    <w:rsid w:val="0028122E"/>
    <w:rsid w:val="00282456"/>
    <w:rsid w:val="00282A0A"/>
    <w:rsid w:val="00284E10"/>
    <w:rsid w:val="0028544C"/>
    <w:rsid w:val="002856B6"/>
    <w:rsid w:val="00285736"/>
    <w:rsid w:val="00285A13"/>
    <w:rsid w:val="00285B84"/>
    <w:rsid w:val="002866C7"/>
    <w:rsid w:val="00286914"/>
    <w:rsid w:val="0028791F"/>
    <w:rsid w:val="00287F7E"/>
    <w:rsid w:val="00291131"/>
    <w:rsid w:val="00291AD4"/>
    <w:rsid w:val="00292092"/>
    <w:rsid w:val="0029279C"/>
    <w:rsid w:val="002929A9"/>
    <w:rsid w:val="00292B96"/>
    <w:rsid w:val="002932CE"/>
    <w:rsid w:val="00293672"/>
    <w:rsid w:val="00293D3E"/>
    <w:rsid w:val="002944BE"/>
    <w:rsid w:val="00294542"/>
    <w:rsid w:val="00296B15"/>
    <w:rsid w:val="00297A87"/>
    <w:rsid w:val="002A0AB4"/>
    <w:rsid w:val="002A0C2D"/>
    <w:rsid w:val="002A1445"/>
    <w:rsid w:val="002A288F"/>
    <w:rsid w:val="002A2A4F"/>
    <w:rsid w:val="002A33B5"/>
    <w:rsid w:val="002A3AFD"/>
    <w:rsid w:val="002A3F20"/>
    <w:rsid w:val="002A402A"/>
    <w:rsid w:val="002A4757"/>
    <w:rsid w:val="002A4C26"/>
    <w:rsid w:val="002A6391"/>
    <w:rsid w:val="002A67F2"/>
    <w:rsid w:val="002A7295"/>
    <w:rsid w:val="002A7AD3"/>
    <w:rsid w:val="002B094A"/>
    <w:rsid w:val="002B1232"/>
    <w:rsid w:val="002B1E52"/>
    <w:rsid w:val="002B2998"/>
    <w:rsid w:val="002B334B"/>
    <w:rsid w:val="002B3392"/>
    <w:rsid w:val="002B339C"/>
    <w:rsid w:val="002B34AC"/>
    <w:rsid w:val="002B44C0"/>
    <w:rsid w:val="002B45C5"/>
    <w:rsid w:val="002B49F9"/>
    <w:rsid w:val="002B5231"/>
    <w:rsid w:val="002B64EE"/>
    <w:rsid w:val="002B7445"/>
    <w:rsid w:val="002B74D0"/>
    <w:rsid w:val="002B77EF"/>
    <w:rsid w:val="002C1073"/>
    <w:rsid w:val="002C1729"/>
    <w:rsid w:val="002C1F01"/>
    <w:rsid w:val="002C384A"/>
    <w:rsid w:val="002C3A5E"/>
    <w:rsid w:val="002C3C3D"/>
    <w:rsid w:val="002C3ECF"/>
    <w:rsid w:val="002C46FB"/>
    <w:rsid w:val="002C6198"/>
    <w:rsid w:val="002C6C2E"/>
    <w:rsid w:val="002C78C4"/>
    <w:rsid w:val="002D04A8"/>
    <w:rsid w:val="002D055D"/>
    <w:rsid w:val="002D0903"/>
    <w:rsid w:val="002D0E88"/>
    <w:rsid w:val="002D3D58"/>
    <w:rsid w:val="002D418A"/>
    <w:rsid w:val="002D4737"/>
    <w:rsid w:val="002D4CEF"/>
    <w:rsid w:val="002D50C3"/>
    <w:rsid w:val="002D52B2"/>
    <w:rsid w:val="002D546B"/>
    <w:rsid w:val="002D57FD"/>
    <w:rsid w:val="002D5ABF"/>
    <w:rsid w:val="002D6422"/>
    <w:rsid w:val="002D73F8"/>
    <w:rsid w:val="002E1532"/>
    <w:rsid w:val="002E1C93"/>
    <w:rsid w:val="002E24BE"/>
    <w:rsid w:val="002E274E"/>
    <w:rsid w:val="002E2D8E"/>
    <w:rsid w:val="002E4437"/>
    <w:rsid w:val="002E57D3"/>
    <w:rsid w:val="002F1E1B"/>
    <w:rsid w:val="002F2430"/>
    <w:rsid w:val="002F26B7"/>
    <w:rsid w:val="002F2A80"/>
    <w:rsid w:val="002F2DE5"/>
    <w:rsid w:val="002F3592"/>
    <w:rsid w:val="002F391F"/>
    <w:rsid w:val="002F7077"/>
    <w:rsid w:val="002F7275"/>
    <w:rsid w:val="002F7388"/>
    <w:rsid w:val="002F74A3"/>
    <w:rsid w:val="002F7B77"/>
    <w:rsid w:val="002F7C3F"/>
    <w:rsid w:val="003000CC"/>
    <w:rsid w:val="00300B72"/>
    <w:rsid w:val="00300F57"/>
    <w:rsid w:val="0030139D"/>
    <w:rsid w:val="00302156"/>
    <w:rsid w:val="003024D9"/>
    <w:rsid w:val="00302577"/>
    <w:rsid w:val="00302F18"/>
    <w:rsid w:val="00303DA3"/>
    <w:rsid w:val="003040CD"/>
    <w:rsid w:val="00306441"/>
    <w:rsid w:val="00306791"/>
    <w:rsid w:val="00306F3C"/>
    <w:rsid w:val="003077B4"/>
    <w:rsid w:val="00307A43"/>
    <w:rsid w:val="00307AC5"/>
    <w:rsid w:val="00307C34"/>
    <w:rsid w:val="003109D2"/>
    <w:rsid w:val="003116A8"/>
    <w:rsid w:val="0031186A"/>
    <w:rsid w:val="00312690"/>
    <w:rsid w:val="00313D94"/>
    <w:rsid w:val="003147AE"/>
    <w:rsid w:val="00314A67"/>
    <w:rsid w:val="003156D2"/>
    <w:rsid w:val="00315FFF"/>
    <w:rsid w:val="0031642D"/>
    <w:rsid w:val="00316EA1"/>
    <w:rsid w:val="00316EEF"/>
    <w:rsid w:val="00317BEC"/>
    <w:rsid w:val="00317DEA"/>
    <w:rsid w:val="00320620"/>
    <w:rsid w:val="0032089A"/>
    <w:rsid w:val="00321B79"/>
    <w:rsid w:val="00321DBB"/>
    <w:rsid w:val="00322324"/>
    <w:rsid w:val="003225BF"/>
    <w:rsid w:val="00322A19"/>
    <w:rsid w:val="00323121"/>
    <w:rsid w:val="003232BA"/>
    <w:rsid w:val="00323859"/>
    <w:rsid w:val="00323ABF"/>
    <w:rsid w:val="00324892"/>
    <w:rsid w:val="00325508"/>
    <w:rsid w:val="003255EF"/>
    <w:rsid w:val="00325906"/>
    <w:rsid w:val="00325952"/>
    <w:rsid w:val="003261BC"/>
    <w:rsid w:val="00326308"/>
    <w:rsid w:val="00326804"/>
    <w:rsid w:val="003277C9"/>
    <w:rsid w:val="0032790E"/>
    <w:rsid w:val="00330C9F"/>
    <w:rsid w:val="003314BA"/>
    <w:rsid w:val="00331617"/>
    <w:rsid w:val="003321CB"/>
    <w:rsid w:val="00335500"/>
    <w:rsid w:val="00335682"/>
    <w:rsid w:val="00335A0B"/>
    <w:rsid w:val="00335B5E"/>
    <w:rsid w:val="00337281"/>
    <w:rsid w:val="00337DDE"/>
    <w:rsid w:val="00340EA3"/>
    <w:rsid w:val="00341691"/>
    <w:rsid w:val="003438AF"/>
    <w:rsid w:val="00344E62"/>
    <w:rsid w:val="00345149"/>
    <w:rsid w:val="003456C7"/>
    <w:rsid w:val="003457DB"/>
    <w:rsid w:val="003464E0"/>
    <w:rsid w:val="00346631"/>
    <w:rsid w:val="0034677D"/>
    <w:rsid w:val="0034693E"/>
    <w:rsid w:val="00346AE9"/>
    <w:rsid w:val="00347C33"/>
    <w:rsid w:val="00350AB2"/>
    <w:rsid w:val="00350DC1"/>
    <w:rsid w:val="00351E07"/>
    <w:rsid w:val="00351EDA"/>
    <w:rsid w:val="003524D7"/>
    <w:rsid w:val="00353524"/>
    <w:rsid w:val="00353FD2"/>
    <w:rsid w:val="00355D5D"/>
    <w:rsid w:val="00356D5D"/>
    <w:rsid w:val="00356DAF"/>
    <w:rsid w:val="00357B3C"/>
    <w:rsid w:val="00357F41"/>
    <w:rsid w:val="0036025F"/>
    <w:rsid w:val="00360495"/>
    <w:rsid w:val="00361ABF"/>
    <w:rsid w:val="00362A7A"/>
    <w:rsid w:val="00364AD4"/>
    <w:rsid w:val="00365254"/>
    <w:rsid w:val="00365327"/>
    <w:rsid w:val="0036588A"/>
    <w:rsid w:val="00365D29"/>
    <w:rsid w:val="00365E07"/>
    <w:rsid w:val="003679DD"/>
    <w:rsid w:val="0037005A"/>
    <w:rsid w:val="00370078"/>
    <w:rsid w:val="0037128A"/>
    <w:rsid w:val="00371F0E"/>
    <w:rsid w:val="00372696"/>
    <w:rsid w:val="00373329"/>
    <w:rsid w:val="003748D6"/>
    <w:rsid w:val="00374FB9"/>
    <w:rsid w:val="003752F1"/>
    <w:rsid w:val="00377612"/>
    <w:rsid w:val="00377CB5"/>
    <w:rsid w:val="00377E12"/>
    <w:rsid w:val="0038041D"/>
    <w:rsid w:val="00380BED"/>
    <w:rsid w:val="00380E97"/>
    <w:rsid w:val="0038100C"/>
    <w:rsid w:val="00381238"/>
    <w:rsid w:val="003819F2"/>
    <w:rsid w:val="00381C09"/>
    <w:rsid w:val="00382E9A"/>
    <w:rsid w:val="0038391A"/>
    <w:rsid w:val="00383D75"/>
    <w:rsid w:val="003843FB"/>
    <w:rsid w:val="00385316"/>
    <w:rsid w:val="003859BB"/>
    <w:rsid w:val="00386123"/>
    <w:rsid w:val="003867E9"/>
    <w:rsid w:val="003869CF"/>
    <w:rsid w:val="00387012"/>
    <w:rsid w:val="00387A9E"/>
    <w:rsid w:val="00387DA2"/>
    <w:rsid w:val="003902AB"/>
    <w:rsid w:val="003903B7"/>
    <w:rsid w:val="00390530"/>
    <w:rsid w:val="003910B4"/>
    <w:rsid w:val="0039126D"/>
    <w:rsid w:val="00391736"/>
    <w:rsid w:val="00391C58"/>
    <w:rsid w:val="00391CA1"/>
    <w:rsid w:val="00392708"/>
    <w:rsid w:val="00392C3B"/>
    <w:rsid w:val="0039303C"/>
    <w:rsid w:val="0039376F"/>
    <w:rsid w:val="00393D4E"/>
    <w:rsid w:val="00393FB7"/>
    <w:rsid w:val="003940B7"/>
    <w:rsid w:val="00394257"/>
    <w:rsid w:val="003952EB"/>
    <w:rsid w:val="00395A7C"/>
    <w:rsid w:val="00395E43"/>
    <w:rsid w:val="00395FAC"/>
    <w:rsid w:val="00396032"/>
    <w:rsid w:val="00396273"/>
    <w:rsid w:val="0039656A"/>
    <w:rsid w:val="003969AA"/>
    <w:rsid w:val="00396B89"/>
    <w:rsid w:val="00397202"/>
    <w:rsid w:val="00397866"/>
    <w:rsid w:val="00397EA3"/>
    <w:rsid w:val="003A0BCF"/>
    <w:rsid w:val="003A0E33"/>
    <w:rsid w:val="003A1220"/>
    <w:rsid w:val="003A1ACA"/>
    <w:rsid w:val="003A24C6"/>
    <w:rsid w:val="003A28E0"/>
    <w:rsid w:val="003A3712"/>
    <w:rsid w:val="003A39AD"/>
    <w:rsid w:val="003A40BC"/>
    <w:rsid w:val="003A4331"/>
    <w:rsid w:val="003A4478"/>
    <w:rsid w:val="003A451D"/>
    <w:rsid w:val="003A5ED3"/>
    <w:rsid w:val="003A7928"/>
    <w:rsid w:val="003A79F8"/>
    <w:rsid w:val="003B0887"/>
    <w:rsid w:val="003B0C15"/>
    <w:rsid w:val="003B11FC"/>
    <w:rsid w:val="003B14A0"/>
    <w:rsid w:val="003B1596"/>
    <w:rsid w:val="003B160D"/>
    <w:rsid w:val="003B26BB"/>
    <w:rsid w:val="003B2DAE"/>
    <w:rsid w:val="003B3506"/>
    <w:rsid w:val="003B4693"/>
    <w:rsid w:val="003B47DC"/>
    <w:rsid w:val="003B48C9"/>
    <w:rsid w:val="003B5386"/>
    <w:rsid w:val="003B5EB5"/>
    <w:rsid w:val="003C007C"/>
    <w:rsid w:val="003C00F1"/>
    <w:rsid w:val="003C0B1C"/>
    <w:rsid w:val="003C0F10"/>
    <w:rsid w:val="003C11BD"/>
    <w:rsid w:val="003C1345"/>
    <w:rsid w:val="003C135E"/>
    <w:rsid w:val="003C1CDF"/>
    <w:rsid w:val="003C1EEF"/>
    <w:rsid w:val="003C262B"/>
    <w:rsid w:val="003C3367"/>
    <w:rsid w:val="003C37C7"/>
    <w:rsid w:val="003C3A24"/>
    <w:rsid w:val="003C41BB"/>
    <w:rsid w:val="003C442F"/>
    <w:rsid w:val="003C46A4"/>
    <w:rsid w:val="003C5074"/>
    <w:rsid w:val="003C5925"/>
    <w:rsid w:val="003C5A8D"/>
    <w:rsid w:val="003C5C42"/>
    <w:rsid w:val="003C5FE0"/>
    <w:rsid w:val="003C6442"/>
    <w:rsid w:val="003C6F96"/>
    <w:rsid w:val="003D019C"/>
    <w:rsid w:val="003D1565"/>
    <w:rsid w:val="003D1B31"/>
    <w:rsid w:val="003D27D8"/>
    <w:rsid w:val="003D2D28"/>
    <w:rsid w:val="003D2DC3"/>
    <w:rsid w:val="003D3823"/>
    <w:rsid w:val="003D41A5"/>
    <w:rsid w:val="003D4E23"/>
    <w:rsid w:val="003D4FBD"/>
    <w:rsid w:val="003D6688"/>
    <w:rsid w:val="003E059B"/>
    <w:rsid w:val="003E0740"/>
    <w:rsid w:val="003E1E35"/>
    <w:rsid w:val="003E3AC1"/>
    <w:rsid w:val="003E3AD1"/>
    <w:rsid w:val="003E3B7D"/>
    <w:rsid w:val="003E3B95"/>
    <w:rsid w:val="003E4B0D"/>
    <w:rsid w:val="003E571C"/>
    <w:rsid w:val="003E64E8"/>
    <w:rsid w:val="003E67C5"/>
    <w:rsid w:val="003E6EB1"/>
    <w:rsid w:val="003E724F"/>
    <w:rsid w:val="003E741E"/>
    <w:rsid w:val="003F0A04"/>
    <w:rsid w:val="003F1C37"/>
    <w:rsid w:val="003F3A19"/>
    <w:rsid w:val="003F4B44"/>
    <w:rsid w:val="003F4EC5"/>
    <w:rsid w:val="003F516E"/>
    <w:rsid w:val="003F71D1"/>
    <w:rsid w:val="00401D12"/>
    <w:rsid w:val="00401D65"/>
    <w:rsid w:val="00401EE4"/>
    <w:rsid w:val="0040260E"/>
    <w:rsid w:val="004026AF"/>
    <w:rsid w:val="00403073"/>
    <w:rsid w:val="00403140"/>
    <w:rsid w:val="004041C5"/>
    <w:rsid w:val="0040439A"/>
    <w:rsid w:val="00404A04"/>
    <w:rsid w:val="00405B4F"/>
    <w:rsid w:val="00405FF1"/>
    <w:rsid w:val="00406BD4"/>
    <w:rsid w:val="00407198"/>
    <w:rsid w:val="0040732C"/>
    <w:rsid w:val="004073C6"/>
    <w:rsid w:val="00411978"/>
    <w:rsid w:val="0041346F"/>
    <w:rsid w:val="004134FE"/>
    <w:rsid w:val="004139BB"/>
    <w:rsid w:val="00414BC5"/>
    <w:rsid w:val="00415272"/>
    <w:rsid w:val="00416155"/>
    <w:rsid w:val="0041674F"/>
    <w:rsid w:val="00417111"/>
    <w:rsid w:val="004172A0"/>
    <w:rsid w:val="00417F6F"/>
    <w:rsid w:val="0042094B"/>
    <w:rsid w:val="00420F81"/>
    <w:rsid w:val="00421485"/>
    <w:rsid w:val="004214AC"/>
    <w:rsid w:val="00422155"/>
    <w:rsid w:val="0042354D"/>
    <w:rsid w:val="0042379B"/>
    <w:rsid w:val="00423C20"/>
    <w:rsid w:val="00425289"/>
    <w:rsid w:val="004255E1"/>
    <w:rsid w:val="00425895"/>
    <w:rsid w:val="004262AB"/>
    <w:rsid w:val="0042683A"/>
    <w:rsid w:val="0042748E"/>
    <w:rsid w:val="00430EE8"/>
    <w:rsid w:val="00431E63"/>
    <w:rsid w:val="004329A4"/>
    <w:rsid w:val="0043408A"/>
    <w:rsid w:val="004350B4"/>
    <w:rsid w:val="00435D31"/>
    <w:rsid w:val="00436FD8"/>
    <w:rsid w:val="004406B4"/>
    <w:rsid w:val="00440D7E"/>
    <w:rsid w:val="00441491"/>
    <w:rsid w:val="00442063"/>
    <w:rsid w:val="00442477"/>
    <w:rsid w:val="00445522"/>
    <w:rsid w:val="004459AE"/>
    <w:rsid w:val="00446809"/>
    <w:rsid w:val="0044792A"/>
    <w:rsid w:val="0045135D"/>
    <w:rsid w:val="00451BF5"/>
    <w:rsid w:val="00451FDB"/>
    <w:rsid w:val="0045254C"/>
    <w:rsid w:val="004534DD"/>
    <w:rsid w:val="00453BBE"/>
    <w:rsid w:val="00453F5E"/>
    <w:rsid w:val="00454276"/>
    <w:rsid w:val="004564A6"/>
    <w:rsid w:val="00457869"/>
    <w:rsid w:val="00460B6C"/>
    <w:rsid w:val="00460C97"/>
    <w:rsid w:val="004615C6"/>
    <w:rsid w:val="0046163C"/>
    <w:rsid w:val="00463AD6"/>
    <w:rsid w:val="00463D0A"/>
    <w:rsid w:val="004640D1"/>
    <w:rsid w:val="00464701"/>
    <w:rsid w:val="004648BD"/>
    <w:rsid w:val="00464CC3"/>
    <w:rsid w:val="004654B1"/>
    <w:rsid w:val="004656C2"/>
    <w:rsid w:val="00465CDA"/>
    <w:rsid w:val="00466A07"/>
    <w:rsid w:val="00467F8F"/>
    <w:rsid w:val="00470D90"/>
    <w:rsid w:val="00471225"/>
    <w:rsid w:val="0047129E"/>
    <w:rsid w:val="0047156E"/>
    <w:rsid w:val="0047164F"/>
    <w:rsid w:val="00472ED7"/>
    <w:rsid w:val="004731C2"/>
    <w:rsid w:val="00473658"/>
    <w:rsid w:val="00474225"/>
    <w:rsid w:val="0047518D"/>
    <w:rsid w:val="00475688"/>
    <w:rsid w:val="00480ABA"/>
    <w:rsid w:val="0048114B"/>
    <w:rsid w:val="00482117"/>
    <w:rsid w:val="004839ED"/>
    <w:rsid w:val="00483D81"/>
    <w:rsid w:val="00484833"/>
    <w:rsid w:val="00486738"/>
    <w:rsid w:val="00486C2C"/>
    <w:rsid w:val="00487395"/>
    <w:rsid w:val="00487543"/>
    <w:rsid w:val="004875E2"/>
    <w:rsid w:val="00487818"/>
    <w:rsid w:val="004913DB"/>
    <w:rsid w:val="004915E6"/>
    <w:rsid w:val="00491D2B"/>
    <w:rsid w:val="004920FF"/>
    <w:rsid w:val="004924C5"/>
    <w:rsid w:val="0049264C"/>
    <w:rsid w:val="00493C4D"/>
    <w:rsid w:val="00494BE7"/>
    <w:rsid w:val="00495556"/>
    <w:rsid w:val="00495985"/>
    <w:rsid w:val="004968F4"/>
    <w:rsid w:val="00496D8A"/>
    <w:rsid w:val="0049792B"/>
    <w:rsid w:val="00497CEE"/>
    <w:rsid w:val="00497F77"/>
    <w:rsid w:val="00497FE6"/>
    <w:rsid w:val="004A0C8F"/>
    <w:rsid w:val="004A2704"/>
    <w:rsid w:val="004A29A5"/>
    <w:rsid w:val="004A2E72"/>
    <w:rsid w:val="004A3AE2"/>
    <w:rsid w:val="004A3BB9"/>
    <w:rsid w:val="004A4543"/>
    <w:rsid w:val="004A57BC"/>
    <w:rsid w:val="004A6E94"/>
    <w:rsid w:val="004A732B"/>
    <w:rsid w:val="004B033D"/>
    <w:rsid w:val="004B0CCB"/>
    <w:rsid w:val="004B2A44"/>
    <w:rsid w:val="004B3B1F"/>
    <w:rsid w:val="004B3B99"/>
    <w:rsid w:val="004B4C46"/>
    <w:rsid w:val="004B6DC8"/>
    <w:rsid w:val="004B7210"/>
    <w:rsid w:val="004B76BB"/>
    <w:rsid w:val="004B7BEA"/>
    <w:rsid w:val="004C03EB"/>
    <w:rsid w:val="004C0D4D"/>
    <w:rsid w:val="004C0DC1"/>
    <w:rsid w:val="004C10EE"/>
    <w:rsid w:val="004C1828"/>
    <w:rsid w:val="004C1F41"/>
    <w:rsid w:val="004C295C"/>
    <w:rsid w:val="004C35C1"/>
    <w:rsid w:val="004C368A"/>
    <w:rsid w:val="004C4EF2"/>
    <w:rsid w:val="004C52DC"/>
    <w:rsid w:val="004C5F8F"/>
    <w:rsid w:val="004C6148"/>
    <w:rsid w:val="004C6464"/>
    <w:rsid w:val="004C679D"/>
    <w:rsid w:val="004C6BEC"/>
    <w:rsid w:val="004C7515"/>
    <w:rsid w:val="004C7E98"/>
    <w:rsid w:val="004D0323"/>
    <w:rsid w:val="004D1722"/>
    <w:rsid w:val="004D1F43"/>
    <w:rsid w:val="004D22BC"/>
    <w:rsid w:val="004D259B"/>
    <w:rsid w:val="004D32FF"/>
    <w:rsid w:val="004D4931"/>
    <w:rsid w:val="004D4E9B"/>
    <w:rsid w:val="004D556E"/>
    <w:rsid w:val="004D7771"/>
    <w:rsid w:val="004D78DE"/>
    <w:rsid w:val="004E0806"/>
    <w:rsid w:val="004E29B5"/>
    <w:rsid w:val="004E2ABD"/>
    <w:rsid w:val="004E2DA9"/>
    <w:rsid w:val="004E327F"/>
    <w:rsid w:val="004E3367"/>
    <w:rsid w:val="004E5E68"/>
    <w:rsid w:val="004E6EFC"/>
    <w:rsid w:val="004E78F6"/>
    <w:rsid w:val="004E7C03"/>
    <w:rsid w:val="004F0CD7"/>
    <w:rsid w:val="004F12AC"/>
    <w:rsid w:val="004F1597"/>
    <w:rsid w:val="004F24ED"/>
    <w:rsid w:val="004F253E"/>
    <w:rsid w:val="004F2732"/>
    <w:rsid w:val="004F3B11"/>
    <w:rsid w:val="004F3BEC"/>
    <w:rsid w:val="004F456D"/>
    <w:rsid w:val="004F4CC5"/>
    <w:rsid w:val="004F5036"/>
    <w:rsid w:val="004F51EB"/>
    <w:rsid w:val="004F5601"/>
    <w:rsid w:val="004F57DE"/>
    <w:rsid w:val="004F5929"/>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5E33"/>
    <w:rsid w:val="00506102"/>
    <w:rsid w:val="005074B3"/>
    <w:rsid w:val="005102D7"/>
    <w:rsid w:val="00510F0F"/>
    <w:rsid w:val="005117F2"/>
    <w:rsid w:val="00511B01"/>
    <w:rsid w:val="00512129"/>
    <w:rsid w:val="005130A2"/>
    <w:rsid w:val="005133C9"/>
    <w:rsid w:val="005134E1"/>
    <w:rsid w:val="005145AE"/>
    <w:rsid w:val="00514D3F"/>
    <w:rsid w:val="0051526C"/>
    <w:rsid w:val="00515578"/>
    <w:rsid w:val="0051586B"/>
    <w:rsid w:val="00515E2F"/>
    <w:rsid w:val="00516967"/>
    <w:rsid w:val="00517161"/>
    <w:rsid w:val="00517331"/>
    <w:rsid w:val="005179A0"/>
    <w:rsid w:val="005207D7"/>
    <w:rsid w:val="00521726"/>
    <w:rsid w:val="00522686"/>
    <w:rsid w:val="005242A4"/>
    <w:rsid w:val="00525D57"/>
    <w:rsid w:val="00526530"/>
    <w:rsid w:val="0052659D"/>
    <w:rsid w:val="00526B72"/>
    <w:rsid w:val="00530824"/>
    <w:rsid w:val="00530C0B"/>
    <w:rsid w:val="00532035"/>
    <w:rsid w:val="00532450"/>
    <w:rsid w:val="00532DC4"/>
    <w:rsid w:val="00532E26"/>
    <w:rsid w:val="00532FAC"/>
    <w:rsid w:val="005346F2"/>
    <w:rsid w:val="00535A74"/>
    <w:rsid w:val="00535D3A"/>
    <w:rsid w:val="00535F91"/>
    <w:rsid w:val="0053645C"/>
    <w:rsid w:val="00536AB5"/>
    <w:rsid w:val="00540447"/>
    <w:rsid w:val="00540A4A"/>
    <w:rsid w:val="00540CAF"/>
    <w:rsid w:val="00542766"/>
    <w:rsid w:val="0054276B"/>
    <w:rsid w:val="00542CEB"/>
    <w:rsid w:val="00546095"/>
    <w:rsid w:val="00546156"/>
    <w:rsid w:val="00546594"/>
    <w:rsid w:val="005469A2"/>
    <w:rsid w:val="00547C9A"/>
    <w:rsid w:val="005506B4"/>
    <w:rsid w:val="00550895"/>
    <w:rsid w:val="0055113B"/>
    <w:rsid w:val="00551A55"/>
    <w:rsid w:val="00552678"/>
    <w:rsid w:val="0055272B"/>
    <w:rsid w:val="00552E16"/>
    <w:rsid w:val="00553801"/>
    <w:rsid w:val="00553BFA"/>
    <w:rsid w:val="00554E65"/>
    <w:rsid w:val="005556EB"/>
    <w:rsid w:val="0055752F"/>
    <w:rsid w:val="00557AD8"/>
    <w:rsid w:val="00560A4F"/>
    <w:rsid w:val="00561514"/>
    <w:rsid w:val="005615BE"/>
    <w:rsid w:val="005618EB"/>
    <w:rsid w:val="005627C8"/>
    <w:rsid w:val="00562C7C"/>
    <w:rsid w:val="00562D03"/>
    <w:rsid w:val="00562D27"/>
    <w:rsid w:val="00562E3D"/>
    <w:rsid w:val="00563DA8"/>
    <w:rsid w:val="00563DF7"/>
    <w:rsid w:val="00564B08"/>
    <w:rsid w:val="0056589E"/>
    <w:rsid w:val="00565A68"/>
    <w:rsid w:val="00565BF6"/>
    <w:rsid w:val="00565D72"/>
    <w:rsid w:val="005667E0"/>
    <w:rsid w:val="00566DC1"/>
    <w:rsid w:val="00567D61"/>
    <w:rsid w:val="00567F35"/>
    <w:rsid w:val="005701C7"/>
    <w:rsid w:val="005706B2"/>
    <w:rsid w:val="00570849"/>
    <w:rsid w:val="0057199F"/>
    <w:rsid w:val="0057268F"/>
    <w:rsid w:val="005730A8"/>
    <w:rsid w:val="0057319A"/>
    <w:rsid w:val="0057362B"/>
    <w:rsid w:val="00574150"/>
    <w:rsid w:val="00574AFA"/>
    <w:rsid w:val="00575FFC"/>
    <w:rsid w:val="00576AEF"/>
    <w:rsid w:val="00576BB4"/>
    <w:rsid w:val="00576EEA"/>
    <w:rsid w:val="0058024C"/>
    <w:rsid w:val="00580312"/>
    <w:rsid w:val="00581DC2"/>
    <w:rsid w:val="005821DD"/>
    <w:rsid w:val="00582C8C"/>
    <w:rsid w:val="00583265"/>
    <w:rsid w:val="0058350F"/>
    <w:rsid w:val="005837E8"/>
    <w:rsid w:val="00583F6B"/>
    <w:rsid w:val="005849A0"/>
    <w:rsid w:val="00584AA4"/>
    <w:rsid w:val="00584AF8"/>
    <w:rsid w:val="00584D4F"/>
    <w:rsid w:val="00585058"/>
    <w:rsid w:val="00585503"/>
    <w:rsid w:val="00585DEB"/>
    <w:rsid w:val="00585E96"/>
    <w:rsid w:val="005860A1"/>
    <w:rsid w:val="0058741F"/>
    <w:rsid w:val="00587A81"/>
    <w:rsid w:val="00590517"/>
    <w:rsid w:val="00591CFD"/>
    <w:rsid w:val="00591D02"/>
    <w:rsid w:val="0059294A"/>
    <w:rsid w:val="00592BB4"/>
    <w:rsid w:val="00593454"/>
    <w:rsid w:val="00593785"/>
    <w:rsid w:val="005939F0"/>
    <w:rsid w:val="00594E39"/>
    <w:rsid w:val="00596092"/>
    <w:rsid w:val="00596449"/>
    <w:rsid w:val="00596B63"/>
    <w:rsid w:val="0059734E"/>
    <w:rsid w:val="00597A91"/>
    <w:rsid w:val="00597AAC"/>
    <w:rsid w:val="005A02BD"/>
    <w:rsid w:val="005A1146"/>
    <w:rsid w:val="005A114A"/>
    <w:rsid w:val="005A2BEC"/>
    <w:rsid w:val="005A2EDF"/>
    <w:rsid w:val="005A36EE"/>
    <w:rsid w:val="005A37F3"/>
    <w:rsid w:val="005A41E9"/>
    <w:rsid w:val="005A5C22"/>
    <w:rsid w:val="005A6361"/>
    <w:rsid w:val="005A63BF"/>
    <w:rsid w:val="005A66C3"/>
    <w:rsid w:val="005A787A"/>
    <w:rsid w:val="005A7F0C"/>
    <w:rsid w:val="005B0482"/>
    <w:rsid w:val="005B06DF"/>
    <w:rsid w:val="005B0A36"/>
    <w:rsid w:val="005B17F3"/>
    <w:rsid w:val="005B1C56"/>
    <w:rsid w:val="005B2B14"/>
    <w:rsid w:val="005B36E3"/>
    <w:rsid w:val="005B4FAF"/>
    <w:rsid w:val="005B5024"/>
    <w:rsid w:val="005B53C2"/>
    <w:rsid w:val="005B5682"/>
    <w:rsid w:val="005B586B"/>
    <w:rsid w:val="005B5F30"/>
    <w:rsid w:val="005B63DE"/>
    <w:rsid w:val="005B6502"/>
    <w:rsid w:val="005C02BB"/>
    <w:rsid w:val="005C0A32"/>
    <w:rsid w:val="005C0ED4"/>
    <w:rsid w:val="005C0F3C"/>
    <w:rsid w:val="005C193F"/>
    <w:rsid w:val="005C1D6C"/>
    <w:rsid w:val="005C2330"/>
    <w:rsid w:val="005C2349"/>
    <w:rsid w:val="005C24C2"/>
    <w:rsid w:val="005C3158"/>
    <w:rsid w:val="005C33A0"/>
    <w:rsid w:val="005C44DC"/>
    <w:rsid w:val="005C4A11"/>
    <w:rsid w:val="005C5391"/>
    <w:rsid w:val="005C6668"/>
    <w:rsid w:val="005C6E02"/>
    <w:rsid w:val="005D03B1"/>
    <w:rsid w:val="005D043F"/>
    <w:rsid w:val="005D0F44"/>
    <w:rsid w:val="005D12B7"/>
    <w:rsid w:val="005D2D2C"/>
    <w:rsid w:val="005D3796"/>
    <w:rsid w:val="005D4151"/>
    <w:rsid w:val="005D45EB"/>
    <w:rsid w:val="005D5E21"/>
    <w:rsid w:val="005D62B8"/>
    <w:rsid w:val="005D6DEB"/>
    <w:rsid w:val="005D7B07"/>
    <w:rsid w:val="005D7D54"/>
    <w:rsid w:val="005E122D"/>
    <w:rsid w:val="005E1739"/>
    <w:rsid w:val="005E19D8"/>
    <w:rsid w:val="005E1B51"/>
    <w:rsid w:val="005E2013"/>
    <w:rsid w:val="005E3A32"/>
    <w:rsid w:val="005E5FEA"/>
    <w:rsid w:val="005E60EF"/>
    <w:rsid w:val="005E6789"/>
    <w:rsid w:val="005E685B"/>
    <w:rsid w:val="005E7825"/>
    <w:rsid w:val="005E7E2A"/>
    <w:rsid w:val="005F0391"/>
    <w:rsid w:val="005F1040"/>
    <w:rsid w:val="005F1433"/>
    <w:rsid w:val="005F1DA4"/>
    <w:rsid w:val="005F1EA8"/>
    <w:rsid w:val="005F21B8"/>
    <w:rsid w:val="005F2A24"/>
    <w:rsid w:val="005F32EE"/>
    <w:rsid w:val="005F3D0F"/>
    <w:rsid w:val="005F43C7"/>
    <w:rsid w:val="005F4C98"/>
    <w:rsid w:val="005F5996"/>
    <w:rsid w:val="005F60AF"/>
    <w:rsid w:val="006001DD"/>
    <w:rsid w:val="006007C7"/>
    <w:rsid w:val="006024C0"/>
    <w:rsid w:val="00602856"/>
    <w:rsid w:val="006040DB"/>
    <w:rsid w:val="006048F3"/>
    <w:rsid w:val="006055AE"/>
    <w:rsid w:val="00605D29"/>
    <w:rsid w:val="00605E76"/>
    <w:rsid w:val="00606241"/>
    <w:rsid w:val="00606743"/>
    <w:rsid w:val="006070C1"/>
    <w:rsid w:val="00607699"/>
    <w:rsid w:val="006076E5"/>
    <w:rsid w:val="0060773B"/>
    <w:rsid w:val="006102BE"/>
    <w:rsid w:val="0061163E"/>
    <w:rsid w:val="00611931"/>
    <w:rsid w:val="00611F55"/>
    <w:rsid w:val="006128F2"/>
    <w:rsid w:val="0061291A"/>
    <w:rsid w:val="00612951"/>
    <w:rsid w:val="00612C22"/>
    <w:rsid w:val="00613833"/>
    <w:rsid w:val="00613B9B"/>
    <w:rsid w:val="006142B3"/>
    <w:rsid w:val="006151D5"/>
    <w:rsid w:val="00615331"/>
    <w:rsid w:val="0061542D"/>
    <w:rsid w:val="00617546"/>
    <w:rsid w:val="00617F12"/>
    <w:rsid w:val="00620E0E"/>
    <w:rsid w:val="0062133A"/>
    <w:rsid w:val="0062281F"/>
    <w:rsid w:val="00624EB8"/>
    <w:rsid w:val="00625ADD"/>
    <w:rsid w:val="00625F4E"/>
    <w:rsid w:val="00625FFE"/>
    <w:rsid w:val="00626C99"/>
    <w:rsid w:val="0062768F"/>
    <w:rsid w:val="00627D19"/>
    <w:rsid w:val="00627E68"/>
    <w:rsid w:val="006300DA"/>
    <w:rsid w:val="00630359"/>
    <w:rsid w:val="00631553"/>
    <w:rsid w:val="006319E4"/>
    <w:rsid w:val="00632DFF"/>
    <w:rsid w:val="006331A4"/>
    <w:rsid w:val="00634546"/>
    <w:rsid w:val="00634E56"/>
    <w:rsid w:val="00635FDB"/>
    <w:rsid w:val="00636935"/>
    <w:rsid w:val="00636965"/>
    <w:rsid w:val="00636B34"/>
    <w:rsid w:val="00637553"/>
    <w:rsid w:val="00637931"/>
    <w:rsid w:val="006379F9"/>
    <w:rsid w:val="00637A8F"/>
    <w:rsid w:val="00637AF8"/>
    <w:rsid w:val="006402A0"/>
    <w:rsid w:val="00640A65"/>
    <w:rsid w:val="00640ADB"/>
    <w:rsid w:val="00641C83"/>
    <w:rsid w:val="00641D81"/>
    <w:rsid w:val="00641F0A"/>
    <w:rsid w:val="0064219A"/>
    <w:rsid w:val="00642233"/>
    <w:rsid w:val="0064237F"/>
    <w:rsid w:val="00642381"/>
    <w:rsid w:val="00642B7D"/>
    <w:rsid w:val="00643F74"/>
    <w:rsid w:val="006440D7"/>
    <w:rsid w:val="006442AE"/>
    <w:rsid w:val="00644D02"/>
    <w:rsid w:val="0064565B"/>
    <w:rsid w:val="0064599B"/>
    <w:rsid w:val="0064603A"/>
    <w:rsid w:val="0064625D"/>
    <w:rsid w:val="006472C9"/>
    <w:rsid w:val="00647413"/>
    <w:rsid w:val="00647834"/>
    <w:rsid w:val="0065064C"/>
    <w:rsid w:val="00650751"/>
    <w:rsid w:val="00650A48"/>
    <w:rsid w:val="006512B8"/>
    <w:rsid w:val="00651933"/>
    <w:rsid w:val="006528D8"/>
    <w:rsid w:val="00655503"/>
    <w:rsid w:val="00656767"/>
    <w:rsid w:val="0065690A"/>
    <w:rsid w:val="00656A12"/>
    <w:rsid w:val="00656DCF"/>
    <w:rsid w:val="00657AFC"/>
    <w:rsid w:val="00660CEE"/>
    <w:rsid w:val="006615D0"/>
    <w:rsid w:val="00662D88"/>
    <w:rsid w:val="0066454E"/>
    <w:rsid w:val="006646D9"/>
    <w:rsid w:val="00664AA3"/>
    <w:rsid w:val="00665601"/>
    <w:rsid w:val="006663E9"/>
    <w:rsid w:val="00667545"/>
    <w:rsid w:val="00671909"/>
    <w:rsid w:val="00671BE5"/>
    <w:rsid w:val="006722C6"/>
    <w:rsid w:val="00672BAA"/>
    <w:rsid w:val="00672C08"/>
    <w:rsid w:val="00672D03"/>
    <w:rsid w:val="00672F68"/>
    <w:rsid w:val="0067318B"/>
    <w:rsid w:val="00674CC0"/>
    <w:rsid w:val="00675F67"/>
    <w:rsid w:val="006767B2"/>
    <w:rsid w:val="006817AD"/>
    <w:rsid w:val="00682463"/>
    <w:rsid w:val="00682541"/>
    <w:rsid w:val="006829A1"/>
    <w:rsid w:val="00684DD1"/>
    <w:rsid w:val="00685EED"/>
    <w:rsid w:val="00685F37"/>
    <w:rsid w:val="006863F5"/>
    <w:rsid w:val="00686824"/>
    <w:rsid w:val="00686B41"/>
    <w:rsid w:val="00686C62"/>
    <w:rsid w:val="00686D21"/>
    <w:rsid w:val="00686EFD"/>
    <w:rsid w:val="006914A0"/>
    <w:rsid w:val="00692607"/>
    <w:rsid w:val="006929A5"/>
    <w:rsid w:val="00694CF3"/>
    <w:rsid w:val="006953A2"/>
    <w:rsid w:val="006959A4"/>
    <w:rsid w:val="00695AB7"/>
    <w:rsid w:val="00697D16"/>
    <w:rsid w:val="006A0A39"/>
    <w:rsid w:val="006A0C06"/>
    <w:rsid w:val="006A1391"/>
    <w:rsid w:val="006A1C35"/>
    <w:rsid w:val="006A1E15"/>
    <w:rsid w:val="006A3437"/>
    <w:rsid w:val="006A3C69"/>
    <w:rsid w:val="006A43AD"/>
    <w:rsid w:val="006A440C"/>
    <w:rsid w:val="006A469B"/>
    <w:rsid w:val="006A4B4F"/>
    <w:rsid w:val="006A5168"/>
    <w:rsid w:val="006A7051"/>
    <w:rsid w:val="006A7D5E"/>
    <w:rsid w:val="006B163E"/>
    <w:rsid w:val="006B18B1"/>
    <w:rsid w:val="006B23AB"/>
    <w:rsid w:val="006B2723"/>
    <w:rsid w:val="006B28B3"/>
    <w:rsid w:val="006B2B83"/>
    <w:rsid w:val="006B2BE9"/>
    <w:rsid w:val="006B39EA"/>
    <w:rsid w:val="006B4A75"/>
    <w:rsid w:val="006B4D79"/>
    <w:rsid w:val="006B58A7"/>
    <w:rsid w:val="006B66D3"/>
    <w:rsid w:val="006B777A"/>
    <w:rsid w:val="006B78A5"/>
    <w:rsid w:val="006B78D6"/>
    <w:rsid w:val="006B7A7B"/>
    <w:rsid w:val="006C04DE"/>
    <w:rsid w:val="006C0FFE"/>
    <w:rsid w:val="006C27D2"/>
    <w:rsid w:val="006C2B79"/>
    <w:rsid w:val="006C3E99"/>
    <w:rsid w:val="006C4D35"/>
    <w:rsid w:val="006C4E7E"/>
    <w:rsid w:val="006C4F2C"/>
    <w:rsid w:val="006C4FE5"/>
    <w:rsid w:val="006C53C7"/>
    <w:rsid w:val="006C5666"/>
    <w:rsid w:val="006C5AD4"/>
    <w:rsid w:val="006C5C91"/>
    <w:rsid w:val="006C62D0"/>
    <w:rsid w:val="006C6C94"/>
    <w:rsid w:val="006D02B6"/>
    <w:rsid w:val="006D0C1A"/>
    <w:rsid w:val="006D14D3"/>
    <w:rsid w:val="006D1942"/>
    <w:rsid w:val="006D1BEB"/>
    <w:rsid w:val="006D2014"/>
    <w:rsid w:val="006D29A6"/>
    <w:rsid w:val="006D2ECD"/>
    <w:rsid w:val="006D40FB"/>
    <w:rsid w:val="006D49ED"/>
    <w:rsid w:val="006D6DDC"/>
    <w:rsid w:val="006D7AEB"/>
    <w:rsid w:val="006E00BB"/>
    <w:rsid w:val="006E02FD"/>
    <w:rsid w:val="006E064F"/>
    <w:rsid w:val="006E0FB2"/>
    <w:rsid w:val="006E1629"/>
    <w:rsid w:val="006E1BE7"/>
    <w:rsid w:val="006E1D8C"/>
    <w:rsid w:val="006E1F6B"/>
    <w:rsid w:val="006E2121"/>
    <w:rsid w:val="006E3F98"/>
    <w:rsid w:val="006E52A1"/>
    <w:rsid w:val="006E52DE"/>
    <w:rsid w:val="006E5C60"/>
    <w:rsid w:val="006E5D98"/>
    <w:rsid w:val="006F2B62"/>
    <w:rsid w:val="006F35F9"/>
    <w:rsid w:val="006F391B"/>
    <w:rsid w:val="006F5BDE"/>
    <w:rsid w:val="006F6340"/>
    <w:rsid w:val="006F74BC"/>
    <w:rsid w:val="006F74C4"/>
    <w:rsid w:val="006F74DD"/>
    <w:rsid w:val="006F783D"/>
    <w:rsid w:val="00700103"/>
    <w:rsid w:val="007002F8"/>
    <w:rsid w:val="00700323"/>
    <w:rsid w:val="00700409"/>
    <w:rsid w:val="007006B7"/>
    <w:rsid w:val="00702FFE"/>
    <w:rsid w:val="007035E4"/>
    <w:rsid w:val="00703BEA"/>
    <w:rsid w:val="00703D13"/>
    <w:rsid w:val="00705840"/>
    <w:rsid w:val="0070588F"/>
    <w:rsid w:val="00706052"/>
    <w:rsid w:val="00706308"/>
    <w:rsid w:val="00706547"/>
    <w:rsid w:val="007068C9"/>
    <w:rsid w:val="00706962"/>
    <w:rsid w:val="00706B73"/>
    <w:rsid w:val="00706CD8"/>
    <w:rsid w:val="007072DE"/>
    <w:rsid w:val="007101F1"/>
    <w:rsid w:val="00710DF2"/>
    <w:rsid w:val="00711396"/>
    <w:rsid w:val="0071167D"/>
    <w:rsid w:val="00712E0B"/>
    <w:rsid w:val="0071386B"/>
    <w:rsid w:val="00715152"/>
    <w:rsid w:val="007156B4"/>
    <w:rsid w:val="00715D6D"/>
    <w:rsid w:val="00717D8E"/>
    <w:rsid w:val="00720532"/>
    <w:rsid w:val="00721142"/>
    <w:rsid w:val="00721957"/>
    <w:rsid w:val="00721995"/>
    <w:rsid w:val="00722809"/>
    <w:rsid w:val="0072479C"/>
    <w:rsid w:val="007250D1"/>
    <w:rsid w:val="00726533"/>
    <w:rsid w:val="00727306"/>
    <w:rsid w:val="00727EA5"/>
    <w:rsid w:val="007301ED"/>
    <w:rsid w:val="007310D6"/>
    <w:rsid w:val="0073197A"/>
    <w:rsid w:val="00732016"/>
    <w:rsid w:val="0073217B"/>
    <w:rsid w:val="0073296A"/>
    <w:rsid w:val="007332CC"/>
    <w:rsid w:val="00734316"/>
    <w:rsid w:val="00734B4A"/>
    <w:rsid w:val="00734E5C"/>
    <w:rsid w:val="0073516F"/>
    <w:rsid w:val="00735700"/>
    <w:rsid w:val="007358BA"/>
    <w:rsid w:val="007361EE"/>
    <w:rsid w:val="00736D81"/>
    <w:rsid w:val="00741CC3"/>
    <w:rsid w:val="00741E43"/>
    <w:rsid w:val="00742897"/>
    <w:rsid w:val="00742A30"/>
    <w:rsid w:val="00742CAC"/>
    <w:rsid w:val="00742CD8"/>
    <w:rsid w:val="0074340B"/>
    <w:rsid w:val="00743A51"/>
    <w:rsid w:val="0074581D"/>
    <w:rsid w:val="00745D07"/>
    <w:rsid w:val="00745D16"/>
    <w:rsid w:val="00745F85"/>
    <w:rsid w:val="007466AE"/>
    <w:rsid w:val="00746A4F"/>
    <w:rsid w:val="0074791F"/>
    <w:rsid w:val="0074799E"/>
    <w:rsid w:val="00747A7E"/>
    <w:rsid w:val="00750327"/>
    <w:rsid w:val="00750618"/>
    <w:rsid w:val="00750BD6"/>
    <w:rsid w:val="00750E8A"/>
    <w:rsid w:val="00751002"/>
    <w:rsid w:val="00751149"/>
    <w:rsid w:val="0075161C"/>
    <w:rsid w:val="00751813"/>
    <w:rsid w:val="00751CE5"/>
    <w:rsid w:val="00752D1B"/>
    <w:rsid w:val="00752E31"/>
    <w:rsid w:val="00753B76"/>
    <w:rsid w:val="00754422"/>
    <w:rsid w:val="0075479A"/>
    <w:rsid w:val="007566DA"/>
    <w:rsid w:val="00756C31"/>
    <w:rsid w:val="00757522"/>
    <w:rsid w:val="00757DDB"/>
    <w:rsid w:val="007601A2"/>
    <w:rsid w:val="007608BA"/>
    <w:rsid w:val="00760C27"/>
    <w:rsid w:val="00761477"/>
    <w:rsid w:val="00761A35"/>
    <w:rsid w:val="00762719"/>
    <w:rsid w:val="007638B7"/>
    <w:rsid w:val="00763B35"/>
    <w:rsid w:val="00763BD5"/>
    <w:rsid w:val="007642E5"/>
    <w:rsid w:val="007645E7"/>
    <w:rsid w:val="00764AA9"/>
    <w:rsid w:val="0076596C"/>
    <w:rsid w:val="00765C59"/>
    <w:rsid w:val="007668E1"/>
    <w:rsid w:val="00766E99"/>
    <w:rsid w:val="007671F2"/>
    <w:rsid w:val="0076722D"/>
    <w:rsid w:val="00770676"/>
    <w:rsid w:val="00770CE3"/>
    <w:rsid w:val="007712B9"/>
    <w:rsid w:val="0077228C"/>
    <w:rsid w:val="007726F1"/>
    <w:rsid w:val="00772D60"/>
    <w:rsid w:val="007730AC"/>
    <w:rsid w:val="0077357E"/>
    <w:rsid w:val="007735BA"/>
    <w:rsid w:val="007740A5"/>
    <w:rsid w:val="00774199"/>
    <w:rsid w:val="007741D2"/>
    <w:rsid w:val="007749A8"/>
    <w:rsid w:val="00776618"/>
    <w:rsid w:val="00777B6E"/>
    <w:rsid w:val="00780154"/>
    <w:rsid w:val="00780DBB"/>
    <w:rsid w:val="00782A16"/>
    <w:rsid w:val="0078351A"/>
    <w:rsid w:val="007835CD"/>
    <w:rsid w:val="00784146"/>
    <w:rsid w:val="00785624"/>
    <w:rsid w:val="0078597C"/>
    <w:rsid w:val="00785D67"/>
    <w:rsid w:val="00785E4A"/>
    <w:rsid w:val="0078722E"/>
    <w:rsid w:val="00787B55"/>
    <w:rsid w:val="0079033A"/>
    <w:rsid w:val="00790654"/>
    <w:rsid w:val="00791846"/>
    <w:rsid w:val="00791BCD"/>
    <w:rsid w:val="007925A5"/>
    <w:rsid w:val="00793702"/>
    <w:rsid w:val="00793A3D"/>
    <w:rsid w:val="00794FFE"/>
    <w:rsid w:val="00795C8B"/>
    <w:rsid w:val="00796A8D"/>
    <w:rsid w:val="007973E9"/>
    <w:rsid w:val="00797EC5"/>
    <w:rsid w:val="007A0013"/>
    <w:rsid w:val="007A031B"/>
    <w:rsid w:val="007A109F"/>
    <w:rsid w:val="007A18BE"/>
    <w:rsid w:val="007A286D"/>
    <w:rsid w:val="007A3608"/>
    <w:rsid w:val="007A39CB"/>
    <w:rsid w:val="007A3AE5"/>
    <w:rsid w:val="007A3F24"/>
    <w:rsid w:val="007A5039"/>
    <w:rsid w:val="007A53E8"/>
    <w:rsid w:val="007A56AA"/>
    <w:rsid w:val="007A6324"/>
    <w:rsid w:val="007A71E2"/>
    <w:rsid w:val="007A77AB"/>
    <w:rsid w:val="007B0A78"/>
    <w:rsid w:val="007B0B43"/>
    <w:rsid w:val="007B1166"/>
    <w:rsid w:val="007B1399"/>
    <w:rsid w:val="007B1783"/>
    <w:rsid w:val="007B2578"/>
    <w:rsid w:val="007B3CD9"/>
    <w:rsid w:val="007B4AEB"/>
    <w:rsid w:val="007B4E79"/>
    <w:rsid w:val="007B527A"/>
    <w:rsid w:val="007B52B0"/>
    <w:rsid w:val="007B5373"/>
    <w:rsid w:val="007B59C8"/>
    <w:rsid w:val="007B5B2D"/>
    <w:rsid w:val="007B5C0A"/>
    <w:rsid w:val="007B6D8E"/>
    <w:rsid w:val="007B78DB"/>
    <w:rsid w:val="007B7A83"/>
    <w:rsid w:val="007B7CC1"/>
    <w:rsid w:val="007C0010"/>
    <w:rsid w:val="007C037C"/>
    <w:rsid w:val="007C17A0"/>
    <w:rsid w:val="007C319C"/>
    <w:rsid w:val="007C3689"/>
    <w:rsid w:val="007C3CCB"/>
    <w:rsid w:val="007C46EA"/>
    <w:rsid w:val="007C5148"/>
    <w:rsid w:val="007C5397"/>
    <w:rsid w:val="007C55D4"/>
    <w:rsid w:val="007C5D6D"/>
    <w:rsid w:val="007C60F0"/>
    <w:rsid w:val="007C6149"/>
    <w:rsid w:val="007C7174"/>
    <w:rsid w:val="007C725A"/>
    <w:rsid w:val="007C78A5"/>
    <w:rsid w:val="007C7D8F"/>
    <w:rsid w:val="007D0232"/>
    <w:rsid w:val="007D0E83"/>
    <w:rsid w:val="007D10F7"/>
    <w:rsid w:val="007D1F29"/>
    <w:rsid w:val="007D31D9"/>
    <w:rsid w:val="007D373C"/>
    <w:rsid w:val="007D3AE1"/>
    <w:rsid w:val="007D3C16"/>
    <w:rsid w:val="007D4D34"/>
    <w:rsid w:val="007D539D"/>
    <w:rsid w:val="007D573A"/>
    <w:rsid w:val="007D7D7C"/>
    <w:rsid w:val="007E04AD"/>
    <w:rsid w:val="007E08B9"/>
    <w:rsid w:val="007E240A"/>
    <w:rsid w:val="007E2E6A"/>
    <w:rsid w:val="007E329C"/>
    <w:rsid w:val="007E379C"/>
    <w:rsid w:val="007E453E"/>
    <w:rsid w:val="007E4ECC"/>
    <w:rsid w:val="007E7651"/>
    <w:rsid w:val="007E7724"/>
    <w:rsid w:val="007E7770"/>
    <w:rsid w:val="007E7879"/>
    <w:rsid w:val="007E7A56"/>
    <w:rsid w:val="007F088C"/>
    <w:rsid w:val="007F0D8A"/>
    <w:rsid w:val="007F107E"/>
    <w:rsid w:val="007F16A4"/>
    <w:rsid w:val="007F19D7"/>
    <w:rsid w:val="007F3EC5"/>
    <w:rsid w:val="007F48F0"/>
    <w:rsid w:val="007F4A49"/>
    <w:rsid w:val="007F59E9"/>
    <w:rsid w:val="007F653F"/>
    <w:rsid w:val="007F76DC"/>
    <w:rsid w:val="007F7DF8"/>
    <w:rsid w:val="007F7F29"/>
    <w:rsid w:val="0080019A"/>
    <w:rsid w:val="00802413"/>
    <w:rsid w:val="00802E39"/>
    <w:rsid w:val="008036B2"/>
    <w:rsid w:val="00803A0A"/>
    <w:rsid w:val="00803F12"/>
    <w:rsid w:val="00805B35"/>
    <w:rsid w:val="008064EE"/>
    <w:rsid w:val="0080706C"/>
    <w:rsid w:val="008074EA"/>
    <w:rsid w:val="00807A36"/>
    <w:rsid w:val="00807B15"/>
    <w:rsid w:val="00810CE5"/>
    <w:rsid w:val="00811595"/>
    <w:rsid w:val="00812079"/>
    <w:rsid w:val="0081249B"/>
    <w:rsid w:val="00813986"/>
    <w:rsid w:val="00814317"/>
    <w:rsid w:val="00814CED"/>
    <w:rsid w:val="00816747"/>
    <w:rsid w:val="00816A0D"/>
    <w:rsid w:val="00817065"/>
    <w:rsid w:val="00817A64"/>
    <w:rsid w:val="00817BD0"/>
    <w:rsid w:val="00817D8F"/>
    <w:rsid w:val="00817FA8"/>
    <w:rsid w:val="00817FC3"/>
    <w:rsid w:val="0082198A"/>
    <w:rsid w:val="00822051"/>
    <w:rsid w:val="008224CF"/>
    <w:rsid w:val="00823275"/>
    <w:rsid w:val="00824AF4"/>
    <w:rsid w:val="00824DD7"/>
    <w:rsid w:val="0082537E"/>
    <w:rsid w:val="008257CD"/>
    <w:rsid w:val="008267E7"/>
    <w:rsid w:val="00826992"/>
    <w:rsid w:val="00826B1E"/>
    <w:rsid w:val="00826B61"/>
    <w:rsid w:val="00826EA4"/>
    <w:rsid w:val="00827DE9"/>
    <w:rsid w:val="0083048B"/>
    <w:rsid w:val="00830574"/>
    <w:rsid w:val="00830C9F"/>
    <w:rsid w:val="008317AA"/>
    <w:rsid w:val="00831B4B"/>
    <w:rsid w:val="00832239"/>
    <w:rsid w:val="0083227C"/>
    <w:rsid w:val="00832B8D"/>
    <w:rsid w:val="0083310D"/>
    <w:rsid w:val="008331A0"/>
    <w:rsid w:val="00833ABE"/>
    <w:rsid w:val="00834974"/>
    <w:rsid w:val="008359A9"/>
    <w:rsid w:val="00835B0F"/>
    <w:rsid w:val="008401DA"/>
    <w:rsid w:val="0084034F"/>
    <w:rsid w:val="0084109D"/>
    <w:rsid w:val="0084134A"/>
    <w:rsid w:val="00841572"/>
    <w:rsid w:val="00841CD5"/>
    <w:rsid w:val="00842216"/>
    <w:rsid w:val="00842926"/>
    <w:rsid w:val="00842DEB"/>
    <w:rsid w:val="00843A46"/>
    <w:rsid w:val="00844D9A"/>
    <w:rsid w:val="00845F7F"/>
    <w:rsid w:val="008465C8"/>
    <w:rsid w:val="00847713"/>
    <w:rsid w:val="00847AEB"/>
    <w:rsid w:val="008504E5"/>
    <w:rsid w:val="00850638"/>
    <w:rsid w:val="008529F9"/>
    <w:rsid w:val="00852AF1"/>
    <w:rsid w:val="00852C6E"/>
    <w:rsid w:val="00853DA7"/>
    <w:rsid w:val="008543F7"/>
    <w:rsid w:val="00854B34"/>
    <w:rsid w:val="00855FAA"/>
    <w:rsid w:val="00856655"/>
    <w:rsid w:val="0085676C"/>
    <w:rsid w:val="008569B3"/>
    <w:rsid w:val="008573DE"/>
    <w:rsid w:val="00857568"/>
    <w:rsid w:val="0085763A"/>
    <w:rsid w:val="00860452"/>
    <w:rsid w:val="00861034"/>
    <w:rsid w:val="0086137E"/>
    <w:rsid w:val="0086180C"/>
    <w:rsid w:val="008618C6"/>
    <w:rsid w:val="00861CE0"/>
    <w:rsid w:val="00861DA0"/>
    <w:rsid w:val="00861DDE"/>
    <w:rsid w:val="00863D9B"/>
    <w:rsid w:val="008641C6"/>
    <w:rsid w:val="0086434E"/>
    <w:rsid w:val="008645E1"/>
    <w:rsid w:val="00864989"/>
    <w:rsid w:val="00864AD8"/>
    <w:rsid w:val="0086521F"/>
    <w:rsid w:val="00867476"/>
    <w:rsid w:val="0087002E"/>
    <w:rsid w:val="0087152A"/>
    <w:rsid w:val="008724FF"/>
    <w:rsid w:val="008727C7"/>
    <w:rsid w:val="00873168"/>
    <w:rsid w:val="0087460F"/>
    <w:rsid w:val="00874733"/>
    <w:rsid w:val="0087489A"/>
    <w:rsid w:val="00875319"/>
    <w:rsid w:val="00875714"/>
    <w:rsid w:val="008764D9"/>
    <w:rsid w:val="00876719"/>
    <w:rsid w:val="00876A59"/>
    <w:rsid w:val="00877BF0"/>
    <w:rsid w:val="008815D2"/>
    <w:rsid w:val="00882BFC"/>
    <w:rsid w:val="00883CCC"/>
    <w:rsid w:val="00884722"/>
    <w:rsid w:val="00884B0C"/>
    <w:rsid w:val="00884F42"/>
    <w:rsid w:val="00886155"/>
    <w:rsid w:val="0088653A"/>
    <w:rsid w:val="00886BB9"/>
    <w:rsid w:val="008870F0"/>
    <w:rsid w:val="00887131"/>
    <w:rsid w:val="008876AE"/>
    <w:rsid w:val="00887DC3"/>
    <w:rsid w:val="008906A1"/>
    <w:rsid w:val="00890F6C"/>
    <w:rsid w:val="0089145D"/>
    <w:rsid w:val="00891492"/>
    <w:rsid w:val="008915C4"/>
    <w:rsid w:val="0089191E"/>
    <w:rsid w:val="00891F25"/>
    <w:rsid w:val="0089289F"/>
    <w:rsid w:val="00892EEF"/>
    <w:rsid w:val="00893934"/>
    <w:rsid w:val="00893D4C"/>
    <w:rsid w:val="00893F2D"/>
    <w:rsid w:val="00894487"/>
    <w:rsid w:val="00895FAA"/>
    <w:rsid w:val="00896390"/>
    <w:rsid w:val="008977F3"/>
    <w:rsid w:val="00897938"/>
    <w:rsid w:val="00897AC1"/>
    <w:rsid w:val="008A0B6C"/>
    <w:rsid w:val="008A163A"/>
    <w:rsid w:val="008A1884"/>
    <w:rsid w:val="008A18B3"/>
    <w:rsid w:val="008A215A"/>
    <w:rsid w:val="008A2188"/>
    <w:rsid w:val="008A2E3C"/>
    <w:rsid w:val="008A3656"/>
    <w:rsid w:val="008A36A4"/>
    <w:rsid w:val="008A40D4"/>
    <w:rsid w:val="008A48BC"/>
    <w:rsid w:val="008A57EC"/>
    <w:rsid w:val="008A5EB7"/>
    <w:rsid w:val="008A625F"/>
    <w:rsid w:val="008A6B83"/>
    <w:rsid w:val="008A6FFC"/>
    <w:rsid w:val="008B08B0"/>
    <w:rsid w:val="008B0A8B"/>
    <w:rsid w:val="008B13A0"/>
    <w:rsid w:val="008B13F7"/>
    <w:rsid w:val="008B15A4"/>
    <w:rsid w:val="008B1B30"/>
    <w:rsid w:val="008B1F37"/>
    <w:rsid w:val="008B269C"/>
    <w:rsid w:val="008B3580"/>
    <w:rsid w:val="008B3B8D"/>
    <w:rsid w:val="008B5CD1"/>
    <w:rsid w:val="008B6497"/>
    <w:rsid w:val="008B6EF1"/>
    <w:rsid w:val="008B722F"/>
    <w:rsid w:val="008B72D1"/>
    <w:rsid w:val="008C0CCB"/>
    <w:rsid w:val="008C1568"/>
    <w:rsid w:val="008C3D8A"/>
    <w:rsid w:val="008C6385"/>
    <w:rsid w:val="008C6595"/>
    <w:rsid w:val="008C6B25"/>
    <w:rsid w:val="008C7197"/>
    <w:rsid w:val="008C7A7E"/>
    <w:rsid w:val="008D1057"/>
    <w:rsid w:val="008D23F0"/>
    <w:rsid w:val="008D2CB8"/>
    <w:rsid w:val="008D3077"/>
    <w:rsid w:val="008D4137"/>
    <w:rsid w:val="008D4799"/>
    <w:rsid w:val="008D522D"/>
    <w:rsid w:val="008D616B"/>
    <w:rsid w:val="008D64E4"/>
    <w:rsid w:val="008D6624"/>
    <w:rsid w:val="008D6CB0"/>
    <w:rsid w:val="008D7059"/>
    <w:rsid w:val="008D7A33"/>
    <w:rsid w:val="008D7BDD"/>
    <w:rsid w:val="008D7CD9"/>
    <w:rsid w:val="008E0008"/>
    <w:rsid w:val="008E127C"/>
    <w:rsid w:val="008E1D6F"/>
    <w:rsid w:val="008E2904"/>
    <w:rsid w:val="008E2F07"/>
    <w:rsid w:val="008E31DD"/>
    <w:rsid w:val="008E3287"/>
    <w:rsid w:val="008E3671"/>
    <w:rsid w:val="008E3805"/>
    <w:rsid w:val="008E3A82"/>
    <w:rsid w:val="008E405F"/>
    <w:rsid w:val="008E46B1"/>
    <w:rsid w:val="008E4770"/>
    <w:rsid w:val="008E526A"/>
    <w:rsid w:val="008E5571"/>
    <w:rsid w:val="008E703A"/>
    <w:rsid w:val="008E7DBB"/>
    <w:rsid w:val="008F06CF"/>
    <w:rsid w:val="008F0982"/>
    <w:rsid w:val="008F1052"/>
    <w:rsid w:val="008F1181"/>
    <w:rsid w:val="008F1881"/>
    <w:rsid w:val="008F18C0"/>
    <w:rsid w:val="008F3E69"/>
    <w:rsid w:val="008F43F8"/>
    <w:rsid w:val="008F4B45"/>
    <w:rsid w:val="008F6489"/>
    <w:rsid w:val="008F6EFE"/>
    <w:rsid w:val="008F76FC"/>
    <w:rsid w:val="008F7A9D"/>
    <w:rsid w:val="00900053"/>
    <w:rsid w:val="0090040D"/>
    <w:rsid w:val="00902086"/>
    <w:rsid w:val="009029F5"/>
    <w:rsid w:val="00902CA4"/>
    <w:rsid w:val="00902EFC"/>
    <w:rsid w:val="00903007"/>
    <w:rsid w:val="00903047"/>
    <w:rsid w:val="0090383D"/>
    <w:rsid w:val="0090431A"/>
    <w:rsid w:val="00904A53"/>
    <w:rsid w:val="00904BD6"/>
    <w:rsid w:val="00904F7A"/>
    <w:rsid w:val="0090546E"/>
    <w:rsid w:val="009054B3"/>
    <w:rsid w:val="0090624B"/>
    <w:rsid w:val="00906540"/>
    <w:rsid w:val="0090721B"/>
    <w:rsid w:val="0090734C"/>
    <w:rsid w:val="009073A7"/>
    <w:rsid w:val="009109CB"/>
    <w:rsid w:val="00910F89"/>
    <w:rsid w:val="00911A4C"/>
    <w:rsid w:val="0091201A"/>
    <w:rsid w:val="00912389"/>
    <w:rsid w:val="0091246A"/>
    <w:rsid w:val="00913DE8"/>
    <w:rsid w:val="0091411C"/>
    <w:rsid w:val="009141E2"/>
    <w:rsid w:val="00914CA2"/>
    <w:rsid w:val="00915DEE"/>
    <w:rsid w:val="00920322"/>
    <w:rsid w:val="00920389"/>
    <w:rsid w:val="009203DE"/>
    <w:rsid w:val="0092058C"/>
    <w:rsid w:val="00920EF8"/>
    <w:rsid w:val="00920F68"/>
    <w:rsid w:val="009218ED"/>
    <w:rsid w:val="009221AC"/>
    <w:rsid w:val="009225D7"/>
    <w:rsid w:val="00923471"/>
    <w:rsid w:val="00923775"/>
    <w:rsid w:val="00923BFD"/>
    <w:rsid w:val="00925BAB"/>
    <w:rsid w:val="0093108A"/>
    <w:rsid w:val="00931701"/>
    <w:rsid w:val="0093171E"/>
    <w:rsid w:val="00931F7F"/>
    <w:rsid w:val="00932FAE"/>
    <w:rsid w:val="009335B6"/>
    <w:rsid w:val="009340E5"/>
    <w:rsid w:val="00934750"/>
    <w:rsid w:val="00934827"/>
    <w:rsid w:val="00934D93"/>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31E"/>
    <w:rsid w:val="009534C6"/>
    <w:rsid w:val="00954115"/>
    <w:rsid w:val="0095416D"/>
    <w:rsid w:val="00954EFD"/>
    <w:rsid w:val="00955022"/>
    <w:rsid w:val="009554D3"/>
    <w:rsid w:val="00955DC6"/>
    <w:rsid w:val="009560C7"/>
    <w:rsid w:val="0095617F"/>
    <w:rsid w:val="0095723E"/>
    <w:rsid w:val="00957B95"/>
    <w:rsid w:val="00957F47"/>
    <w:rsid w:val="009604A1"/>
    <w:rsid w:val="009606EB"/>
    <w:rsid w:val="00960DDC"/>
    <w:rsid w:val="00960E5D"/>
    <w:rsid w:val="00961564"/>
    <w:rsid w:val="00962B1E"/>
    <w:rsid w:val="00962C57"/>
    <w:rsid w:val="00962F29"/>
    <w:rsid w:val="00963789"/>
    <w:rsid w:val="00963973"/>
    <w:rsid w:val="00963976"/>
    <w:rsid w:val="00964BA6"/>
    <w:rsid w:val="00964E70"/>
    <w:rsid w:val="00966189"/>
    <w:rsid w:val="009673ED"/>
    <w:rsid w:val="00967519"/>
    <w:rsid w:val="00967E42"/>
    <w:rsid w:val="00970D98"/>
    <w:rsid w:val="00971121"/>
    <w:rsid w:val="00971973"/>
    <w:rsid w:val="00972648"/>
    <w:rsid w:val="009726CE"/>
    <w:rsid w:val="0097277B"/>
    <w:rsid w:val="009728B5"/>
    <w:rsid w:val="00973D15"/>
    <w:rsid w:val="00973DAD"/>
    <w:rsid w:val="00974237"/>
    <w:rsid w:val="00975931"/>
    <w:rsid w:val="00975EDA"/>
    <w:rsid w:val="009770D8"/>
    <w:rsid w:val="009771C4"/>
    <w:rsid w:val="00980032"/>
    <w:rsid w:val="0098104B"/>
    <w:rsid w:val="009817C6"/>
    <w:rsid w:val="009820FF"/>
    <w:rsid w:val="00982DFB"/>
    <w:rsid w:val="00984D10"/>
    <w:rsid w:val="00985585"/>
    <w:rsid w:val="00986233"/>
    <w:rsid w:val="00986B18"/>
    <w:rsid w:val="0098707E"/>
    <w:rsid w:val="00991079"/>
    <w:rsid w:val="00991323"/>
    <w:rsid w:val="00991DF7"/>
    <w:rsid w:val="00994049"/>
    <w:rsid w:val="00994E50"/>
    <w:rsid w:val="009951C8"/>
    <w:rsid w:val="00996852"/>
    <w:rsid w:val="009A07DD"/>
    <w:rsid w:val="009A08AC"/>
    <w:rsid w:val="009A0B2C"/>
    <w:rsid w:val="009A1267"/>
    <w:rsid w:val="009A1439"/>
    <w:rsid w:val="009A1774"/>
    <w:rsid w:val="009A1AE6"/>
    <w:rsid w:val="009A1F8D"/>
    <w:rsid w:val="009A26FC"/>
    <w:rsid w:val="009A322B"/>
    <w:rsid w:val="009A636C"/>
    <w:rsid w:val="009A6AD9"/>
    <w:rsid w:val="009A6BC4"/>
    <w:rsid w:val="009A7311"/>
    <w:rsid w:val="009A777B"/>
    <w:rsid w:val="009B041A"/>
    <w:rsid w:val="009B0B85"/>
    <w:rsid w:val="009B1678"/>
    <w:rsid w:val="009B1B24"/>
    <w:rsid w:val="009B213A"/>
    <w:rsid w:val="009B277E"/>
    <w:rsid w:val="009B3822"/>
    <w:rsid w:val="009B4219"/>
    <w:rsid w:val="009B42C6"/>
    <w:rsid w:val="009B47E2"/>
    <w:rsid w:val="009B4B1E"/>
    <w:rsid w:val="009B71C0"/>
    <w:rsid w:val="009B753D"/>
    <w:rsid w:val="009C05BF"/>
    <w:rsid w:val="009C05FF"/>
    <w:rsid w:val="009C06B4"/>
    <w:rsid w:val="009C0AC0"/>
    <w:rsid w:val="009C11A5"/>
    <w:rsid w:val="009C2967"/>
    <w:rsid w:val="009C33DF"/>
    <w:rsid w:val="009C3A96"/>
    <w:rsid w:val="009C3FA7"/>
    <w:rsid w:val="009C5AF7"/>
    <w:rsid w:val="009C5B7A"/>
    <w:rsid w:val="009C7B50"/>
    <w:rsid w:val="009D147A"/>
    <w:rsid w:val="009D1A68"/>
    <w:rsid w:val="009D27A4"/>
    <w:rsid w:val="009D361B"/>
    <w:rsid w:val="009D3E59"/>
    <w:rsid w:val="009D3E81"/>
    <w:rsid w:val="009D464B"/>
    <w:rsid w:val="009D5280"/>
    <w:rsid w:val="009D5535"/>
    <w:rsid w:val="009D5DED"/>
    <w:rsid w:val="009D68A9"/>
    <w:rsid w:val="009D72A1"/>
    <w:rsid w:val="009E023C"/>
    <w:rsid w:val="009E0939"/>
    <w:rsid w:val="009E0971"/>
    <w:rsid w:val="009E179C"/>
    <w:rsid w:val="009E2C50"/>
    <w:rsid w:val="009E3E93"/>
    <w:rsid w:val="009E5C50"/>
    <w:rsid w:val="009E5D02"/>
    <w:rsid w:val="009E60D1"/>
    <w:rsid w:val="009F0343"/>
    <w:rsid w:val="009F0464"/>
    <w:rsid w:val="009F05D3"/>
    <w:rsid w:val="009F0E7C"/>
    <w:rsid w:val="009F1498"/>
    <w:rsid w:val="009F1905"/>
    <w:rsid w:val="009F1F58"/>
    <w:rsid w:val="009F2015"/>
    <w:rsid w:val="009F27B9"/>
    <w:rsid w:val="009F2836"/>
    <w:rsid w:val="009F2F9A"/>
    <w:rsid w:val="009F329D"/>
    <w:rsid w:val="009F330B"/>
    <w:rsid w:val="009F5DB7"/>
    <w:rsid w:val="009F6611"/>
    <w:rsid w:val="009F7130"/>
    <w:rsid w:val="009F7455"/>
    <w:rsid w:val="009F77CA"/>
    <w:rsid w:val="009F799E"/>
    <w:rsid w:val="00A00353"/>
    <w:rsid w:val="00A008A8"/>
    <w:rsid w:val="00A0135E"/>
    <w:rsid w:val="00A02DDF"/>
    <w:rsid w:val="00A0495C"/>
    <w:rsid w:val="00A054E8"/>
    <w:rsid w:val="00A05936"/>
    <w:rsid w:val="00A05AC9"/>
    <w:rsid w:val="00A061E3"/>
    <w:rsid w:val="00A069CD"/>
    <w:rsid w:val="00A0768A"/>
    <w:rsid w:val="00A07DE4"/>
    <w:rsid w:val="00A07E8F"/>
    <w:rsid w:val="00A07F43"/>
    <w:rsid w:val="00A07FEF"/>
    <w:rsid w:val="00A111AD"/>
    <w:rsid w:val="00A113AD"/>
    <w:rsid w:val="00A1186C"/>
    <w:rsid w:val="00A11994"/>
    <w:rsid w:val="00A125D6"/>
    <w:rsid w:val="00A1281B"/>
    <w:rsid w:val="00A12A29"/>
    <w:rsid w:val="00A13ED7"/>
    <w:rsid w:val="00A146EF"/>
    <w:rsid w:val="00A16AF8"/>
    <w:rsid w:val="00A16F43"/>
    <w:rsid w:val="00A17496"/>
    <w:rsid w:val="00A20975"/>
    <w:rsid w:val="00A21956"/>
    <w:rsid w:val="00A22D67"/>
    <w:rsid w:val="00A23616"/>
    <w:rsid w:val="00A24189"/>
    <w:rsid w:val="00A24A64"/>
    <w:rsid w:val="00A24C1C"/>
    <w:rsid w:val="00A24E04"/>
    <w:rsid w:val="00A250D3"/>
    <w:rsid w:val="00A25CB5"/>
    <w:rsid w:val="00A2774F"/>
    <w:rsid w:val="00A278D8"/>
    <w:rsid w:val="00A27906"/>
    <w:rsid w:val="00A302BA"/>
    <w:rsid w:val="00A3055B"/>
    <w:rsid w:val="00A3069B"/>
    <w:rsid w:val="00A30AC2"/>
    <w:rsid w:val="00A31418"/>
    <w:rsid w:val="00A32198"/>
    <w:rsid w:val="00A33191"/>
    <w:rsid w:val="00A333D6"/>
    <w:rsid w:val="00A335C0"/>
    <w:rsid w:val="00A34386"/>
    <w:rsid w:val="00A343ED"/>
    <w:rsid w:val="00A3479C"/>
    <w:rsid w:val="00A347AB"/>
    <w:rsid w:val="00A350CA"/>
    <w:rsid w:val="00A3571B"/>
    <w:rsid w:val="00A365EE"/>
    <w:rsid w:val="00A3665B"/>
    <w:rsid w:val="00A36A97"/>
    <w:rsid w:val="00A37553"/>
    <w:rsid w:val="00A3781B"/>
    <w:rsid w:val="00A378A3"/>
    <w:rsid w:val="00A37D6D"/>
    <w:rsid w:val="00A40CFB"/>
    <w:rsid w:val="00A41431"/>
    <w:rsid w:val="00A4278D"/>
    <w:rsid w:val="00A42A3B"/>
    <w:rsid w:val="00A42EEC"/>
    <w:rsid w:val="00A42FA2"/>
    <w:rsid w:val="00A4337D"/>
    <w:rsid w:val="00A441DA"/>
    <w:rsid w:val="00A441FC"/>
    <w:rsid w:val="00A443A2"/>
    <w:rsid w:val="00A4477A"/>
    <w:rsid w:val="00A44A7E"/>
    <w:rsid w:val="00A44E6B"/>
    <w:rsid w:val="00A45193"/>
    <w:rsid w:val="00A451F3"/>
    <w:rsid w:val="00A46CF5"/>
    <w:rsid w:val="00A47265"/>
    <w:rsid w:val="00A5025B"/>
    <w:rsid w:val="00A50406"/>
    <w:rsid w:val="00A50C90"/>
    <w:rsid w:val="00A51BC2"/>
    <w:rsid w:val="00A52758"/>
    <w:rsid w:val="00A528D5"/>
    <w:rsid w:val="00A53577"/>
    <w:rsid w:val="00A53806"/>
    <w:rsid w:val="00A53AD3"/>
    <w:rsid w:val="00A53CE7"/>
    <w:rsid w:val="00A53D41"/>
    <w:rsid w:val="00A541A4"/>
    <w:rsid w:val="00A54D41"/>
    <w:rsid w:val="00A55B5A"/>
    <w:rsid w:val="00A5630F"/>
    <w:rsid w:val="00A56668"/>
    <w:rsid w:val="00A57BBA"/>
    <w:rsid w:val="00A60021"/>
    <w:rsid w:val="00A6016A"/>
    <w:rsid w:val="00A60B4E"/>
    <w:rsid w:val="00A624B7"/>
    <w:rsid w:val="00A624C9"/>
    <w:rsid w:val="00A6276A"/>
    <w:rsid w:val="00A6362F"/>
    <w:rsid w:val="00A6373B"/>
    <w:rsid w:val="00A65B09"/>
    <w:rsid w:val="00A65C09"/>
    <w:rsid w:val="00A65E0A"/>
    <w:rsid w:val="00A6632B"/>
    <w:rsid w:val="00A66572"/>
    <w:rsid w:val="00A675B6"/>
    <w:rsid w:val="00A67FE1"/>
    <w:rsid w:val="00A72F04"/>
    <w:rsid w:val="00A7360C"/>
    <w:rsid w:val="00A73CFF"/>
    <w:rsid w:val="00A740C8"/>
    <w:rsid w:val="00A74854"/>
    <w:rsid w:val="00A74C65"/>
    <w:rsid w:val="00A759EC"/>
    <w:rsid w:val="00A75ADB"/>
    <w:rsid w:val="00A75F6E"/>
    <w:rsid w:val="00A767D7"/>
    <w:rsid w:val="00A76BD6"/>
    <w:rsid w:val="00A76C1E"/>
    <w:rsid w:val="00A76E7C"/>
    <w:rsid w:val="00A7706A"/>
    <w:rsid w:val="00A77305"/>
    <w:rsid w:val="00A77588"/>
    <w:rsid w:val="00A77645"/>
    <w:rsid w:val="00A77800"/>
    <w:rsid w:val="00A80BA4"/>
    <w:rsid w:val="00A811F7"/>
    <w:rsid w:val="00A8193A"/>
    <w:rsid w:val="00A8213C"/>
    <w:rsid w:val="00A821BB"/>
    <w:rsid w:val="00A83360"/>
    <w:rsid w:val="00A833BB"/>
    <w:rsid w:val="00A845D6"/>
    <w:rsid w:val="00A84AE3"/>
    <w:rsid w:val="00A84D14"/>
    <w:rsid w:val="00A857DB"/>
    <w:rsid w:val="00A868EB"/>
    <w:rsid w:val="00A87064"/>
    <w:rsid w:val="00A87E67"/>
    <w:rsid w:val="00A90140"/>
    <w:rsid w:val="00A90350"/>
    <w:rsid w:val="00A903B1"/>
    <w:rsid w:val="00A90B71"/>
    <w:rsid w:val="00A90C47"/>
    <w:rsid w:val="00A924AA"/>
    <w:rsid w:val="00A92959"/>
    <w:rsid w:val="00A92C7A"/>
    <w:rsid w:val="00A92EF8"/>
    <w:rsid w:val="00A93471"/>
    <w:rsid w:val="00A93678"/>
    <w:rsid w:val="00A93DFC"/>
    <w:rsid w:val="00A94D9C"/>
    <w:rsid w:val="00A954D4"/>
    <w:rsid w:val="00A966E2"/>
    <w:rsid w:val="00AA02AE"/>
    <w:rsid w:val="00AA0614"/>
    <w:rsid w:val="00AA1C21"/>
    <w:rsid w:val="00AA3363"/>
    <w:rsid w:val="00AA46AC"/>
    <w:rsid w:val="00AA50E9"/>
    <w:rsid w:val="00AA6BDB"/>
    <w:rsid w:val="00AB0539"/>
    <w:rsid w:val="00AB09B6"/>
    <w:rsid w:val="00AB1878"/>
    <w:rsid w:val="00AB1E21"/>
    <w:rsid w:val="00AB1E30"/>
    <w:rsid w:val="00AB2477"/>
    <w:rsid w:val="00AB24A1"/>
    <w:rsid w:val="00AB48F7"/>
    <w:rsid w:val="00AB56F0"/>
    <w:rsid w:val="00AB5DBD"/>
    <w:rsid w:val="00AB5F3F"/>
    <w:rsid w:val="00AB6EDA"/>
    <w:rsid w:val="00AB78D6"/>
    <w:rsid w:val="00AC1451"/>
    <w:rsid w:val="00AC1537"/>
    <w:rsid w:val="00AC1812"/>
    <w:rsid w:val="00AC2572"/>
    <w:rsid w:val="00AC266A"/>
    <w:rsid w:val="00AC34C4"/>
    <w:rsid w:val="00AC372E"/>
    <w:rsid w:val="00AC3F56"/>
    <w:rsid w:val="00AC4DB8"/>
    <w:rsid w:val="00AC4DDD"/>
    <w:rsid w:val="00AC53CC"/>
    <w:rsid w:val="00AC5CF0"/>
    <w:rsid w:val="00AC6B09"/>
    <w:rsid w:val="00AC72A7"/>
    <w:rsid w:val="00AD075F"/>
    <w:rsid w:val="00AD099E"/>
    <w:rsid w:val="00AD191D"/>
    <w:rsid w:val="00AD20D5"/>
    <w:rsid w:val="00AD24E6"/>
    <w:rsid w:val="00AD31A0"/>
    <w:rsid w:val="00AD3363"/>
    <w:rsid w:val="00AD3860"/>
    <w:rsid w:val="00AD3A77"/>
    <w:rsid w:val="00AD3B5F"/>
    <w:rsid w:val="00AD3E18"/>
    <w:rsid w:val="00AD4DF7"/>
    <w:rsid w:val="00AD509B"/>
    <w:rsid w:val="00AD56F6"/>
    <w:rsid w:val="00AD57E2"/>
    <w:rsid w:val="00AD6F6F"/>
    <w:rsid w:val="00AD7347"/>
    <w:rsid w:val="00AD7A6B"/>
    <w:rsid w:val="00AD7D6F"/>
    <w:rsid w:val="00AE02BB"/>
    <w:rsid w:val="00AE198B"/>
    <w:rsid w:val="00AE1C94"/>
    <w:rsid w:val="00AE40DE"/>
    <w:rsid w:val="00AE412F"/>
    <w:rsid w:val="00AE4481"/>
    <w:rsid w:val="00AE4B39"/>
    <w:rsid w:val="00AE5A82"/>
    <w:rsid w:val="00AE5D7E"/>
    <w:rsid w:val="00AE6F89"/>
    <w:rsid w:val="00AE72F0"/>
    <w:rsid w:val="00AE7BB7"/>
    <w:rsid w:val="00AF00D2"/>
    <w:rsid w:val="00AF1469"/>
    <w:rsid w:val="00AF1BC3"/>
    <w:rsid w:val="00AF1BF6"/>
    <w:rsid w:val="00AF2D05"/>
    <w:rsid w:val="00AF31F1"/>
    <w:rsid w:val="00AF364C"/>
    <w:rsid w:val="00AF3723"/>
    <w:rsid w:val="00AF425A"/>
    <w:rsid w:val="00AF464D"/>
    <w:rsid w:val="00AF4E85"/>
    <w:rsid w:val="00AF5248"/>
    <w:rsid w:val="00AF633C"/>
    <w:rsid w:val="00AF635E"/>
    <w:rsid w:val="00AF6474"/>
    <w:rsid w:val="00AF703C"/>
    <w:rsid w:val="00AF728F"/>
    <w:rsid w:val="00AF7FD0"/>
    <w:rsid w:val="00B01491"/>
    <w:rsid w:val="00B01AFC"/>
    <w:rsid w:val="00B02139"/>
    <w:rsid w:val="00B0267C"/>
    <w:rsid w:val="00B030F0"/>
    <w:rsid w:val="00B03831"/>
    <w:rsid w:val="00B05B56"/>
    <w:rsid w:val="00B0677C"/>
    <w:rsid w:val="00B10DD0"/>
    <w:rsid w:val="00B114A3"/>
    <w:rsid w:val="00B116FB"/>
    <w:rsid w:val="00B11A1F"/>
    <w:rsid w:val="00B11A76"/>
    <w:rsid w:val="00B12AC6"/>
    <w:rsid w:val="00B1402E"/>
    <w:rsid w:val="00B1415E"/>
    <w:rsid w:val="00B15724"/>
    <w:rsid w:val="00B162E1"/>
    <w:rsid w:val="00B17407"/>
    <w:rsid w:val="00B1766E"/>
    <w:rsid w:val="00B1798F"/>
    <w:rsid w:val="00B20422"/>
    <w:rsid w:val="00B204F7"/>
    <w:rsid w:val="00B21F90"/>
    <w:rsid w:val="00B23240"/>
    <w:rsid w:val="00B239FA"/>
    <w:rsid w:val="00B24080"/>
    <w:rsid w:val="00B24F62"/>
    <w:rsid w:val="00B25257"/>
    <w:rsid w:val="00B26253"/>
    <w:rsid w:val="00B26991"/>
    <w:rsid w:val="00B27098"/>
    <w:rsid w:val="00B2716F"/>
    <w:rsid w:val="00B272DD"/>
    <w:rsid w:val="00B279EC"/>
    <w:rsid w:val="00B27DA3"/>
    <w:rsid w:val="00B319C9"/>
    <w:rsid w:val="00B32DEC"/>
    <w:rsid w:val="00B33967"/>
    <w:rsid w:val="00B33C5E"/>
    <w:rsid w:val="00B33E5E"/>
    <w:rsid w:val="00B349E5"/>
    <w:rsid w:val="00B35DB9"/>
    <w:rsid w:val="00B36EBA"/>
    <w:rsid w:val="00B37DE3"/>
    <w:rsid w:val="00B37EE8"/>
    <w:rsid w:val="00B40625"/>
    <w:rsid w:val="00B40759"/>
    <w:rsid w:val="00B40980"/>
    <w:rsid w:val="00B41ABE"/>
    <w:rsid w:val="00B41C55"/>
    <w:rsid w:val="00B423DA"/>
    <w:rsid w:val="00B4316B"/>
    <w:rsid w:val="00B4571F"/>
    <w:rsid w:val="00B45720"/>
    <w:rsid w:val="00B45CC1"/>
    <w:rsid w:val="00B460C2"/>
    <w:rsid w:val="00B46E5D"/>
    <w:rsid w:val="00B50229"/>
    <w:rsid w:val="00B5061B"/>
    <w:rsid w:val="00B51848"/>
    <w:rsid w:val="00B51975"/>
    <w:rsid w:val="00B52010"/>
    <w:rsid w:val="00B520AB"/>
    <w:rsid w:val="00B520EA"/>
    <w:rsid w:val="00B53784"/>
    <w:rsid w:val="00B5388C"/>
    <w:rsid w:val="00B539CC"/>
    <w:rsid w:val="00B54FE4"/>
    <w:rsid w:val="00B55B3C"/>
    <w:rsid w:val="00B55C95"/>
    <w:rsid w:val="00B5691E"/>
    <w:rsid w:val="00B5703B"/>
    <w:rsid w:val="00B5773A"/>
    <w:rsid w:val="00B60AB0"/>
    <w:rsid w:val="00B60C22"/>
    <w:rsid w:val="00B6256F"/>
    <w:rsid w:val="00B63566"/>
    <w:rsid w:val="00B63CBD"/>
    <w:rsid w:val="00B64B07"/>
    <w:rsid w:val="00B651EF"/>
    <w:rsid w:val="00B65DB7"/>
    <w:rsid w:val="00B6612C"/>
    <w:rsid w:val="00B66E96"/>
    <w:rsid w:val="00B67F83"/>
    <w:rsid w:val="00B7152D"/>
    <w:rsid w:val="00B71EA4"/>
    <w:rsid w:val="00B72481"/>
    <w:rsid w:val="00B7266F"/>
    <w:rsid w:val="00B726BD"/>
    <w:rsid w:val="00B72A3C"/>
    <w:rsid w:val="00B7327A"/>
    <w:rsid w:val="00B73864"/>
    <w:rsid w:val="00B745FF"/>
    <w:rsid w:val="00B75A47"/>
    <w:rsid w:val="00B75A85"/>
    <w:rsid w:val="00B75ED8"/>
    <w:rsid w:val="00B77809"/>
    <w:rsid w:val="00B77E76"/>
    <w:rsid w:val="00B77F8B"/>
    <w:rsid w:val="00B8008B"/>
    <w:rsid w:val="00B80A51"/>
    <w:rsid w:val="00B80AC4"/>
    <w:rsid w:val="00B8133D"/>
    <w:rsid w:val="00B813F9"/>
    <w:rsid w:val="00B825F1"/>
    <w:rsid w:val="00B827EC"/>
    <w:rsid w:val="00B830B1"/>
    <w:rsid w:val="00B839AD"/>
    <w:rsid w:val="00B844E0"/>
    <w:rsid w:val="00B844EA"/>
    <w:rsid w:val="00B84885"/>
    <w:rsid w:val="00B849C4"/>
    <w:rsid w:val="00B850E3"/>
    <w:rsid w:val="00B858D4"/>
    <w:rsid w:val="00B85A51"/>
    <w:rsid w:val="00B860F4"/>
    <w:rsid w:val="00B86444"/>
    <w:rsid w:val="00B8772A"/>
    <w:rsid w:val="00B904A0"/>
    <w:rsid w:val="00B90535"/>
    <w:rsid w:val="00B90956"/>
    <w:rsid w:val="00B90BCA"/>
    <w:rsid w:val="00B917B7"/>
    <w:rsid w:val="00B91C81"/>
    <w:rsid w:val="00B91E24"/>
    <w:rsid w:val="00B9436A"/>
    <w:rsid w:val="00B9540B"/>
    <w:rsid w:val="00B95411"/>
    <w:rsid w:val="00B95532"/>
    <w:rsid w:val="00B959A8"/>
    <w:rsid w:val="00B95F57"/>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6613"/>
    <w:rsid w:val="00BA71EF"/>
    <w:rsid w:val="00BA7884"/>
    <w:rsid w:val="00BB0007"/>
    <w:rsid w:val="00BB0381"/>
    <w:rsid w:val="00BB20D7"/>
    <w:rsid w:val="00BB225F"/>
    <w:rsid w:val="00BB27A6"/>
    <w:rsid w:val="00BB2839"/>
    <w:rsid w:val="00BB31CE"/>
    <w:rsid w:val="00BB5464"/>
    <w:rsid w:val="00BB5E32"/>
    <w:rsid w:val="00BC0188"/>
    <w:rsid w:val="00BC01B1"/>
    <w:rsid w:val="00BC0A7A"/>
    <w:rsid w:val="00BC179D"/>
    <w:rsid w:val="00BC1B57"/>
    <w:rsid w:val="00BC2130"/>
    <w:rsid w:val="00BC23D4"/>
    <w:rsid w:val="00BC2EB5"/>
    <w:rsid w:val="00BC3751"/>
    <w:rsid w:val="00BC37F3"/>
    <w:rsid w:val="00BC3C72"/>
    <w:rsid w:val="00BC3E23"/>
    <w:rsid w:val="00BC3FE1"/>
    <w:rsid w:val="00BC47CB"/>
    <w:rsid w:val="00BC53B7"/>
    <w:rsid w:val="00BC5D7E"/>
    <w:rsid w:val="00BC674A"/>
    <w:rsid w:val="00BC6FB7"/>
    <w:rsid w:val="00BC79B8"/>
    <w:rsid w:val="00BC7DC5"/>
    <w:rsid w:val="00BD027D"/>
    <w:rsid w:val="00BD02D9"/>
    <w:rsid w:val="00BD0A37"/>
    <w:rsid w:val="00BD0C1D"/>
    <w:rsid w:val="00BD18A4"/>
    <w:rsid w:val="00BD1CC3"/>
    <w:rsid w:val="00BD257E"/>
    <w:rsid w:val="00BD27F2"/>
    <w:rsid w:val="00BD33DA"/>
    <w:rsid w:val="00BD4BBF"/>
    <w:rsid w:val="00BD73DE"/>
    <w:rsid w:val="00BD79E2"/>
    <w:rsid w:val="00BE04C1"/>
    <w:rsid w:val="00BE1128"/>
    <w:rsid w:val="00BE1815"/>
    <w:rsid w:val="00BE1D42"/>
    <w:rsid w:val="00BE1DEC"/>
    <w:rsid w:val="00BE2F82"/>
    <w:rsid w:val="00BE4100"/>
    <w:rsid w:val="00BE436B"/>
    <w:rsid w:val="00BE48AD"/>
    <w:rsid w:val="00BE57DA"/>
    <w:rsid w:val="00BE64B3"/>
    <w:rsid w:val="00BE6D32"/>
    <w:rsid w:val="00BE718E"/>
    <w:rsid w:val="00BE77C3"/>
    <w:rsid w:val="00BF04D1"/>
    <w:rsid w:val="00BF0838"/>
    <w:rsid w:val="00BF0AFB"/>
    <w:rsid w:val="00BF0EA0"/>
    <w:rsid w:val="00BF1137"/>
    <w:rsid w:val="00BF135E"/>
    <w:rsid w:val="00BF14A4"/>
    <w:rsid w:val="00BF259B"/>
    <w:rsid w:val="00BF2D0A"/>
    <w:rsid w:val="00BF3262"/>
    <w:rsid w:val="00BF36FE"/>
    <w:rsid w:val="00BF3774"/>
    <w:rsid w:val="00BF421F"/>
    <w:rsid w:val="00BF4BC9"/>
    <w:rsid w:val="00BF4FA3"/>
    <w:rsid w:val="00BF564D"/>
    <w:rsid w:val="00BF57E9"/>
    <w:rsid w:val="00BF6359"/>
    <w:rsid w:val="00BF6A0E"/>
    <w:rsid w:val="00BF6A7B"/>
    <w:rsid w:val="00BF7B14"/>
    <w:rsid w:val="00C01482"/>
    <w:rsid w:val="00C01CDC"/>
    <w:rsid w:val="00C01DA1"/>
    <w:rsid w:val="00C028B4"/>
    <w:rsid w:val="00C045A4"/>
    <w:rsid w:val="00C04ED4"/>
    <w:rsid w:val="00C06D9A"/>
    <w:rsid w:val="00C06FE3"/>
    <w:rsid w:val="00C07B73"/>
    <w:rsid w:val="00C10121"/>
    <w:rsid w:val="00C107F9"/>
    <w:rsid w:val="00C11EA8"/>
    <w:rsid w:val="00C12675"/>
    <w:rsid w:val="00C131F4"/>
    <w:rsid w:val="00C13299"/>
    <w:rsid w:val="00C1355F"/>
    <w:rsid w:val="00C14311"/>
    <w:rsid w:val="00C14F13"/>
    <w:rsid w:val="00C15190"/>
    <w:rsid w:val="00C151BF"/>
    <w:rsid w:val="00C156E4"/>
    <w:rsid w:val="00C15EBE"/>
    <w:rsid w:val="00C164B8"/>
    <w:rsid w:val="00C167E7"/>
    <w:rsid w:val="00C1760A"/>
    <w:rsid w:val="00C201EB"/>
    <w:rsid w:val="00C22226"/>
    <w:rsid w:val="00C22561"/>
    <w:rsid w:val="00C24239"/>
    <w:rsid w:val="00C257FE"/>
    <w:rsid w:val="00C25D01"/>
    <w:rsid w:val="00C25E06"/>
    <w:rsid w:val="00C25FAA"/>
    <w:rsid w:val="00C27009"/>
    <w:rsid w:val="00C272E4"/>
    <w:rsid w:val="00C277EE"/>
    <w:rsid w:val="00C27B38"/>
    <w:rsid w:val="00C27EAA"/>
    <w:rsid w:val="00C27F51"/>
    <w:rsid w:val="00C3066F"/>
    <w:rsid w:val="00C30E34"/>
    <w:rsid w:val="00C319ED"/>
    <w:rsid w:val="00C31D06"/>
    <w:rsid w:val="00C32027"/>
    <w:rsid w:val="00C32A00"/>
    <w:rsid w:val="00C32B97"/>
    <w:rsid w:val="00C32BD8"/>
    <w:rsid w:val="00C33308"/>
    <w:rsid w:val="00C35005"/>
    <w:rsid w:val="00C350BE"/>
    <w:rsid w:val="00C35368"/>
    <w:rsid w:val="00C35F3E"/>
    <w:rsid w:val="00C36324"/>
    <w:rsid w:val="00C3690C"/>
    <w:rsid w:val="00C3776D"/>
    <w:rsid w:val="00C37F8F"/>
    <w:rsid w:val="00C403F5"/>
    <w:rsid w:val="00C40480"/>
    <w:rsid w:val="00C40D6B"/>
    <w:rsid w:val="00C41422"/>
    <w:rsid w:val="00C41B10"/>
    <w:rsid w:val="00C43AE2"/>
    <w:rsid w:val="00C43C53"/>
    <w:rsid w:val="00C44DF0"/>
    <w:rsid w:val="00C45865"/>
    <w:rsid w:val="00C46D3F"/>
    <w:rsid w:val="00C47558"/>
    <w:rsid w:val="00C50600"/>
    <w:rsid w:val="00C50DAB"/>
    <w:rsid w:val="00C5204D"/>
    <w:rsid w:val="00C520C4"/>
    <w:rsid w:val="00C53E1E"/>
    <w:rsid w:val="00C54080"/>
    <w:rsid w:val="00C560C0"/>
    <w:rsid w:val="00C56317"/>
    <w:rsid w:val="00C56D97"/>
    <w:rsid w:val="00C61108"/>
    <w:rsid w:val="00C62BA6"/>
    <w:rsid w:val="00C62C85"/>
    <w:rsid w:val="00C6501A"/>
    <w:rsid w:val="00C6551B"/>
    <w:rsid w:val="00C66AE7"/>
    <w:rsid w:val="00C674C8"/>
    <w:rsid w:val="00C678A5"/>
    <w:rsid w:val="00C706E1"/>
    <w:rsid w:val="00C70AC2"/>
    <w:rsid w:val="00C711AA"/>
    <w:rsid w:val="00C713F0"/>
    <w:rsid w:val="00C715C0"/>
    <w:rsid w:val="00C71DF0"/>
    <w:rsid w:val="00C73876"/>
    <w:rsid w:val="00C73BFA"/>
    <w:rsid w:val="00C74626"/>
    <w:rsid w:val="00C758B6"/>
    <w:rsid w:val="00C75999"/>
    <w:rsid w:val="00C75DEF"/>
    <w:rsid w:val="00C762CE"/>
    <w:rsid w:val="00C771B7"/>
    <w:rsid w:val="00C77658"/>
    <w:rsid w:val="00C77BFF"/>
    <w:rsid w:val="00C77F7D"/>
    <w:rsid w:val="00C803E7"/>
    <w:rsid w:val="00C808E2"/>
    <w:rsid w:val="00C81A49"/>
    <w:rsid w:val="00C82538"/>
    <w:rsid w:val="00C828FB"/>
    <w:rsid w:val="00C83086"/>
    <w:rsid w:val="00C83CB0"/>
    <w:rsid w:val="00C84E15"/>
    <w:rsid w:val="00C85037"/>
    <w:rsid w:val="00C85D9A"/>
    <w:rsid w:val="00C86328"/>
    <w:rsid w:val="00C86371"/>
    <w:rsid w:val="00C867AB"/>
    <w:rsid w:val="00C909E2"/>
    <w:rsid w:val="00C90EA7"/>
    <w:rsid w:val="00C9186B"/>
    <w:rsid w:val="00C91A3A"/>
    <w:rsid w:val="00C92532"/>
    <w:rsid w:val="00C92E08"/>
    <w:rsid w:val="00C9329A"/>
    <w:rsid w:val="00C93473"/>
    <w:rsid w:val="00C946DB"/>
    <w:rsid w:val="00C967D7"/>
    <w:rsid w:val="00C96802"/>
    <w:rsid w:val="00C97532"/>
    <w:rsid w:val="00CA0045"/>
    <w:rsid w:val="00CA0129"/>
    <w:rsid w:val="00CA048C"/>
    <w:rsid w:val="00CA075A"/>
    <w:rsid w:val="00CA0CBD"/>
    <w:rsid w:val="00CA2860"/>
    <w:rsid w:val="00CA2E74"/>
    <w:rsid w:val="00CA309C"/>
    <w:rsid w:val="00CA332D"/>
    <w:rsid w:val="00CA3904"/>
    <w:rsid w:val="00CA41AB"/>
    <w:rsid w:val="00CA466B"/>
    <w:rsid w:val="00CA515A"/>
    <w:rsid w:val="00CA573D"/>
    <w:rsid w:val="00CA5EC3"/>
    <w:rsid w:val="00CA676C"/>
    <w:rsid w:val="00CA715F"/>
    <w:rsid w:val="00CA7491"/>
    <w:rsid w:val="00CB0DF0"/>
    <w:rsid w:val="00CB11C7"/>
    <w:rsid w:val="00CB1469"/>
    <w:rsid w:val="00CB2030"/>
    <w:rsid w:val="00CB20BF"/>
    <w:rsid w:val="00CB215E"/>
    <w:rsid w:val="00CB34D1"/>
    <w:rsid w:val="00CB3533"/>
    <w:rsid w:val="00CB3C24"/>
    <w:rsid w:val="00CB3E99"/>
    <w:rsid w:val="00CB40A6"/>
    <w:rsid w:val="00CB55EE"/>
    <w:rsid w:val="00CB632B"/>
    <w:rsid w:val="00CB6755"/>
    <w:rsid w:val="00CB6881"/>
    <w:rsid w:val="00CB6969"/>
    <w:rsid w:val="00CB6E4D"/>
    <w:rsid w:val="00CB7600"/>
    <w:rsid w:val="00CB7AB2"/>
    <w:rsid w:val="00CB7DB2"/>
    <w:rsid w:val="00CC1F4D"/>
    <w:rsid w:val="00CC34F1"/>
    <w:rsid w:val="00CC4578"/>
    <w:rsid w:val="00CC53D9"/>
    <w:rsid w:val="00CC5470"/>
    <w:rsid w:val="00CC57C3"/>
    <w:rsid w:val="00CC5A21"/>
    <w:rsid w:val="00CC617A"/>
    <w:rsid w:val="00CC689E"/>
    <w:rsid w:val="00CC6928"/>
    <w:rsid w:val="00CC6F44"/>
    <w:rsid w:val="00CC75AE"/>
    <w:rsid w:val="00CC7649"/>
    <w:rsid w:val="00CC7883"/>
    <w:rsid w:val="00CC7AED"/>
    <w:rsid w:val="00CD1A02"/>
    <w:rsid w:val="00CD2861"/>
    <w:rsid w:val="00CD3555"/>
    <w:rsid w:val="00CD3F1F"/>
    <w:rsid w:val="00CD3F5B"/>
    <w:rsid w:val="00CD427E"/>
    <w:rsid w:val="00CD6B84"/>
    <w:rsid w:val="00CE03C5"/>
    <w:rsid w:val="00CE0886"/>
    <w:rsid w:val="00CE1623"/>
    <w:rsid w:val="00CE2BA6"/>
    <w:rsid w:val="00CE2BEE"/>
    <w:rsid w:val="00CE3126"/>
    <w:rsid w:val="00CE421B"/>
    <w:rsid w:val="00CE436F"/>
    <w:rsid w:val="00CE4BCC"/>
    <w:rsid w:val="00CE4F06"/>
    <w:rsid w:val="00CE5D63"/>
    <w:rsid w:val="00CE5E89"/>
    <w:rsid w:val="00CE6670"/>
    <w:rsid w:val="00CE71E4"/>
    <w:rsid w:val="00CE7D41"/>
    <w:rsid w:val="00CF067D"/>
    <w:rsid w:val="00CF122F"/>
    <w:rsid w:val="00CF1824"/>
    <w:rsid w:val="00CF2197"/>
    <w:rsid w:val="00CF35F3"/>
    <w:rsid w:val="00CF41F4"/>
    <w:rsid w:val="00CF4ED3"/>
    <w:rsid w:val="00CF5A4D"/>
    <w:rsid w:val="00CF7161"/>
    <w:rsid w:val="00CF799A"/>
    <w:rsid w:val="00CF7FD0"/>
    <w:rsid w:val="00D01651"/>
    <w:rsid w:val="00D02065"/>
    <w:rsid w:val="00D02138"/>
    <w:rsid w:val="00D023A0"/>
    <w:rsid w:val="00D02BA7"/>
    <w:rsid w:val="00D02BEC"/>
    <w:rsid w:val="00D02EAA"/>
    <w:rsid w:val="00D035B3"/>
    <w:rsid w:val="00D0422B"/>
    <w:rsid w:val="00D04455"/>
    <w:rsid w:val="00D04603"/>
    <w:rsid w:val="00D04CB4"/>
    <w:rsid w:val="00D04EB4"/>
    <w:rsid w:val="00D05E92"/>
    <w:rsid w:val="00D06C80"/>
    <w:rsid w:val="00D06DCA"/>
    <w:rsid w:val="00D072D0"/>
    <w:rsid w:val="00D07492"/>
    <w:rsid w:val="00D112D0"/>
    <w:rsid w:val="00D11587"/>
    <w:rsid w:val="00D11A2F"/>
    <w:rsid w:val="00D11AD5"/>
    <w:rsid w:val="00D12033"/>
    <w:rsid w:val="00D12FF4"/>
    <w:rsid w:val="00D13EE5"/>
    <w:rsid w:val="00D13F7E"/>
    <w:rsid w:val="00D14562"/>
    <w:rsid w:val="00D15BD9"/>
    <w:rsid w:val="00D16862"/>
    <w:rsid w:val="00D16D6C"/>
    <w:rsid w:val="00D16F40"/>
    <w:rsid w:val="00D1723A"/>
    <w:rsid w:val="00D17545"/>
    <w:rsid w:val="00D2043E"/>
    <w:rsid w:val="00D204E2"/>
    <w:rsid w:val="00D21D5C"/>
    <w:rsid w:val="00D21D60"/>
    <w:rsid w:val="00D2219D"/>
    <w:rsid w:val="00D2226C"/>
    <w:rsid w:val="00D22624"/>
    <w:rsid w:val="00D24E18"/>
    <w:rsid w:val="00D25430"/>
    <w:rsid w:val="00D25696"/>
    <w:rsid w:val="00D25835"/>
    <w:rsid w:val="00D27D0E"/>
    <w:rsid w:val="00D3288F"/>
    <w:rsid w:val="00D32CE8"/>
    <w:rsid w:val="00D33477"/>
    <w:rsid w:val="00D33983"/>
    <w:rsid w:val="00D33D35"/>
    <w:rsid w:val="00D346C0"/>
    <w:rsid w:val="00D3542A"/>
    <w:rsid w:val="00D35A5D"/>
    <w:rsid w:val="00D35DBB"/>
    <w:rsid w:val="00D37A49"/>
    <w:rsid w:val="00D37E2E"/>
    <w:rsid w:val="00D40504"/>
    <w:rsid w:val="00D40DED"/>
    <w:rsid w:val="00D41388"/>
    <w:rsid w:val="00D417F1"/>
    <w:rsid w:val="00D41EAE"/>
    <w:rsid w:val="00D42714"/>
    <w:rsid w:val="00D43983"/>
    <w:rsid w:val="00D44219"/>
    <w:rsid w:val="00D45F0C"/>
    <w:rsid w:val="00D46C1C"/>
    <w:rsid w:val="00D47AD0"/>
    <w:rsid w:val="00D47C42"/>
    <w:rsid w:val="00D50909"/>
    <w:rsid w:val="00D51E44"/>
    <w:rsid w:val="00D51F15"/>
    <w:rsid w:val="00D520E9"/>
    <w:rsid w:val="00D52857"/>
    <w:rsid w:val="00D52B70"/>
    <w:rsid w:val="00D52C68"/>
    <w:rsid w:val="00D5327A"/>
    <w:rsid w:val="00D538A0"/>
    <w:rsid w:val="00D53F01"/>
    <w:rsid w:val="00D55E6C"/>
    <w:rsid w:val="00D56A0D"/>
    <w:rsid w:val="00D56E2A"/>
    <w:rsid w:val="00D571DA"/>
    <w:rsid w:val="00D57AD6"/>
    <w:rsid w:val="00D600CC"/>
    <w:rsid w:val="00D6040B"/>
    <w:rsid w:val="00D60E58"/>
    <w:rsid w:val="00D61321"/>
    <w:rsid w:val="00D61401"/>
    <w:rsid w:val="00D61757"/>
    <w:rsid w:val="00D61CED"/>
    <w:rsid w:val="00D625BD"/>
    <w:rsid w:val="00D62E6B"/>
    <w:rsid w:val="00D63CC2"/>
    <w:rsid w:val="00D63F6A"/>
    <w:rsid w:val="00D640B9"/>
    <w:rsid w:val="00D644D1"/>
    <w:rsid w:val="00D649EE"/>
    <w:rsid w:val="00D65A8E"/>
    <w:rsid w:val="00D65BC3"/>
    <w:rsid w:val="00D65EFE"/>
    <w:rsid w:val="00D66891"/>
    <w:rsid w:val="00D669E4"/>
    <w:rsid w:val="00D671BD"/>
    <w:rsid w:val="00D67AB5"/>
    <w:rsid w:val="00D70314"/>
    <w:rsid w:val="00D71C80"/>
    <w:rsid w:val="00D7238E"/>
    <w:rsid w:val="00D7283E"/>
    <w:rsid w:val="00D72AC7"/>
    <w:rsid w:val="00D73003"/>
    <w:rsid w:val="00D73019"/>
    <w:rsid w:val="00D73287"/>
    <w:rsid w:val="00D73C03"/>
    <w:rsid w:val="00D74A1C"/>
    <w:rsid w:val="00D75131"/>
    <w:rsid w:val="00D754B2"/>
    <w:rsid w:val="00D7625B"/>
    <w:rsid w:val="00D76572"/>
    <w:rsid w:val="00D76E2D"/>
    <w:rsid w:val="00D773DE"/>
    <w:rsid w:val="00D774B9"/>
    <w:rsid w:val="00D831E5"/>
    <w:rsid w:val="00D83373"/>
    <w:rsid w:val="00D8341C"/>
    <w:rsid w:val="00D83E66"/>
    <w:rsid w:val="00D84288"/>
    <w:rsid w:val="00D8455A"/>
    <w:rsid w:val="00D84A27"/>
    <w:rsid w:val="00D85633"/>
    <w:rsid w:val="00D86B7F"/>
    <w:rsid w:val="00D8708B"/>
    <w:rsid w:val="00D87BE8"/>
    <w:rsid w:val="00D87CB3"/>
    <w:rsid w:val="00D87CC5"/>
    <w:rsid w:val="00D87FB9"/>
    <w:rsid w:val="00D903E2"/>
    <w:rsid w:val="00D90C41"/>
    <w:rsid w:val="00D90C95"/>
    <w:rsid w:val="00D91405"/>
    <w:rsid w:val="00D918CB"/>
    <w:rsid w:val="00D91EDE"/>
    <w:rsid w:val="00D920AF"/>
    <w:rsid w:val="00D921D4"/>
    <w:rsid w:val="00D92321"/>
    <w:rsid w:val="00D92EDA"/>
    <w:rsid w:val="00D93787"/>
    <w:rsid w:val="00D95D55"/>
    <w:rsid w:val="00D963F6"/>
    <w:rsid w:val="00D96B54"/>
    <w:rsid w:val="00D96B73"/>
    <w:rsid w:val="00D97171"/>
    <w:rsid w:val="00DA1213"/>
    <w:rsid w:val="00DA124B"/>
    <w:rsid w:val="00DA1914"/>
    <w:rsid w:val="00DA1B2C"/>
    <w:rsid w:val="00DA3AFB"/>
    <w:rsid w:val="00DA3FAB"/>
    <w:rsid w:val="00DA7056"/>
    <w:rsid w:val="00DA7436"/>
    <w:rsid w:val="00DA7A62"/>
    <w:rsid w:val="00DB0217"/>
    <w:rsid w:val="00DB062B"/>
    <w:rsid w:val="00DB1C7A"/>
    <w:rsid w:val="00DB2E16"/>
    <w:rsid w:val="00DB354A"/>
    <w:rsid w:val="00DB39BC"/>
    <w:rsid w:val="00DB3B45"/>
    <w:rsid w:val="00DB4EC7"/>
    <w:rsid w:val="00DB6583"/>
    <w:rsid w:val="00DB6601"/>
    <w:rsid w:val="00DB7F76"/>
    <w:rsid w:val="00DC012C"/>
    <w:rsid w:val="00DC0536"/>
    <w:rsid w:val="00DC12E0"/>
    <w:rsid w:val="00DC1D6F"/>
    <w:rsid w:val="00DC2C0B"/>
    <w:rsid w:val="00DC2D7F"/>
    <w:rsid w:val="00DC2F99"/>
    <w:rsid w:val="00DC3A9E"/>
    <w:rsid w:val="00DC3DF2"/>
    <w:rsid w:val="00DC42B1"/>
    <w:rsid w:val="00DC435B"/>
    <w:rsid w:val="00DC4713"/>
    <w:rsid w:val="00DC489D"/>
    <w:rsid w:val="00DC4921"/>
    <w:rsid w:val="00DC4B6A"/>
    <w:rsid w:val="00DC52D8"/>
    <w:rsid w:val="00DC5A65"/>
    <w:rsid w:val="00DC6308"/>
    <w:rsid w:val="00DC670E"/>
    <w:rsid w:val="00DC7094"/>
    <w:rsid w:val="00DD053B"/>
    <w:rsid w:val="00DD1B96"/>
    <w:rsid w:val="00DD2013"/>
    <w:rsid w:val="00DD2123"/>
    <w:rsid w:val="00DD38D2"/>
    <w:rsid w:val="00DD3A30"/>
    <w:rsid w:val="00DD4EDE"/>
    <w:rsid w:val="00DD4F25"/>
    <w:rsid w:val="00DD509E"/>
    <w:rsid w:val="00DD5260"/>
    <w:rsid w:val="00DD52A9"/>
    <w:rsid w:val="00DD5D7D"/>
    <w:rsid w:val="00DD613C"/>
    <w:rsid w:val="00DD6377"/>
    <w:rsid w:val="00DD63E3"/>
    <w:rsid w:val="00DD756E"/>
    <w:rsid w:val="00DD7CBA"/>
    <w:rsid w:val="00DE009F"/>
    <w:rsid w:val="00DE03C0"/>
    <w:rsid w:val="00DE087B"/>
    <w:rsid w:val="00DE1012"/>
    <w:rsid w:val="00DE2331"/>
    <w:rsid w:val="00DE2FD1"/>
    <w:rsid w:val="00DE388F"/>
    <w:rsid w:val="00DE3A62"/>
    <w:rsid w:val="00DE403B"/>
    <w:rsid w:val="00DE40D7"/>
    <w:rsid w:val="00DE40E6"/>
    <w:rsid w:val="00DE5067"/>
    <w:rsid w:val="00DE50BA"/>
    <w:rsid w:val="00DE5EA2"/>
    <w:rsid w:val="00DE729C"/>
    <w:rsid w:val="00DF04D3"/>
    <w:rsid w:val="00DF0699"/>
    <w:rsid w:val="00DF0CC5"/>
    <w:rsid w:val="00DF1293"/>
    <w:rsid w:val="00DF208B"/>
    <w:rsid w:val="00DF266B"/>
    <w:rsid w:val="00DF2A1F"/>
    <w:rsid w:val="00DF2AC9"/>
    <w:rsid w:val="00DF2C0B"/>
    <w:rsid w:val="00DF390F"/>
    <w:rsid w:val="00DF3F38"/>
    <w:rsid w:val="00DF4B5B"/>
    <w:rsid w:val="00DF583E"/>
    <w:rsid w:val="00DF5FCE"/>
    <w:rsid w:val="00DF64EF"/>
    <w:rsid w:val="00DF69CE"/>
    <w:rsid w:val="00DF6FAB"/>
    <w:rsid w:val="00DF7181"/>
    <w:rsid w:val="00DF79B7"/>
    <w:rsid w:val="00DF7E8C"/>
    <w:rsid w:val="00E00063"/>
    <w:rsid w:val="00E00246"/>
    <w:rsid w:val="00E00813"/>
    <w:rsid w:val="00E011CD"/>
    <w:rsid w:val="00E01792"/>
    <w:rsid w:val="00E01A8B"/>
    <w:rsid w:val="00E022CA"/>
    <w:rsid w:val="00E02580"/>
    <w:rsid w:val="00E02CE5"/>
    <w:rsid w:val="00E031D1"/>
    <w:rsid w:val="00E03480"/>
    <w:rsid w:val="00E038EE"/>
    <w:rsid w:val="00E052FB"/>
    <w:rsid w:val="00E053D9"/>
    <w:rsid w:val="00E05BA5"/>
    <w:rsid w:val="00E06D69"/>
    <w:rsid w:val="00E06F86"/>
    <w:rsid w:val="00E07180"/>
    <w:rsid w:val="00E0737C"/>
    <w:rsid w:val="00E07762"/>
    <w:rsid w:val="00E100CC"/>
    <w:rsid w:val="00E109E1"/>
    <w:rsid w:val="00E12388"/>
    <w:rsid w:val="00E1281B"/>
    <w:rsid w:val="00E12935"/>
    <w:rsid w:val="00E12D92"/>
    <w:rsid w:val="00E14159"/>
    <w:rsid w:val="00E15054"/>
    <w:rsid w:val="00E15B9E"/>
    <w:rsid w:val="00E1661B"/>
    <w:rsid w:val="00E16FDF"/>
    <w:rsid w:val="00E1717D"/>
    <w:rsid w:val="00E17DF1"/>
    <w:rsid w:val="00E20120"/>
    <w:rsid w:val="00E20224"/>
    <w:rsid w:val="00E20354"/>
    <w:rsid w:val="00E2109E"/>
    <w:rsid w:val="00E222AD"/>
    <w:rsid w:val="00E223E5"/>
    <w:rsid w:val="00E22FEA"/>
    <w:rsid w:val="00E233B2"/>
    <w:rsid w:val="00E23F80"/>
    <w:rsid w:val="00E24004"/>
    <w:rsid w:val="00E243CB"/>
    <w:rsid w:val="00E24503"/>
    <w:rsid w:val="00E254B3"/>
    <w:rsid w:val="00E2785B"/>
    <w:rsid w:val="00E309FC"/>
    <w:rsid w:val="00E31AFD"/>
    <w:rsid w:val="00E31CEC"/>
    <w:rsid w:val="00E32B92"/>
    <w:rsid w:val="00E35364"/>
    <w:rsid w:val="00E36B37"/>
    <w:rsid w:val="00E3748E"/>
    <w:rsid w:val="00E4048D"/>
    <w:rsid w:val="00E40737"/>
    <w:rsid w:val="00E40EA4"/>
    <w:rsid w:val="00E4104A"/>
    <w:rsid w:val="00E411B6"/>
    <w:rsid w:val="00E41213"/>
    <w:rsid w:val="00E414C3"/>
    <w:rsid w:val="00E41631"/>
    <w:rsid w:val="00E41C4B"/>
    <w:rsid w:val="00E41D20"/>
    <w:rsid w:val="00E42D52"/>
    <w:rsid w:val="00E42E0D"/>
    <w:rsid w:val="00E430F3"/>
    <w:rsid w:val="00E43471"/>
    <w:rsid w:val="00E436C9"/>
    <w:rsid w:val="00E43BC8"/>
    <w:rsid w:val="00E4533D"/>
    <w:rsid w:val="00E4599F"/>
    <w:rsid w:val="00E46174"/>
    <w:rsid w:val="00E461B9"/>
    <w:rsid w:val="00E46BA0"/>
    <w:rsid w:val="00E46EB1"/>
    <w:rsid w:val="00E479C0"/>
    <w:rsid w:val="00E47E08"/>
    <w:rsid w:val="00E51518"/>
    <w:rsid w:val="00E52DC0"/>
    <w:rsid w:val="00E55184"/>
    <w:rsid w:val="00E552B9"/>
    <w:rsid w:val="00E55AFF"/>
    <w:rsid w:val="00E5634E"/>
    <w:rsid w:val="00E56EFE"/>
    <w:rsid w:val="00E5719D"/>
    <w:rsid w:val="00E57451"/>
    <w:rsid w:val="00E600F4"/>
    <w:rsid w:val="00E601A8"/>
    <w:rsid w:val="00E609D6"/>
    <w:rsid w:val="00E60B31"/>
    <w:rsid w:val="00E60CD0"/>
    <w:rsid w:val="00E611DE"/>
    <w:rsid w:val="00E6140C"/>
    <w:rsid w:val="00E61F95"/>
    <w:rsid w:val="00E62AF3"/>
    <w:rsid w:val="00E62D48"/>
    <w:rsid w:val="00E63035"/>
    <w:rsid w:val="00E63121"/>
    <w:rsid w:val="00E63E1A"/>
    <w:rsid w:val="00E64BFF"/>
    <w:rsid w:val="00E65D32"/>
    <w:rsid w:val="00E66800"/>
    <w:rsid w:val="00E672F6"/>
    <w:rsid w:val="00E676C9"/>
    <w:rsid w:val="00E6776F"/>
    <w:rsid w:val="00E678A0"/>
    <w:rsid w:val="00E67E7A"/>
    <w:rsid w:val="00E70258"/>
    <w:rsid w:val="00E7085E"/>
    <w:rsid w:val="00E70915"/>
    <w:rsid w:val="00E715A8"/>
    <w:rsid w:val="00E71FA0"/>
    <w:rsid w:val="00E73778"/>
    <w:rsid w:val="00E73C2C"/>
    <w:rsid w:val="00E7620E"/>
    <w:rsid w:val="00E7647E"/>
    <w:rsid w:val="00E773FB"/>
    <w:rsid w:val="00E779AA"/>
    <w:rsid w:val="00E77FD5"/>
    <w:rsid w:val="00E80B3D"/>
    <w:rsid w:val="00E80D0D"/>
    <w:rsid w:val="00E8255D"/>
    <w:rsid w:val="00E82D5F"/>
    <w:rsid w:val="00E83256"/>
    <w:rsid w:val="00E8425F"/>
    <w:rsid w:val="00E8534F"/>
    <w:rsid w:val="00E85D39"/>
    <w:rsid w:val="00E85E76"/>
    <w:rsid w:val="00E870FC"/>
    <w:rsid w:val="00E87EA5"/>
    <w:rsid w:val="00E92D5C"/>
    <w:rsid w:val="00E92DAB"/>
    <w:rsid w:val="00E9345B"/>
    <w:rsid w:val="00E93A96"/>
    <w:rsid w:val="00E93FCF"/>
    <w:rsid w:val="00E948D3"/>
    <w:rsid w:val="00E94EFB"/>
    <w:rsid w:val="00E94F85"/>
    <w:rsid w:val="00E950D5"/>
    <w:rsid w:val="00E954F7"/>
    <w:rsid w:val="00E962AE"/>
    <w:rsid w:val="00E96BF0"/>
    <w:rsid w:val="00E96E80"/>
    <w:rsid w:val="00E97480"/>
    <w:rsid w:val="00EA0300"/>
    <w:rsid w:val="00EA03BF"/>
    <w:rsid w:val="00EA0B66"/>
    <w:rsid w:val="00EA1D3D"/>
    <w:rsid w:val="00EA2407"/>
    <w:rsid w:val="00EA2B71"/>
    <w:rsid w:val="00EA3301"/>
    <w:rsid w:val="00EA4411"/>
    <w:rsid w:val="00EA44B8"/>
    <w:rsid w:val="00EA58E0"/>
    <w:rsid w:val="00EA5D87"/>
    <w:rsid w:val="00EA631F"/>
    <w:rsid w:val="00EA641C"/>
    <w:rsid w:val="00EA6B3F"/>
    <w:rsid w:val="00EA7645"/>
    <w:rsid w:val="00EA7EA9"/>
    <w:rsid w:val="00EA7F9F"/>
    <w:rsid w:val="00EB088C"/>
    <w:rsid w:val="00EB1BEB"/>
    <w:rsid w:val="00EB35BD"/>
    <w:rsid w:val="00EB3D05"/>
    <w:rsid w:val="00EB6CDB"/>
    <w:rsid w:val="00EB6DB8"/>
    <w:rsid w:val="00EB72A4"/>
    <w:rsid w:val="00EB73E8"/>
    <w:rsid w:val="00EB7D06"/>
    <w:rsid w:val="00EC041C"/>
    <w:rsid w:val="00EC082A"/>
    <w:rsid w:val="00EC11B6"/>
    <w:rsid w:val="00EC12C6"/>
    <w:rsid w:val="00EC159B"/>
    <w:rsid w:val="00EC19D8"/>
    <w:rsid w:val="00EC1CBA"/>
    <w:rsid w:val="00EC1F07"/>
    <w:rsid w:val="00EC1F2D"/>
    <w:rsid w:val="00EC2124"/>
    <w:rsid w:val="00EC2417"/>
    <w:rsid w:val="00EC41B5"/>
    <w:rsid w:val="00EC49D0"/>
    <w:rsid w:val="00EC5730"/>
    <w:rsid w:val="00EC5800"/>
    <w:rsid w:val="00EC72BE"/>
    <w:rsid w:val="00EC74C0"/>
    <w:rsid w:val="00ED02A1"/>
    <w:rsid w:val="00ED02BB"/>
    <w:rsid w:val="00ED05DA"/>
    <w:rsid w:val="00ED0A92"/>
    <w:rsid w:val="00ED1023"/>
    <w:rsid w:val="00ED1288"/>
    <w:rsid w:val="00ED14DB"/>
    <w:rsid w:val="00ED1E17"/>
    <w:rsid w:val="00ED2A83"/>
    <w:rsid w:val="00ED3102"/>
    <w:rsid w:val="00ED3987"/>
    <w:rsid w:val="00ED3FC7"/>
    <w:rsid w:val="00ED5CA3"/>
    <w:rsid w:val="00ED6D80"/>
    <w:rsid w:val="00ED768F"/>
    <w:rsid w:val="00EE08A5"/>
    <w:rsid w:val="00EE14D8"/>
    <w:rsid w:val="00EE1F1F"/>
    <w:rsid w:val="00EE25D1"/>
    <w:rsid w:val="00EE3215"/>
    <w:rsid w:val="00EE41BE"/>
    <w:rsid w:val="00EE50B7"/>
    <w:rsid w:val="00EE54EE"/>
    <w:rsid w:val="00EE552C"/>
    <w:rsid w:val="00EE588C"/>
    <w:rsid w:val="00EE5D77"/>
    <w:rsid w:val="00EE6568"/>
    <w:rsid w:val="00EE66F9"/>
    <w:rsid w:val="00EE7A1D"/>
    <w:rsid w:val="00EF0E75"/>
    <w:rsid w:val="00EF1F1D"/>
    <w:rsid w:val="00EF40BA"/>
    <w:rsid w:val="00EF5831"/>
    <w:rsid w:val="00EF5944"/>
    <w:rsid w:val="00EF6E3B"/>
    <w:rsid w:val="00EF7496"/>
    <w:rsid w:val="00F005C9"/>
    <w:rsid w:val="00F0250C"/>
    <w:rsid w:val="00F0293A"/>
    <w:rsid w:val="00F02953"/>
    <w:rsid w:val="00F02A19"/>
    <w:rsid w:val="00F03972"/>
    <w:rsid w:val="00F04A96"/>
    <w:rsid w:val="00F06CEB"/>
    <w:rsid w:val="00F072A0"/>
    <w:rsid w:val="00F076F4"/>
    <w:rsid w:val="00F07DAF"/>
    <w:rsid w:val="00F101C1"/>
    <w:rsid w:val="00F11E21"/>
    <w:rsid w:val="00F12938"/>
    <w:rsid w:val="00F12C05"/>
    <w:rsid w:val="00F140CD"/>
    <w:rsid w:val="00F14F96"/>
    <w:rsid w:val="00F15125"/>
    <w:rsid w:val="00F15DA2"/>
    <w:rsid w:val="00F16B2B"/>
    <w:rsid w:val="00F16EDB"/>
    <w:rsid w:val="00F2022D"/>
    <w:rsid w:val="00F207B8"/>
    <w:rsid w:val="00F208DC"/>
    <w:rsid w:val="00F21069"/>
    <w:rsid w:val="00F21717"/>
    <w:rsid w:val="00F21B7C"/>
    <w:rsid w:val="00F21FD1"/>
    <w:rsid w:val="00F22CB3"/>
    <w:rsid w:val="00F23A7B"/>
    <w:rsid w:val="00F24136"/>
    <w:rsid w:val="00F24538"/>
    <w:rsid w:val="00F24B42"/>
    <w:rsid w:val="00F24D26"/>
    <w:rsid w:val="00F27425"/>
    <w:rsid w:val="00F30509"/>
    <w:rsid w:val="00F31821"/>
    <w:rsid w:val="00F319B9"/>
    <w:rsid w:val="00F31B4D"/>
    <w:rsid w:val="00F31DEE"/>
    <w:rsid w:val="00F335EE"/>
    <w:rsid w:val="00F3386C"/>
    <w:rsid w:val="00F34EA1"/>
    <w:rsid w:val="00F353B3"/>
    <w:rsid w:val="00F359AE"/>
    <w:rsid w:val="00F361D2"/>
    <w:rsid w:val="00F36E1E"/>
    <w:rsid w:val="00F37507"/>
    <w:rsid w:val="00F37F60"/>
    <w:rsid w:val="00F4020C"/>
    <w:rsid w:val="00F436E6"/>
    <w:rsid w:val="00F4472A"/>
    <w:rsid w:val="00F44FB8"/>
    <w:rsid w:val="00F451D9"/>
    <w:rsid w:val="00F455BE"/>
    <w:rsid w:val="00F458E5"/>
    <w:rsid w:val="00F459B0"/>
    <w:rsid w:val="00F45B46"/>
    <w:rsid w:val="00F45EEA"/>
    <w:rsid w:val="00F45F0B"/>
    <w:rsid w:val="00F47405"/>
    <w:rsid w:val="00F50656"/>
    <w:rsid w:val="00F519B9"/>
    <w:rsid w:val="00F51E28"/>
    <w:rsid w:val="00F51EB5"/>
    <w:rsid w:val="00F52017"/>
    <w:rsid w:val="00F53311"/>
    <w:rsid w:val="00F53EF8"/>
    <w:rsid w:val="00F54268"/>
    <w:rsid w:val="00F55E8B"/>
    <w:rsid w:val="00F564F9"/>
    <w:rsid w:val="00F56C22"/>
    <w:rsid w:val="00F576D6"/>
    <w:rsid w:val="00F61613"/>
    <w:rsid w:val="00F61FE1"/>
    <w:rsid w:val="00F62295"/>
    <w:rsid w:val="00F624B5"/>
    <w:rsid w:val="00F62FAC"/>
    <w:rsid w:val="00F63A69"/>
    <w:rsid w:val="00F64275"/>
    <w:rsid w:val="00F64C01"/>
    <w:rsid w:val="00F6599C"/>
    <w:rsid w:val="00F66A92"/>
    <w:rsid w:val="00F66BBA"/>
    <w:rsid w:val="00F673B9"/>
    <w:rsid w:val="00F675F0"/>
    <w:rsid w:val="00F679DF"/>
    <w:rsid w:val="00F700FF"/>
    <w:rsid w:val="00F70311"/>
    <w:rsid w:val="00F70B93"/>
    <w:rsid w:val="00F71849"/>
    <w:rsid w:val="00F724B3"/>
    <w:rsid w:val="00F731A8"/>
    <w:rsid w:val="00F7371D"/>
    <w:rsid w:val="00F742B6"/>
    <w:rsid w:val="00F7698F"/>
    <w:rsid w:val="00F76B12"/>
    <w:rsid w:val="00F76F34"/>
    <w:rsid w:val="00F7707E"/>
    <w:rsid w:val="00F7766C"/>
    <w:rsid w:val="00F800E3"/>
    <w:rsid w:val="00F80321"/>
    <w:rsid w:val="00F82076"/>
    <w:rsid w:val="00F828DA"/>
    <w:rsid w:val="00F82912"/>
    <w:rsid w:val="00F82F2D"/>
    <w:rsid w:val="00F83205"/>
    <w:rsid w:val="00F8345E"/>
    <w:rsid w:val="00F83F38"/>
    <w:rsid w:val="00F8504F"/>
    <w:rsid w:val="00F85C86"/>
    <w:rsid w:val="00F8622E"/>
    <w:rsid w:val="00F8739B"/>
    <w:rsid w:val="00F90B90"/>
    <w:rsid w:val="00F92803"/>
    <w:rsid w:val="00F92B5D"/>
    <w:rsid w:val="00F92BA2"/>
    <w:rsid w:val="00F933C6"/>
    <w:rsid w:val="00F97C62"/>
    <w:rsid w:val="00FA14A5"/>
    <w:rsid w:val="00FA1C0F"/>
    <w:rsid w:val="00FA1E9A"/>
    <w:rsid w:val="00FA2874"/>
    <w:rsid w:val="00FA62C6"/>
    <w:rsid w:val="00FA6BC0"/>
    <w:rsid w:val="00FA72CA"/>
    <w:rsid w:val="00FA7504"/>
    <w:rsid w:val="00FA7F05"/>
    <w:rsid w:val="00FB14B8"/>
    <w:rsid w:val="00FB1774"/>
    <w:rsid w:val="00FB2419"/>
    <w:rsid w:val="00FB2CA4"/>
    <w:rsid w:val="00FB337A"/>
    <w:rsid w:val="00FB51B3"/>
    <w:rsid w:val="00FB5EFA"/>
    <w:rsid w:val="00FC1B1D"/>
    <w:rsid w:val="00FC1E52"/>
    <w:rsid w:val="00FC3A7E"/>
    <w:rsid w:val="00FC3BD9"/>
    <w:rsid w:val="00FC3CD5"/>
    <w:rsid w:val="00FC3D95"/>
    <w:rsid w:val="00FC5014"/>
    <w:rsid w:val="00FC6736"/>
    <w:rsid w:val="00FC6C73"/>
    <w:rsid w:val="00FC7219"/>
    <w:rsid w:val="00FC7436"/>
    <w:rsid w:val="00FC773D"/>
    <w:rsid w:val="00FC7C4E"/>
    <w:rsid w:val="00FD0047"/>
    <w:rsid w:val="00FD0737"/>
    <w:rsid w:val="00FD0A4D"/>
    <w:rsid w:val="00FD0B51"/>
    <w:rsid w:val="00FD1641"/>
    <w:rsid w:val="00FD245B"/>
    <w:rsid w:val="00FD25A9"/>
    <w:rsid w:val="00FD2A50"/>
    <w:rsid w:val="00FD4932"/>
    <w:rsid w:val="00FD4C2D"/>
    <w:rsid w:val="00FD4EE6"/>
    <w:rsid w:val="00FD520F"/>
    <w:rsid w:val="00FD56A0"/>
    <w:rsid w:val="00FD59DC"/>
    <w:rsid w:val="00FD5F3A"/>
    <w:rsid w:val="00FD6972"/>
    <w:rsid w:val="00FD6AB1"/>
    <w:rsid w:val="00FD6C1B"/>
    <w:rsid w:val="00FD741D"/>
    <w:rsid w:val="00FE0019"/>
    <w:rsid w:val="00FE0199"/>
    <w:rsid w:val="00FE0FBD"/>
    <w:rsid w:val="00FE1BFD"/>
    <w:rsid w:val="00FE3263"/>
    <w:rsid w:val="00FE42CF"/>
    <w:rsid w:val="00FE5946"/>
    <w:rsid w:val="00FE5DFB"/>
    <w:rsid w:val="00FE6609"/>
    <w:rsid w:val="00FE6A1F"/>
    <w:rsid w:val="00FE6DBD"/>
    <w:rsid w:val="00FE72C3"/>
    <w:rsid w:val="00FE78ED"/>
    <w:rsid w:val="00FE7C84"/>
    <w:rsid w:val="00FF063C"/>
    <w:rsid w:val="00FF2B6D"/>
    <w:rsid w:val="00FF34B5"/>
    <w:rsid w:val="00FF5EF5"/>
    <w:rsid w:val="00FF6216"/>
    <w:rsid w:val="00FF6727"/>
    <w:rsid w:val="00FF6ED5"/>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2866007">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45023682">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656768058">
      <w:bodyDiv w:val="1"/>
      <w:marLeft w:val="0"/>
      <w:marRight w:val="0"/>
      <w:marTop w:val="0"/>
      <w:marBottom w:val="0"/>
      <w:divBdr>
        <w:top w:val="none" w:sz="0" w:space="0" w:color="auto"/>
        <w:left w:val="none" w:sz="0" w:space="0" w:color="auto"/>
        <w:bottom w:val="none" w:sz="0" w:space="0" w:color="auto"/>
        <w:right w:val="none" w:sz="0" w:space="0" w:color="auto"/>
      </w:divBdr>
    </w:div>
    <w:div w:id="663315488">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57211937">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05408632">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63137905">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85441349">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35691266">
      <w:bodyDiv w:val="1"/>
      <w:marLeft w:val="0"/>
      <w:marRight w:val="0"/>
      <w:marTop w:val="0"/>
      <w:marBottom w:val="0"/>
      <w:divBdr>
        <w:top w:val="none" w:sz="0" w:space="0" w:color="auto"/>
        <w:left w:val="none" w:sz="0" w:space="0" w:color="auto"/>
        <w:bottom w:val="none" w:sz="0" w:space="0" w:color="auto"/>
        <w:right w:val="none" w:sz="0" w:space="0" w:color="auto"/>
      </w:divBdr>
    </w:div>
    <w:div w:id="1346515078">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398748511">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28766703">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45948381">
      <w:bodyDiv w:val="1"/>
      <w:marLeft w:val="0"/>
      <w:marRight w:val="0"/>
      <w:marTop w:val="0"/>
      <w:marBottom w:val="0"/>
      <w:divBdr>
        <w:top w:val="none" w:sz="0" w:space="0" w:color="auto"/>
        <w:left w:val="none" w:sz="0" w:space="0" w:color="auto"/>
        <w:bottom w:val="none" w:sz="0" w:space="0" w:color="auto"/>
        <w:right w:val="none" w:sz="0" w:space="0" w:color="auto"/>
      </w:divBdr>
    </w:div>
    <w:div w:id="1563638528">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85345254">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24736971">
      <w:bodyDiv w:val="1"/>
      <w:marLeft w:val="0"/>
      <w:marRight w:val="0"/>
      <w:marTop w:val="0"/>
      <w:marBottom w:val="0"/>
      <w:divBdr>
        <w:top w:val="none" w:sz="0" w:space="0" w:color="auto"/>
        <w:left w:val="none" w:sz="0" w:space="0" w:color="auto"/>
        <w:bottom w:val="none" w:sz="0" w:space="0" w:color="auto"/>
        <w:right w:val="none" w:sz="0" w:space="0" w:color="auto"/>
      </w:divBdr>
    </w:div>
    <w:div w:id="1835141504">
      <w:bodyDiv w:val="1"/>
      <w:marLeft w:val="0"/>
      <w:marRight w:val="0"/>
      <w:marTop w:val="0"/>
      <w:marBottom w:val="0"/>
      <w:divBdr>
        <w:top w:val="none" w:sz="0" w:space="0" w:color="auto"/>
        <w:left w:val="none" w:sz="0" w:space="0" w:color="auto"/>
        <w:bottom w:val="none" w:sz="0" w:space="0" w:color="auto"/>
        <w:right w:val="none" w:sz="0" w:space="0" w:color="auto"/>
      </w:divBdr>
    </w:div>
    <w:div w:id="1854955862">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740613">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24558304">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34970649">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m" TargetMode="External"/><Relationship Id="rId18" Type="http://schemas.openxmlformats.org/officeDocument/2006/relationships/hyperlink" Target="https://worldline.com/youtu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orldline.co.nz" TargetMode="External"/><Relationship Id="rId17" Type="http://schemas.openxmlformats.org/officeDocument/2006/relationships/hyperlink" Target="https://worldline.com/facebook" TargetMode="External"/><Relationship Id="rId2" Type="http://schemas.openxmlformats.org/officeDocument/2006/relationships/customXml" Target="../customXml/item2.xml"/><Relationship Id="rId16" Type="http://schemas.openxmlformats.org/officeDocument/2006/relationships/hyperlink" Target="https://worldline.com/linked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boughen.external@worldline.com" TargetMode="External"/><Relationship Id="rId5" Type="http://schemas.openxmlformats.org/officeDocument/2006/relationships/numbering" Target="numbering.xml"/><Relationship Id="rId15" Type="http://schemas.openxmlformats.org/officeDocument/2006/relationships/hyperlink" Target="https://worldline.com/twitter" TargetMode="External"/><Relationship Id="rId10" Type="http://schemas.openxmlformats.org/officeDocument/2006/relationships/endnotes" Target="endnotes.xml"/><Relationship Id="rId19" Type="http://schemas.openxmlformats.org/officeDocument/2006/relationships/hyperlink" Target="https://worldline.com/insta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blo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2" ma:contentTypeDescription="Create a new document." ma:contentTypeScope="" ma:versionID="573d500a91053201052c22de87a53a9b">
  <xsd:schema xmlns:xsd="http://www.w3.org/2001/XMLSchema" xmlns:xs="http://www.w3.org/2001/XMLSchema" xmlns:p="http://schemas.microsoft.com/office/2006/metadata/properties" xmlns:ns3="51efa094-0f2b-4759-b5d7-0a944371bd63" targetNamespace="http://schemas.microsoft.com/office/2006/metadata/properties" ma:root="true" ma:fieldsID="d554ab72d8bbdcb67469b70acb568686" ns3:_="">
    <xsd:import namespace="51efa094-0f2b-4759-b5d7-0a944371bd6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190A758-6C32-40FB-8680-66909B65E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4.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1</TotalTime>
  <Pages>3</Pages>
  <Words>807</Words>
  <Characters>4674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3</cp:revision>
  <cp:lastPrinted>2021-08-27T11:21:00Z</cp:lastPrinted>
  <dcterms:created xsi:type="dcterms:W3CDTF">2023-09-05T06:45:00Z</dcterms:created>
  <dcterms:modified xsi:type="dcterms:W3CDTF">2023-09-05T06:45:00Z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