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6ABB" w14:textId="38406AB7" w:rsidR="0005327A" w:rsidRPr="00827B4B" w:rsidRDefault="00EC2F5D" w:rsidP="00D54A2F">
      <w:pPr>
        <w:pStyle w:val="TitleWorldline"/>
        <w:jc w:val="left"/>
        <w:rPr>
          <w:rFonts w:ascii="Roboto SemiBold" w:hAnsi="Roboto SemiBold"/>
          <w:b w:val="0"/>
          <w:color w:val="000000" w:themeColor="text1"/>
        </w:rPr>
      </w:pPr>
      <w:r>
        <w:rPr>
          <w:rFonts w:ascii="Roboto SemiBold" w:hAnsi="Roboto SemiBold"/>
          <w:b w:val="0"/>
          <w:color w:val="000000" w:themeColor="text1"/>
        </w:rPr>
        <w:t>NZ saw p</w:t>
      </w:r>
      <w:r w:rsidR="005901A1">
        <w:rPr>
          <w:rFonts w:ascii="Roboto SemiBold" w:hAnsi="Roboto SemiBold"/>
          <w:b w:val="0"/>
          <w:color w:val="000000" w:themeColor="text1"/>
        </w:rPr>
        <w:t>ositive spending growth in Ma</w:t>
      </w:r>
      <w:r w:rsidR="003544CA">
        <w:rPr>
          <w:rFonts w:ascii="Roboto SemiBold" w:hAnsi="Roboto SemiBold"/>
          <w:b w:val="0"/>
          <w:color w:val="000000" w:themeColor="text1"/>
        </w:rPr>
        <w:t>y</w:t>
      </w:r>
      <w:r w:rsidR="001A1BC5">
        <w:rPr>
          <w:rFonts w:ascii="Roboto SemiBold" w:hAnsi="Roboto SemiBold"/>
          <w:b w:val="0"/>
          <w:color w:val="000000" w:themeColor="text1"/>
        </w:rPr>
        <w:t xml:space="preserve"> but with fewer t</w:t>
      </w:r>
      <w:r w:rsidR="00522505">
        <w:rPr>
          <w:rFonts w:ascii="Roboto SemiBold" w:hAnsi="Roboto SemiBold"/>
          <w:b w:val="0"/>
          <w:color w:val="000000" w:themeColor="text1"/>
        </w:rPr>
        <w:t>ransactions</w:t>
      </w:r>
    </w:p>
    <w:p w14:paraId="663A9249" w14:textId="4F751C7D" w:rsidR="0057268F" w:rsidRPr="00827B4B" w:rsidRDefault="002062E6" w:rsidP="00D1723A">
      <w:pPr>
        <w:pStyle w:val="BodytextWorldline"/>
        <w:rPr>
          <w:rFonts w:ascii="Roboto Medium" w:hAnsi="Roboto Medium"/>
        </w:rPr>
      </w:pPr>
      <w:bookmarkStart w:id="0" w:name="_Hlk31192273"/>
      <w:r>
        <w:rPr>
          <w:rFonts w:ascii="Roboto Medium" w:hAnsi="Roboto Medium"/>
          <w:b/>
          <w:bCs/>
        </w:rPr>
        <w:br/>
      </w:r>
      <w:r w:rsidR="00BF1063" w:rsidRPr="00BF1063">
        <w:rPr>
          <w:rFonts w:ascii="Roboto Medium" w:hAnsi="Roboto Medium"/>
          <w:b/>
          <w:bCs/>
        </w:rPr>
        <w:t xml:space="preserve">AUCKLAND, </w:t>
      </w:r>
      <w:r w:rsidR="00F7480E">
        <w:rPr>
          <w:rFonts w:ascii="Roboto Medium" w:hAnsi="Roboto Medium"/>
          <w:b/>
          <w:bCs/>
        </w:rPr>
        <w:t>8</w:t>
      </w:r>
      <w:r w:rsidR="00BF1063" w:rsidRPr="00BF1063">
        <w:rPr>
          <w:rFonts w:ascii="Roboto Medium" w:hAnsi="Roboto Medium"/>
          <w:b/>
          <w:bCs/>
        </w:rPr>
        <w:t xml:space="preserve"> </w:t>
      </w:r>
      <w:r w:rsidR="00BF1063">
        <w:rPr>
          <w:rFonts w:ascii="Roboto Medium" w:hAnsi="Roboto Medium"/>
          <w:b/>
          <w:bCs/>
        </w:rPr>
        <w:t>June</w:t>
      </w:r>
      <w:r w:rsidR="00BF1063" w:rsidRPr="00BF1063">
        <w:rPr>
          <w:rFonts w:ascii="Roboto Medium" w:hAnsi="Roboto Medium"/>
          <w:b/>
          <w:bCs/>
        </w:rPr>
        <w:t xml:space="preserve"> 2026 – Consumer spending transacted through </w:t>
      </w:r>
      <w:proofErr w:type="spellStart"/>
      <w:r w:rsidR="00BF1063">
        <w:rPr>
          <w:rFonts w:ascii="Roboto Medium" w:hAnsi="Roboto Medium"/>
          <w:b/>
          <w:bCs/>
        </w:rPr>
        <w:t>Paymark</w:t>
      </w:r>
      <w:r w:rsidR="00BF1063" w:rsidRPr="00BF1063">
        <w:rPr>
          <w:rFonts w:ascii="Roboto Medium" w:hAnsi="Roboto Medium"/>
          <w:b/>
          <w:bCs/>
        </w:rPr>
        <w:t>’s</w:t>
      </w:r>
      <w:proofErr w:type="spellEnd"/>
      <w:r w:rsidR="00BF1063" w:rsidRPr="00BF1063">
        <w:rPr>
          <w:rFonts w:ascii="Roboto Medium" w:hAnsi="Roboto Medium"/>
          <w:b/>
          <w:bCs/>
        </w:rPr>
        <w:t xml:space="preserve"> payments network in </w:t>
      </w:r>
      <w:r w:rsidR="009015A9">
        <w:rPr>
          <w:rFonts w:ascii="Roboto Medium" w:hAnsi="Roboto Medium"/>
          <w:b/>
          <w:bCs/>
        </w:rPr>
        <w:t>May</w:t>
      </w:r>
      <w:r w:rsidR="00241DF0">
        <w:rPr>
          <w:rFonts w:ascii="Roboto Medium" w:hAnsi="Roboto Medium"/>
          <w:b/>
          <w:bCs/>
        </w:rPr>
        <w:t xml:space="preserve"> was above year-ago levels</w:t>
      </w:r>
      <w:r>
        <w:rPr>
          <w:rFonts w:ascii="Roboto Medium" w:hAnsi="Roboto Medium"/>
          <w:b/>
          <w:bCs/>
        </w:rPr>
        <w:t>,</w:t>
      </w:r>
      <w:r w:rsidR="00241DF0">
        <w:rPr>
          <w:rFonts w:ascii="Roboto Medium" w:hAnsi="Roboto Medium"/>
          <w:b/>
          <w:bCs/>
        </w:rPr>
        <w:t xml:space="preserve"> but this was </w:t>
      </w:r>
      <w:r w:rsidR="00573097">
        <w:rPr>
          <w:rFonts w:ascii="Roboto Medium" w:hAnsi="Roboto Medium"/>
          <w:b/>
          <w:bCs/>
        </w:rPr>
        <w:t xml:space="preserve">mostly </w:t>
      </w:r>
      <w:r w:rsidR="00241DF0">
        <w:rPr>
          <w:rFonts w:ascii="Roboto Medium" w:hAnsi="Roboto Medium"/>
          <w:b/>
          <w:bCs/>
        </w:rPr>
        <w:t>due to higher average transaction values</w:t>
      </w:r>
      <w:r w:rsidR="005A4F4F">
        <w:rPr>
          <w:rFonts w:ascii="Roboto Medium" w:hAnsi="Roboto Medium"/>
          <w:b/>
          <w:bCs/>
        </w:rPr>
        <w:t xml:space="preserve"> </w:t>
      </w:r>
      <w:r w:rsidR="00241DF0">
        <w:rPr>
          <w:rFonts w:ascii="Roboto Medium" w:hAnsi="Roboto Medium"/>
          <w:b/>
          <w:bCs/>
        </w:rPr>
        <w:t>rather than more transactions</w:t>
      </w:r>
      <w:r w:rsidR="00655E0D">
        <w:rPr>
          <w:rFonts w:ascii="Roboto Medium" w:hAnsi="Roboto Medium"/>
          <w:b/>
          <w:bCs/>
        </w:rPr>
        <w:t xml:space="preserve">, </w:t>
      </w:r>
      <w:r w:rsidR="005A4F4F">
        <w:rPr>
          <w:rFonts w:ascii="Roboto Medium" w:hAnsi="Roboto Medium"/>
          <w:b/>
          <w:bCs/>
        </w:rPr>
        <w:t xml:space="preserve">particularly through </w:t>
      </w:r>
      <w:r w:rsidR="00446522">
        <w:rPr>
          <w:rFonts w:ascii="Roboto Medium" w:hAnsi="Roboto Medium"/>
          <w:b/>
          <w:bCs/>
        </w:rPr>
        <w:t>f</w:t>
      </w:r>
      <w:r w:rsidR="00CA06C9">
        <w:rPr>
          <w:rFonts w:ascii="Roboto Medium" w:hAnsi="Roboto Medium"/>
          <w:b/>
          <w:bCs/>
        </w:rPr>
        <w:t>ood retail</w:t>
      </w:r>
      <w:r w:rsidR="005A4F4F">
        <w:rPr>
          <w:rFonts w:ascii="Roboto Medium" w:hAnsi="Roboto Medium"/>
          <w:b/>
          <w:bCs/>
        </w:rPr>
        <w:t xml:space="preserve">ers. </w:t>
      </w:r>
    </w:p>
    <w:bookmarkEnd w:id="0"/>
    <w:p w14:paraId="7B827EEC" w14:textId="77777777" w:rsidR="00122B8F" w:rsidRDefault="00102AF8" w:rsidP="00102AF8">
      <w:pPr>
        <w:pStyle w:val="BodytextWorldline"/>
        <w:rPr>
          <w:rFonts w:ascii="Roboto Medium" w:hAnsi="Roboto Medium"/>
        </w:rPr>
      </w:pPr>
      <w:r w:rsidRPr="00102AF8">
        <w:rPr>
          <w:rFonts w:ascii="Roboto Medium" w:hAnsi="Roboto Medium"/>
        </w:rPr>
        <w:t xml:space="preserve">Consumer spending processed through all Core Retail merchants in </w:t>
      </w:r>
      <w:proofErr w:type="spellStart"/>
      <w:r>
        <w:rPr>
          <w:rFonts w:ascii="Roboto Medium" w:hAnsi="Roboto Medium"/>
        </w:rPr>
        <w:t>Paymark</w:t>
      </w:r>
      <w:r w:rsidRPr="00102AF8">
        <w:rPr>
          <w:rFonts w:ascii="Roboto Medium" w:hAnsi="Roboto Medium"/>
        </w:rPr>
        <w:t>’s</w:t>
      </w:r>
      <w:proofErr w:type="spellEnd"/>
      <w:r w:rsidRPr="00102AF8">
        <w:rPr>
          <w:rFonts w:ascii="Roboto Medium" w:hAnsi="Roboto Medium"/>
        </w:rPr>
        <w:t xml:space="preserve"> payments network during Ma</w:t>
      </w:r>
      <w:r>
        <w:rPr>
          <w:rFonts w:ascii="Roboto Medium" w:hAnsi="Roboto Medium"/>
        </w:rPr>
        <w:t>y</w:t>
      </w:r>
      <w:r w:rsidRPr="00102AF8">
        <w:rPr>
          <w:rFonts w:ascii="Roboto Medium" w:hAnsi="Roboto Medium"/>
        </w:rPr>
        <w:t xml:space="preserve"> 2026 reached $3.</w:t>
      </w:r>
      <w:r w:rsidR="009015A9">
        <w:rPr>
          <w:rFonts w:ascii="Roboto Medium" w:hAnsi="Roboto Medium"/>
        </w:rPr>
        <w:t>853</w:t>
      </w:r>
      <w:r w:rsidRPr="00102AF8">
        <w:rPr>
          <w:rFonts w:ascii="Roboto Medium" w:hAnsi="Roboto Medium"/>
        </w:rPr>
        <w:t xml:space="preserve">B, which is </w:t>
      </w:r>
      <w:r w:rsidRPr="009015A9">
        <w:rPr>
          <w:rFonts w:ascii="Roboto Medium" w:hAnsi="Roboto Medium"/>
        </w:rPr>
        <w:t>up +</w:t>
      </w:r>
      <w:r w:rsidR="009015A9" w:rsidRPr="009015A9">
        <w:rPr>
          <w:rFonts w:ascii="Roboto Medium" w:hAnsi="Roboto Medium"/>
        </w:rPr>
        <w:t>1.2</w:t>
      </w:r>
      <w:r w:rsidRPr="009015A9">
        <w:rPr>
          <w:rFonts w:ascii="Roboto Medium" w:hAnsi="Roboto Medium"/>
        </w:rPr>
        <w:t xml:space="preserve">% </w:t>
      </w:r>
      <w:proofErr w:type="gramStart"/>
      <w:r w:rsidRPr="009015A9">
        <w:rPr>
          <w:rFonts w:ascii="Roboto Medium" w:hAnsi="Roboto Medium"/>
        </w:rPr>
        <w:t>o</w:t>
      </w:r>
      <w:r w:rsidRPr="00102AF8">
        <w:rPr>
          <w:rFonts w:ascii="Roboto Medium" w:hAnsi="Roboto Medium"/>
        </w:rPr>
        <w:t>n</w:t>
      </w:r>
      <w:proofErr w:type="gramEnd"/>
      <w:r w:rsidRPr="00102AF8">
        <w:rPr>
          <w:rFonts w:ascii="Roboto Medium" w:hAnsi="Roboto Medium"/>
        </w:rPr>
        <w:t xml:space="preserve"> Ma</w:t>
      </w:r>
      <w:r>
        <w:rPr>
          <w:rFonts w:ascii="Roboto Medium" w:hAnsi="Roboto Medium"/>
        </w:rPr>
        <w:t>y</w:t>
      </w:r>
      <w:r w:rsidRPr="00102AF8">
        <w:rPr>
          <w:rFonts w:ascii="Roboto Medium" w:hAnsi="Roboto Medium"/>
        </w:rPr>
        <w:t xml:space="preserve"> 2025, following adjustments for merchants coming and going from the network. </w:t>
      </w:r>
    </w:p>
    <w:p w14:paraId="36125EB3" w14:textId="440D9996" w:rsidR="00102AF8" w:rsidRDefault="009015A9" w:rsidP="00102AF8">
      <w:pPr>
        <w:pStyle w:val="BodytextWorldline"/>
        <w:rPr>
          <w:rFonts w:ascii="Roboto Medium" w:hAnsi="Roboto Medium"/>
        </w:rPr>
      </w:pPr>
      <w:r>
        <w:rPr>
          <w:rFonts w:ascii="Roboto Medium" w:hAnsi="Roboto Medium"/>
        </w:rPr>
        <w:t>Th</w:t>
      </w:r>
      <w:r w:rsidR="001A1BC5">
        <w:rPr>
          <w:rFonts w:ascii="Roboto Medium" w:hAnsi="Roboto Medium"/>
        </w:rPr>
        <w:t xml:space="preserve">e </w:t>
      </w:r>
      <w:r w:rsidR="00EE7382">
        <w:rPr>
          <w:rFonts w:ascii="Roboto Medium" w:hAnsi="Roboto Medium"/>
        </w:rPr>
        <w:t>equivalent</w:t>
      </w:r>
      <w:r>
        <w:rPr>
          <w:rFonts w:ascii="Roboto Medium" w:hAnsi="Roboto Medium"/>
        </w:rPr>
        <w:t xml:space="preserve"> figures for April 2026</w:t>
      </w:r>
      <w:r w:rsidR="001A1BC5">
        <w:rPr>
          <w:rFonts w:ascii="Roboto Medium" w:hAnsi="Roboto Medium"/>
        </w:rPr>
        <w:t xml:space="preserve"> were</w:t>
      </w:r>
      <w:r>
        <w:rPr>
          <w:rFonts w:ascii="Roboto Medium" w:hAnsi="Roboto Medium"/>
        </w:rPr>
        <w:t xml:space="preserve"> $</w:t>
      </w:r>
      <w:r w:rsidRPr="00102AF8">
        <w:rPr>
          <w:rFonts w:ascii="Roboto Medium" w:hAnsi="Roboto Medium"/>
        </w:rPr>
        <w:t>3.</w:t>
      </w:r>
      <w:r>
        <w:rPr>
          <w:rFonts w:ascii="Roboto Medium" w:hAnsi="Roboto Medium"/>
        </w:rPr>
        <w:t>745</w:t>
      </w:r>
      <w:r w:rsidRPr="00102AF8">
        <w:rPr>
          <w:rFonts w:ascii="Roboto Medium" w:hAnsi="Roboto Medium"/>
        </w:rPr>
        <w:t xml:space="preserve">B, </w:t>
      </w:r>
      <w:r>
        <w:rPr>
          <w:rFonts w:ascii="Roboto Medium" w:hAnsi="Roboto Medium"/>
        </w:rPr>
        <w:t>down</w:t>
      </w:r>
      <w:r w:rsidRPr="009015A9">
        <w:rPr>
          <w:rFonts w:ascii="Roboto Medium" w:hAnsi="Roboto Medium"/>
        </w:rPr>
        <w:t xml:space="preserve"> </w:t>
      </w:r>
      <w:r>
        <w:rPr>
          <w:rFonts w:ascii="Roboto Medium" w:hAnsi="Roboto Medium"/>
        </w:rPr>
        <w:t>-0.1</w:t>
      </w:r>
      <w:r w:rsidRPr="009015A9">
        <w:rPr>
          <w:rFonts w:ascii="Roboto Medium" w:hAnsi="Roboto Medium"/>
        </w:rPr>
        <w:t>%</w:t>
      </w:r>
      <w:r w:rsidR="00EE7382">
        <w:rPr>
          <w:rFonts w:ascii="Roboto Medium" w:hAnsi="Roboto Medium"/>
        </w:rPr>
        <w:t xml:space="preserve"> </w:t>
      </w:r>
      <w:proofErr w:type="gramStart"/>
      <w:r w:rsidR="00EE7382">
        <w:rPr>
          <w:rFonts w:ascii="Roboto Medium" w:hAnsi="Roboto Medium"/>
        </w:rPr>
        <w:t>on</w:t>
      </w:r>
      <w:proofErr w:type="gramEnd"/>
      <w:r w:rsidR="00EE7382">
        <w:rPr>
          <w:rFonts w:ascii="Roboto Medium" w:hAnsi="Roboto Medium"/>
        </w:rPr>
        <w:t xml:space="preserve"> </w:t>
      </w:r>
      <w:r w:rsidR="001A1BC5">
        <w:rPr>
          <w:rFonts w:ascii="Roboto Medium" w:hAnsi="Roboto Medium"/>
        </w:rPr>
        <w:t>April</w:t>
      </w:r>
      <w:r w:rsidR="00EE7382">
        <w:rPr>
          <w:rFonts w:ascii="Roboto Medium" w:hAnsi="Roboto Medium"/>
        </w:rPr>
        <w:t xml:space="preserve"> last year. </w:t>
      </w:r>
    </w:p>
    <w:p w14:paraId="29F60B33" w14:textId="55A18CB2" w:rsidR="006D229C" w:rsidRDefault="00BF1063" w:rsidP="00035204">
      <w:pPr>
        <w:pStyle w:val="BodytextWorldline"/>
        <w:rPr>
          <w:rFonts w:ascii="Roboto Medium" w:hAnsi="Roboto Medium"/>
        </w:rPr>
      </w:pPr>
      <w:proofErr w:type="spellStart"/>
      <w:r>
        <w:rPr>
          <w:rFonts w:ascii="Roboto Medium" w:hAnsi="Roboto Medium"/>
        </w:rPr>
        <w:t>Paymark</w:t>
      </w:r>
      <w:r w:rsidRPr="00BF1063">
        <w:rPr>
          <w:rFonts w:ascii="Roboto Medium" w:hAnsi="Roboto Medium"/>
        </w:rPr>
        <w:t>’s</w:t>
      </w:r>
      <w:proofErr w:type="spellEnd"/>
      <w:r w:rsidRPr="00BF1063">
        <w:rPr>
          <w:rFonts w:ascii="Roboto Medium" w:hAnsi="Roboto Medium"/>
        </w:rPr>
        <w:t xml:space="preserve"> Chief Sales Officer, Bruce Proffit, says </w:t>
      </w:r>
      <w:r w:rsidR="006D229C">
        <w:rPr>
          <w:rFonts w:ascii="Roboto Medium" w:hAnsi="Roboto Medium"/>
        </w:rPr>
        <w:t>the</w:t>
      </w:r>
      <w:r w:rsidR="00723BE6">
        <w:rPr>
          <w:rFonts w:ascii="Roboto Medium" w:hAnsi="Roboto Medium"/>
        </w:rPr>
        <w:t xml:space="preserve"> ongoing</w:t>
      </w:r>
      <w:r w:rsidR="006D229C">
        <w:rPr>
          <w:rFonts w:ascii="Roboto Medium" w:hAnsi="Roboto Medium"/>
        </w:rPr>
        <w:t xml:space="preserve"> underlying trend of inflation a</w:t>
      </w:r>
      <w:r w:rsidR="00846469">
        <w:rPr>
          <w:rFonts w:ascii="Roboto Medium" w:hAnsi="Roboto Medium"/>
        </w:rPr>
        <w:t>s</w:t>
      </w:r>
      <w:r w:rsidR="006D229C">
        <w:rPr>
          <w:rFonts w:ascii="Roboto Medium" w:hAnsi="Roboto Medium"/>
        </w:rPr>
        <w:t xml:space="preserve"> </w:t>
      </w:r>
      <w:r w:rsidR="00846469">
        <w:rPr>
          <w:rFonts w:ascii="Roboto Medium" w:hAnsi="Roboto Medium"/>
        </w:rPr>
        <w:t xml:space="preserve">well as </w:t>
      </w:r>
      <w:r w:rsidR="001A1BC5">
        <w:rPr>
          <w:rFonts w:ascii="Roboto Medium" w:hAnsi="Roboto Medium"/>
        </w:rPr>
        <w:t>continued</w:t>
      </w:r>
      <w:r w:rsidR="00164DD8">
        <w:rPr>
          <w:rFonts w:ascii="Roboto Medium" w:hAnsi="Roboto Medium"/>
        </w:rPr>
        <w:t xml:space="preserve"> </w:t>
      </w:r>
      <w:r w:rsidR="00846469">
        <w:rPr>
          <w:rFonts w:ascii="Roboto Medium" w:hAnsi="Roboto Medium"/>
        </w:rPr>
        <w:t xml:space="preserve">retail </w:t>
      </w:r>
      <w:r w:rsidR="006D229C">
        <w:rPr>
          <w:rFonts w:ascii="Roboto Medium" w:hAnsi="Roboto Medium"/>
        </w:rPr>
        <w:t>store closure</w:t>
      </w:r>
      <w:r w:rsidR="00164DD8">
        <w:rPr>
          <w:rFonts w:ascii="Roboto Medium" w:hAnsi="Roboto Medium"/>
        </w:rPr>
        <w:t>s</w:t>
      </w:r>
      <w:r w:rsidR="00241DF0">
        <w:rPr>
          <w:rFonts w:ascii="Roboto Medium" w:hAnsi="Roboto Medium"/>
        </w:rPr>
        <w:t xml:space="preserve"> </w:t>
      </w:r>
      <w:r w:rsidR="006D229C">
        <w:rPr>
          <w:rFonts w:ascii="Roboto Medium" w:hAnsi="Roboto Medium"/>
        </w:rPr>
        <w:t>appear</w:t>
      </w:r>
      <w:r w:rsidR="009A7CA5">
        <w:rPr>
          <w:rFonts w:ascii="Roboto Medium" w:hAnsi="Roboto Medium"/>
        </w:rPr>
        <w:t>ed</w:t>
      </w:r>
      <w:r w:rsidR="006D229C">
        <w:rPr>
          <w:rFonts w:ascii="Roboto Medium" w:hAnsi="Roboto Medium"/>
        </w:rPr>
        <w:t xml:space="preserve"> to be </w:t>
      </w:r>
      <w:r w:rsidR="00A82CF7">
        <w:rPr>
          <w:rFonts w:ascii="Roboto Medium" w:hAnsi="Roboto Medium"/>
        </w:rPr>
        <w:t xml:space="preserve">the </w:t>
      </w:r>
      <w:r w:rsidR="006D229C">
        <w:rPr>
          <w:rFonts w:ascii="Roboto Medium" w:hAnsi="Roboto Medium"/>
        </w:rPr>
        <w:t xml:space="preserve">key </w:t>
      </w:r>
      <w:r w:rsidR="00A82CF7">
        <w:rPr>
          <w:rFonts w:ascii="Roboto Medium" w:hAnsi="Roboto Medium"/>
        </w:rPr>
        <w:t>factors shaping the</w:t>
      </w:r>
      <w:r w:rsidR="00FC4153">
        <w:rPr>
          <w:rFonts w:ascii="Roboto Medium" w:hAnsi="Roboto Medium"/>
        </w:rPr>
        <w:t>se</w:t>
      </w:r>
      <w:r w:rsidR="0051004B">
        <w:rPr>
          <w:rFonts w:ascii="Roboto Medium" w:hAnsi="Roboto Medium"/>
        </w:rPr>
        <w:t xml:space="preserve"> </w:t>
      </w:r>
      <w:r w:rsidR="00FC4153">
        <w:rPr>
          <w:rFonts w:ascii="Roboto Medium" w:hAnsi="Roboto Medium"/>
        </w:rPr>
        <w:t>latest consumer spending numbers</w:t>
      </w:r>
      <w:r w:rsidR="006D229C">
        <w:rPr>
          <w:rFonts w:ascii="Roboto Medium" w:hAnsi="Roboto Medium"/>
        </w:rPr>
        <w:t>.</w:t>
      </w:r>
    </w:p>
    <w:p w14:paraId="69A48FC2" w14:textId="3D7BD5DB" w:rsidR="00FC4153" w:rsidRDefault="00846469" w:rsidP="00846469">
      <w:pPr>
        <w:pStyle w:val="BodytextWorldline"/>
        <w:rPr>
          <w:rFonts w:ascii="Roboto Medium" w:hAnsi="Roboto Medium"/>
        </w:rPr>
      </w:pPr>
      <w:r>
        <w:rPr>
          <w:rFonts w:ascii="Roboto Medium" w:hAnsi="Roboto Medium"/>
        </w:rPr>
        <w:t xml:space="preserve">“The retail merchant environment is always dynamic, with stores opening and closing, stores gaining and losing market share, and the average value of transactions rising in some stores </w:t>
      </w:r>
      <w:r w:rsidR="001C7ADB">
        <w:rPr>
          <w:rFonts w:ascii="Roboto Medium" w:hAnsi="Roboto Medium"/>
        </w:rPr>
        <w:t xml:space="preserve">in some regions </w:t>
      </w:r>
      <w:r>
        <w:rPr>
          <w:rFonts w:ascii="Roboto Medium" w:hAnsi="Roboto Medium"/>
        </w:rPr>
        <w:t>and falling in others</w:t>
      </w:r>
      <w:r w:rsidR="00FC4153">
        <w:rPr>
          <w:rFonts w:ascii="Roboto Medium" w:hAnsi="Roboto Medium"/>
        </w:rPr>
        <w:t>,” says Proffit</w:t>
      </w:r>
      <w:r w:rsidR="009472B0">
        <w:rPr>
          <w:rFonts w:ascii="Roboto Medium" w:hAnsi="Roboto Medium"/>
        </w:rPr>
        <w:t xml:space="preserve">. </w:t>
      </w:r>
    </w:p>
    <w:p w14:paraId="3CE8B41F" w14:textId="5594A9BB" w:rsidR="00186821" w:rsidRDefault="00FC4153" w:rsidP="00035204">
      <w:pPr>
        <w:pStyle w:val="BodytextWorldline"/>
        <w:rPr>
          <w:rFonts w:ascii="Roboto Medium" w:hAnsi="Roboto Medium"/>
        </w:rPr>
      </w:pPr>
      <w:r>
        <w:rPr>
          <w:rFonts w:ascii="Roboto Medium" w:hAnsi="Roboto Medium"/>
        </w:rPr>
        <w:t>“</w:t>
      </w:r>
      <w:r w:rsidR="00846469">
        <w:rPr>
          <w:rFonts w:ascii="Roboto Medium" w:hAnsi="Roboto Medium"/>
        </w:rPr>
        <w:t xml:space="preserve">This churn </w:t>
      </w:r>
      <w:r w:rsidR="001A1BC5">
        <w:rPr>
          <w:rFonts w:ascii="Roboto Medium" w:hAnsi="Roboto Medium"/>
        </w:rPr>
        <w:t>always exists</w:t>
      </w:r>
      <w:r w:rsidR="00846469">
        <w:rPr>
          <w:rFonts w:ascii="Roboto Medium" w:hAnsi="Roboto Medium"/>
        </w:rPr>
        <w:t xml:space="preserve"> but the </w:t>
      </w:r>
      <w:r w:rsidR="0050095F">
        <w:rPr>
          <w:rFonts w:ascii="Roboto Medium" w:hAnsi="Roboto Medium"/>
        </w:rPr>
        <w:t xml:space="preserve">net </w:t>
      </w:r>
      <w:r w:rsidR="00846469">
        <w:rPr>
          <w:rFonts w:ascii="Roboto Medium" w:hAnsi="Roboto Medium"/>
        </w:rPr>
        <w:t>effect</w:t>
      </w:r>
      <w:r w:rsidR="000F67CA">
        <w:rPr>
          <w:rFonts w:ascii="Roboto Medium" w:hAnsi="Roboto Medium"/>
        </w:rPr>
        <w:t xml:space="preserve"> that has stood out</w:t>
      </w:r>
      <w:r w:rsidR="00846469">
        <w:rPr>
          <w:rFonts w:ascii="Roboto Medium" w:hAnsi="Roboto Medium"/>
        </w:rPr>
        <w:t xml:space="preserve"> in recent months </w:t>
      </w:r>
      <w:r w:rsidR="002B6CBF">
        <w:rPr>
          <w:rFonts w:ascii="Roboto Medium" w:hAnsi="Roboto Medium"/>
        </w:rPr>
        <w:t>is</w:t>
      </w:r>
      <w:r w:rsidR="00846469">
        <w:rPr>
          <w:rFonts w:ascii="Roboto Medium" w:hAnsi="Roboto Medium"/>
        </w:rPr>
        <w:t xml:space="preserve"> further declines in the number of merchants across a mix of store types and a higher average transaction value</w:t>
      </w:r>
      <w:r w:rsidR="001A1BC5">
        <w:rPr>
          <w:rFonts w:ascii="Roboto Medium" w:hAnsi="Roboto Medium"/>
        </w:rPr>
        <w:t xml:space="preserve"> in total</w:t>
      </w:r>
      <w:r w:rsidR="00846469">
        <w:rPr>
          <w:rFonts w:ascii="Roboto Medium" w:hAnsi="Roboto Medium"/>
        </w:rPr>
        <w:t>.</w:t>
      </w:r>
      <w:r w:rsidR="00186821">
        <w:rPr>
          <w:rFonts w:ascii="Roboto Medium" w:hAnsi="Roboto Medium"/>
        </w:rPr>
        <w:t>”</w:t>
      </w:r>
    </w:p>
    <w:p w14:paraId="6A6A0251" w14:textId="4AFA62D7" w:rsidR="00E601A8" w:rsidRDefault="00186821" w:rsidP="00035204">
      <w:pPr>
        <w:pStyle w:val="BodytextWorldline"/>
        <w:rPr>
          <w:rFonts w:ascii="Roboto Medium" w:hAnsi="Roboto Medium"/>
        </w:rPr>
      </w:pPr>
      <w:r>
        <w:rPr>
          <w:rFonts w:ascii="Roboto Medium" w:hAnsi="Roboto Medium"/>
        </w:rPr>
        <w:t xml:space="preserve">Proffit says </w:t>
      </w:r>
      <w:r w:rsidR="009015A9">
        <w:rPr>
          <w:rFonts w:ascii="Roboto Medium" w:hAnsi="Roboto Medium"/>
        </w:rPr>
        <w:t xml:space="preserve">more dollars </w:t>
      </w:r>
      <w:r>
        <w:rPr>
          <w:rFonts w:ascii="Roboto Medium" w:hAnsi="Roboto Medium"/>
        </w:rPr>
        <w:t>were</w:t>
      </w:r>
      <w:r w:rsidR="009015A9">
        <w:rPr>
          <w:rFonts w:ascii="Roboto Medium" w:hAnsi="Roboto Medium"/>
        </w:rPr>
        <w:t xml:space="preserve"> spent through </w:t>
      </w:r>
      <w:proofErr w:type="spellStart"/>
      <w:r w:rsidR="009015A9">
        <w:rPr>
          <w:rFonts w:ascii="Roboto Medium" w:hAnsi="Roboto Medium"/>
        </w:rPr>
        <w:t>Paymark</w:t>
      </w:r>
      <w:r w:rsidR="0073483A">
        <w:rPr>
          <w:rFonts w:ascii="Roboto Medium" w:hAnsi="Roboto Medium"/>
        </w:rPr>
        <w:t>’s</w:t>
      </w:r>
      <w:proofErr w:type="spellEnd"/>
      <w:r w:rsidR="009015A9">
        <w:rPr>
          <w:rFonts w:ascii="Roboto Medium" w:hAnsi="Roboto Medium"/>
        </w:rPr>
        <w:t xml:space="preserve"> network </w:t>
      </w:r>
      <w:r w:rsidR="006D229C">
        <w:rPr>
          <w:rFonts w:ascii="Roboto Medium" w:hAnsi="Roboto Medium"/>
        </w:rPr>
        <w:t>in May</w:t>
      </w:r>
      <w:r w:rsidR="0073483A">
        <w:rPr>
          <w:rFonts w:ascii="Roboto Medium" w:hAnsi="Roboto Medium"/>
        </w:rPr>
        <w:t>,</w:t>
      </w:r>
      <w:r w:rsidR="006D229C">
        <w:rPr>
          <w:rFonts w:ascii="Roboto Medium" w:hAnsi="Roboto Medium"/>
        </w:rPr>
        <w:t xml:space="preserve"> </w:t>
      </w:r>
      <w:r w:rsidR="009015A9">
        <w:rPr>
          <w:rFonts w:ascii="Roboto Medium" w:hAnsi="Roboto Medium"/>
        </w:rPr>
        <w:t xml:space="preserve">but this was largely due to </w:t>
      </w:r>
      <w:r w:rsidR="004837F9">
        <w:rPr>
          <w:rFonts w:ascii="Roboto Medium" w:hAnsi="Roboto Medium"/>
        </w:rPr>
        <w:t>the higher amount</w:t>
      </w:r>
      <w:r w:rsidR="009015A9">
        <w:rPr>
          <w:rFonts w:ascii="Roboto Medium" w:hAnsi="Roboto Medium"/>
        </w:rPr>
        <w:t xml:space="preserve"> spent per transaction. </w:t>
      </w:r>
      <w:r w:rsidR="004837F9">
        <w:rPr>
          <w:rFonts w:ascii="Roboto Medium" w:hAnsi="Roboto Medium"/>
        </w:rPr>
        <w:t>N</w:t>
      </w:r>
      <w:r w:rsidR="00380291">
        <w:rPr>
          <w:rFonts w:ascii="Roboto Medium" w:hAnsi="Roboto Medium"/>
        </w:rPr>
        <w:t xml:space="preserve">otably, </w:t>
      </w:r>
      <w:r w:rsidR="008C6733">
        <w:rPr>
          <w:rFonts w:ascii="Roboto Medium" w:hAnsi="Roboto Medium"/>
        </w:rPr>
        <w:t>t</w:t>
      </w:r>
      <w:r w:rsidR="004837F9">
        <w:rPr>
          <w:rFonts w:ascii="Roboto Medium" w:hAnsi="Roboto Medium"/>
        </w:rPr>
        <w:t>h</w:t>
      </w:r>
      <w:r w:rsidR="00F7015B">
        <w:rPr>
          <w:rFonts w:ascii="Roboto Medium" w:hAnsi="Roboto Medium"/>
        </w:rPr>
        <w:t>e number of transactions w</w:t>
      </w:r>
      <w:r w:rsidR="004837F9">
        <w:rPr>
          <w:rFonts w:ascii="Roboto Medium" w:hAnsi="Roboto Medium"/>
        </w:rPr>
        <w:t>as</w:t>
      </w:r>
      <w:r w:rsidR="00F7015B">
        <w:rPr>
          <w:rFonts w:ascii="Roboto Medium" w:hAnsi="Roboto Medium"/>
        </w:rPr>
        <w:t xml:space="preserve"> -1.1% below year-ago levels in May and down -2.0% in </w:t>
      </w:r>
      <w:r w:rsidR="00F7015B" w:rsidRPr="00F0732E">
        <w:rPr>
          <w:rFonts w:ascii="Roboto Medium" w:hAnsi="Roboto Medium"/>
        </w:rPr>
        <w:t>April</w:t>
      </w:r>
      <w:r w:rsidR="00BF1063" w:rsidRPr="00F0732E">
        <w:rPr>
          <w:rFonts w:ascii="Roboto Medium" w:hAnsi="Roboto Medium"/>
        </w:rPr>
        <w:t>.</w:t>
      </w:r>
      <w:r w:rsidR="001A1BC5" w:rsidRPr="00F0732E">
        <w:rPr>
          <w:rFonts w:ascii="Roboto Medium" w:hAnsi="Roboto Medium"/>
        </w:rPr>
        <w:t xml:space="preserve"> </w:t>
      </w:r>
    </w:p>
    <w:p w14:paraId="33873D2B" w14:textId="37B1A92C" w:rsidR="00366991" w:rsidRDefault="006D229C" w:rsidP="00035204">
      <w:pPr>
        <w:pStyle w:val="BodytextWorldline"/>
        <w:rPr>
          <w:rFonts w:ascii="Roboto Medium" w:hAnsi="Roboto Medium"/>
        </w:rPr>
      </w:pPr>
      <w:r>
        <w:rPr>
          <w:rFonts w:ascii="Roboto Medium" w:hAnsi="Roboto Medium"/>
        </w:rPr>
        <w:t>“Of particular interest is the higher average value of transactions</w:t>
      </w:r>
      <w:r w:rsidR="00FF4190">
        <w:rPr>
          <w:rFonts w:ascii="Roboto Medium" w:hAnsi="Roboto Medium"/>
        </w:rPr>
        <w:t xml:space="preserve"> at Food &amp; Liquor merchants</w:t>
      </w:r>
      <w:r>
        <w:rPr>
          <w:rFonts w:ascii="Roboto Medium" w:hAnsi="Roboto Medium"/>
        </w:rPr>
        <w:t xml:space="preserve">, </w:t>
      </w:r>
      <w:r w:rsidR="00FF4190">
        <w:rPr>
          <w:rFonts w:ascii="Roboto Medium" w:hAnsi="Roboto Medium"/>
        </w:rPr>
        <w:t>which includes</w:t>
      </w:r>
      <w:r>
        <w:rPr>
          <w:rFonts w:ascii="Roboto Medium" w:hAnsi="Roboto Medium"/>
        </w:rPr>
        <w:t xml:space="preserve"> </w:t>
      </w:r>
      <w:r w:rsidR="00C07D03">
        <w:rPr>
          <w:rFonts w:ascii="Roboto Medium" w:hAnsi="Roboto Medium"/>
        </w:rPr>
        <w:t>supermarkets</w:t>
      </w:r>
      <w:r w:rsidR="0075131C">
        <w:rPr>
          <w:rFonts w:ascii="Roboto Medium" w:hAnsi="Roboto Medium"/>
        </w:rPr>
        <w:t xml:space="preserve"> and grocery stores, as well as</w:t>
      </w:r>
      <w:r>
        <w:rPr>
          <w:rFonts w:ascii="Roboto Medium" w:hAnsi="Roboto Medium"/>
        </w:rPr>
        <w:t xml:space="preserve"> restaurants</w:t>
      </w:r>
      <w:r w:rsidR="0075131C">
        <w:rPr>
          <w:rFonts w:ascii="Roboto Medium" w:hAnsi="Roboto Medium"/>
        </w:rPr>
        <w:t xml:space="preserve"> and café</w:t>
      </w:r>
      <w:r>
        <w:rPr>
          <w:rFonts w:ascii="Roboto Medium" w:hAnsi="Roboto Medium"/>
        </w:rPr>
        <w:t xml:space="preserve">s. </w:t>
      </w:r>
      <w:r w:rsidR="00C478A8">
        <w:rPr>
          <w:rFonts w:ascii="Roboto Medium" w:hAnsi="Roboto Medium"/>
        </w:rPr>
        <w:t>Such transactions are a large share of spending and are also difficult to avoid</w:t>
      </w:r>
      <w:r w:rsidR="00B51F4B">
        <w:rPr>
          <w:rFonts w:ascii="Roboto Medium" w:hAnsi="Roboto Medium"/>
        </w:rPr>
        <w:t>,</w:t>
      </w:r>
      <w:r>
        <w:rPr>
          <w:rFonts w:ascii="Roboto Medium" w:hAnsi="Roboto Medium"/>
        </w:rPr>
        <w:t>”</w:t>
      </w:r>
      <w:r w:rsidR="00B51F4B">
        <w:rPr>
          <w:rFonts w:ascii="Roboto Medium" w:hAnsi="Roboto Medium"/>
        </w:rPr>
        <w:t xml:space="preserve"> says Proffit.</w:t>
      </w:r>
    </w:p>
    <w:p w14:paraId="1889B563" w14:textId="6C709261" w:rsidR="008706C1" w:rsidRDefault="00BD49BE" w:rsidP="00506B46">
      <w:pPr>
        <w:pStyle w:val="BodytextWorldline"/>
        <w:rPr>
          <w:rFonts w:ascii="Roboto Medium" w:hAnsi="Roboto Medium"/>
        </w:rPr>
      </w:pPr>
      <w:r>
        <w:rPr>
          <w:rFonts w:ascii="Roboto Medium" w:hAnsi="Roboto Medium"/>
        </w:rPr>
        <w:t>Regionally, t</w:t>
      </w:r>
      <w:r w:rsidR="00506B46">
        <w:rPr>
          <w:rFonts w:ascii="Roboto Medium" w:hAnsi="Roboto Medium"/>
        </w:rPr>
        <w:t>he</w:t>
      </w:r>
      <w:r w:rsidR="00506B46" w:rsidRPr="00606C62">
        <w:rPr>
          <w:rFonts w:ascii="Roboto Medium" w:hAnsi="Roboto Medium"/>
        </w:rPr>
        <w:t xml:space="preserve"> annual growth rates for Core Retail spending through </w:t>
      </w:r>
      <w:proofErr w:type="spellStart"/>
      <w:r w:rsidR="00506B46">
        <w:rPr>
          <w:rFonts w:ascii="Roboto Medium" w:hAnsi="Roboto Medium"/>
        </w:rPr>
        <w:t>Paymark</w:t>
      </w:r>
      <w:r w:rsidR="00506B46" w:rsidRPr="00606C62">
        <w:rPr>
          <w:rFonts w:ascii="Roboto Medium" w:hAnsi="Roboto Medium"/>
        </w:rPr>
        <w:t>’s</w:t>
      </w:r>
      <w:proofErr w:type="spellEnd"/>
      <w:r w:rsidR="00506B46" w:rsidRPr="00606C62">
        <w:rPr>
          <w:rFonts w:ascii="Roboto Medium" w:hAnsi="Roboto Medium"/>
        </w:rPr>
        <w:t xml:space="preserve"> payments network in Ma</w:t>
      </w:r>
      <w:r w:rsidR="00506B46">
        <w:rPr>
          <w:rFonts w:ascii="Roboto Medium" w:hAnsi="Roboto Medium"/>
        </w:rPr>
        <w:t>y</w:t>
      </w:r>
      <w:r w:rsidR="00506B46" w:rsidRPr="00606C62">
        <w:rPr>
          <w:rFonts w:ascii="Roboto Medium" w:hAnsi="Roboto Medium"/>
        </w:rPr>
        <w:t xml:space="preserve"> 2026 was highest in </w:t>
      </w:r>
      <w:r w:rsidR="00506B46">
        <w:rPr>
          <w:rFonts w:ascii="Roboto Medium" w:hAnsi="Roboto Medium"/>
        </w:rPr>
        <w:t>Waikato</w:t>
      </w:r>
      <w:r w:rsidR="00506B46" w:rsidRPr="00606C62">
        <w:rPr>
          <w:rFonts w:ascii="Roboto Medium" w:hAnsi="Roboto Medium"/>
        </w:rPr>
        <w:t xml:space="preserve"> (+4.</w:t>
      </w:r>
      <w:r w:rsidR="00506B46">
        <w:rPr>
          <w:rFonts w:ascii="Roboto Medium" w:hAnsi="Roboto Medium"/>
        </w:rPr>
        <w:t>6</w:t>
      </w:r>
      <w:r w:rsidR="00506B46" w:rsidRPr="00606C62">
        <w:rPr>
          <w:rFonts w:ascii="Roboto Medium" w:hAnsi="Roboto Medium"/>
        </w:rPr>
        <w:t>%)</w:t>
      </w:r>
      <w:r w:rsidR="008706C1">
        <w:rPr>
          <w:rFonts w:ascii="Roboto Medium" w:hAnsi="Roboto Medium"/>
        </w:rPr>
        <w:t xml:space="preserve"> and</w:t>
      </w:r>
      <w:r w:rsidR="00506B46" w:rsidRPr="00606C62">
        <w:rPr>
          <w:rFonts w:ascii="Roboto Medium" w:hAnsi="Roboto Medium"/>
        </w:rPr>
        <w:t xml:space="preserve"> </w:t>
      </w:r>
      <w:r w:rsidR="008706C1">
        <w:rPr>
          <w:rFonts w:ascii="Roboto Medium" w:hAnsi="Roboto Medium"/>
        </w:rPr>
        <w:t>Canterbury (+2.8%)</w:t>
      </w:r>
      <w:r w:rsidR="008639E1">
        <w:rPr>
          <w:rFonts w:ascii="Roboto Medium" w:hAnsi="Roboto Medium"/>
        </w:rPr>
        <w:t>, while spending</w:t>
      </w:r>
      <w:r w:rsidR="008639E1" w:rsidRPr="00606C62">
        <w:rPr>
          <w:rFonts w:ascii="Roboto Medium" w:hAnsi="Roboto Medium"/>
        </w:rPr>
        <w:t xml:space="preserve"> decline</w:t>
      </w:r>
      <w:r w:rsidR="008639E1">
        <w:rPr>
          <w:rFonts w:ascii="Roboto Medium" w:hAnsi="Roboto Medium"/>
        </w:rPr>
        <w:t>d</w:t>
      </w:r>
      <w:r w:rsidR="008639E1" w:rsidRPr="00606C62">
        <w:rPr>
          <w:rFonts w:ascii="Roboto Medium" w:hAnsi="Roboto Medium"/>
        </w:rPr>
        <w:t xml:space="preserve"> in </w:t>
      </w:r>
      <w:r w:rsidR="008639E1">
        <w:rPr>
          <w:rFonts w:ascii="Roboto Medium" w:hAnsi="Roboto Medium"/>
        </w:rPr>
        <w:t>Marlborough</w:t>
      </w:r>
      <w:r w:rsidR="008639E1" w:rsidRPr="00606C62">
        <w:rPr>
          <w:rFonts w:ascii="Roboto Medium" w:hAnsi="Roboto Medium"/>
        </w:rPr>
        <w:t xml:space="preserve"> (-</w:t>
      </w:r>
      <w:r w:rsidR="008639E1">
        <w:rPr>
          <w:rFonts w:ascii="Roboto Medium" w:hAnsi="Roboto Medium"/>
        </w:rPr>
        <w:t>6.4</w:t>
      </w:r>
      <w:r w:rsidR="008639E1" w:rsidRPr="00606C62">
        <w:rPr>
          <w:rFonts w:ascii="Roboto Medium" w:hAnsi="Roboto Medium"/>
        </w:rPr>
        <w:t>%)</w:t>
      </w:r>
      <w:r w:rsidR="008639E1">
        <w:rPr>
          <w:rFonts w:ascii="Roboto Medium" w:hAnsi="Roboto Medium"/>
        </w:rPr>
        <w:t>, Wairarapa</w:t>
      </w:r>
      <w:r w:rsidR="008639E1" w:rsidRPr="00606C62">
        <w:rPr>
          <w:rFonts w:ascii="Roboto Medium" w:hAnsi="Roboto Medium"/>
        </w:rPr>
        <w:t xml:space="preserve"> (-1.7%)</w:t>
      </w:r>
      <w:r w:rsidR="008639E1">
        <w:rPr>
          <w:rFonts w:ascii="Roboto Medium" w:hAnsi="Roboto Medium"/>
        </w:rPr>
        <w:t xml:space="preserve"> and Gisborne (-0.1%)</w:t>
      </w:r>
      <w:r w:rsidR="008639E1" w:rsidRPr="00606C62">
        <w:rPr>
          <w:rFonts w:ascii="Roboto Medium" w:hAnsi="Roboto Medium"/>
        </w:rPr>
        <w:t>.</w:t>
      </w:r>
    </w:p>
    <w:p w14:paraId="1837B5D1" w14:textId="792C46A9" w:rsidR="00501396" w:rsidRDefault="004F5C12" w:rsidP="008F0C61">
      <w:pPr>
        <w:pStyle w:val="BodytextWorldline"/>
        <w:rPr>
          <w:rFonts w:ascii="Roboto Medium" w:hAnsi="Roboto Medium"/>
        </w:rPr>
      </w:pPr>
      <w:r>
        <w:rPr>
          <w:rFonts w:ascii="Roboto Medium" w:hAnsi="Roboto Medium"/>
        </w:rPr>
        <w:t>“</w:t>
      </w:r>
      <w:r w:rsidR="00241DF0">
        <w:rPr>
          <w:rFonts w:ascii="Roboto Medium" w:hAnsi="Roboto Medium"/>
        </w:rPr>
        <w:t xml:space="preserve">The </w:t>
      </w:r>
      <w:r w:rsidR="00EE113F">
        <w:rPr>
          <w:rFonts w:ascii="Roboto Medium" w:hAnsi="Roboto Medium"/>
        </w:rPr>
        <w:t xml:space="preserve">lift in </w:t>
      </w:r>
      <w:r>
        <w:rPr>
          <w:rFonts w:ascii="Roboto Medium" w:hAnsi="Roboto Medium"/>
        </w:rPr>
        <w:t>Canterbury</w:t>
      </w:r>
      <w:r w:rsidR="00241DF0">
        <w:rPr>
          <w:rFonts w:ascii="Roboto Medium" w:hAnsi="Roboto Medium"/>
        </w:rPr>
        <w:t xml:space="preserve"> </w:t>
      </w:r>
      <w:r w:rsidR="00EE113F">
        <w:rPr>
          <w:rFonts w:ascii="Roboto Medium" w:hAnsi="Roboto Medium"/>
        </w:rPr>
        <w:t>spending</w:t>
      </w:r>
      <w:r w:rsidR="00241DF0">
        <w:rPr>
          <w:rFonts w:ascii="Roboto Medium" w:hAnsi="Roboto Medium"/>
        </w:rPr>
        <w:t xml:space="preserve"> continues a </w:t>
      </w:r>
      <w:r w:rsidR="005D68E1">
        <w:rPr>
          <w:rFonts w:ascii="Roboto Medium" w:hAnsi="Roboto Medium"/>
        </w:rPr>
        <w:t xml:space="preserve">positive </w:t>
      </w:r>
      <w:r w:rsidR="00241DF0">
        <w:rPr>
          <w:rFonts w:ascii="Roboto Medium" w:hAnsi="Roboto Medium"/>
        </w:rPr>
        <w:t xml:space="preserve">turnaround </w:t>
      </w:r>
      <w:r w:rsidR="00194778">
        <w:rPr>
          <w:rFonts w:ascii="Roboto Medium" w:hAnsi="Roboto Medium"/>
        </w:rPr>
        <w:t>in th</w:t>
      </w:r>
      <w:r w:rsidR="00EE113F">
        <w:rPr>
          <w:rFonts w:ascii="Roboto Medium" w:hAnsi="Roboto Medium"/>
        </w:rPr>
        <w:t>at</w:t>
      </w:r>
      <w:r w:rsidR="00194778">
        <w:rPr>
          <w:rFonts w:ascii="Roboto Medium" w:hAnsi="Roboto Medium"/>
        </w:rPr>
        <w:t xml:space="preserve"> region </w:t>
      </w:r>
      <w:r w:rsidR="00C77AB4">
        <w:rPr>
          <w:rFonts w:ascii="Roboto Medium" w:hAnsi="Roboto Medium"/>
        </w:rPr>
        <w:t>since</w:t>
      </w:r>
      <w:r w:rsidR="00241DF0">
        <w:rPr>
          <w:rFonts w:ascii="Roboto Medium" w:hAnsi="Roboto Medium"/>
        </w:rPr>
        <w:t xml:space="preserve"> last year</w:t>
      </w:r>
      <w:r w:rsidR="00501396">
        <w:rPr>
          <w:rFonts w:ascii="Roboto Medium" w:hAnsi="Roboto Medium"/>
        </w:rPr>
        <w:t xml:space="preserve">,” says Proffit. </w:t>
      </w:r>
    </w:p>
    <w:p w14:paraId="4D933AE0" w14:textId="047E3987" w:rsidR="00532695" w:rsidRDefault="00501396" w:rsidP="008F0C61">
      <w:pPr>
        <w:pStyle w:val="BodytextWorldline"/>
        <w:rPr>
          <w:rFonts w:ascii="Roboto Medium" w:hAnsi="Roboto Medium"/>
        </w:rPr>
      </w:pPr>
      <w:r>
        <w:rPr>
          <w:rFonts w:ascii="Roboto Medium" w:hAnsi="Roboto Medium"/>
        </w:rPr>
        <w:t>“</w:t>
      </w:r>
      <w:r w:rsidR="00241DF0">
        <w:rPr>
          <w:rFonts w:ascii="Roboto Medium" w:hAnsi="Roboto Medium"/>
        </w:rPr>
        <w:t xml:space="preserve">Spending </w:t>
      </w:r>
      <w:r w:rsidR="001A1BC5">
        <w:rPr>
          <w:rFonts w:ascii="Roboto Medium" w:hAnsi="Roboto Medium"/>
        </w:rPr>
        <w:t xml:space="preserve">in Canterbury </w:t>
      </w:r>
      <w:r w:rsidR="00241DF0">
        <w:rPr>
          <w:rFonts w:ascii="Roboto Medium" w:hAnsi="Roboto Medium"/>
        </w:rPr>
        <w:t>was running below year-ago levels in the first five months of 2025 (average -0.4%)</w:t>
      </w:r>
      <w:r>
        <w:rPr>
          <w:rFonts w:ascii="Roboto Medium" w:hAnsi="Roboto Medium"/>
        </w:rPr>
        <w:t xml:space="preserve"> </w:t>
      </w:r>
      <w:r w:rsidR="00241DF0">
        <w:rPr>
          <w:rFonts w:ascii="Roboto Medium" w:hAnsi="Roboto Medium"/>
        </w:rPr>
        <w:t>but has consistently been higher in each month this year</w:t>
      </w:r>
      <w:r w:rsidR="005901A1">
        <w:rPr>
          <w:rFonts w:ascii="Roboto Medium" w:hAnsi="Roboto Medium"/>
        </w:rPr>
        <w:t xml:space="preserve">. </w:t>
      </w:r>
      <w:r w:rsidR="00A03057">
        <w:rPr>
          <w:rFonts w:ascii="Roboto Medium" w:hAnsi="Roboto Medium"/>
        </w:rPr>
        <w:t>Again, s</w:t>
      </w:r>
      <w:r w:rsidR="005901A1">
        <w:rPr>
          <w:rFonts w:ascii="Roboto Medium" w:hAnsi="Roboto Medium"/>
        </w:rPr>
        <w:t xml:space="preserve">pending at </w:t>
      </w:r>
      <w:r w:rsidR="00A03057">
        <w:rPr>
          <w:rFonts w:ascii="Roboto Medium" w:hAnsi="Roboto Medium"/>
        </w:rPr>
        <w:t>F</w:t>
      </w:r>
      <w:r w:rsidR="005901A1">
        <w:rPr>
          <w:rFonts w:ascii="Roboto Medium" w:hAnsi="Roboto Medium"/>
        </w:rPr>
        <w:t xml:space="preserve">ood </w:t>
      </w:r>
      <w:r w:rsidR="00A03057">
        <w:rPr>
          <w:rFonts w:ascii="Roboto Medium" w:hAnsi="Roboto Medium"/>
        </w:rPr>
        <w:t>&amp;</w:t>
      </w:r>
      <w:r w:rsidR="005901A1">
        <w:rPr>
          <w:rFonts w:ascii="Roboto Medium" w:hAnsi="Roboto Medium"/>
        </w:rPr>
        <w:t xml:space="preserve"> </w:t>
      </w:r>
      <w:r w:rsidR="00A03057">
        <w:rPr>
          <w:rFonts w:ascii="Roboto Medium" w:hAnsi="Roboto Medium"/>
        </w:rPr>
        <w:t>L</w:t>
      </w:r>
      <w:r w:rsidR="005901A1">
        <w:rPr>
          <w:rFonts w:ascii="Roboto Medium" w:hAnsi="Roboto Medium"/>
        </w:rPr>
        <w:t>iquor</w:t>
      </w:r>
      <w:r w:rsidR="00A03057">
        <w:rPr>
          <w:rFonts w:ascii="Roboto Medium" w:hAnsi="Roboto Medium"/>
        </w:rPr>
        <w:t xml:space="preserve"> merchants</w:t>
      </w:r>
      <w:r w:rsidR="005901A1">
        <w:rPr>
          <w:rFonts w:ascii="Roboto Medium" w:hAnsi="Roboto Medium"/>
        </w:rPr>
        <w:t xml:space="preserve"> </w:t>
      </w:r>
      <w:r w:rsidR="00A03057">
        <w:rPr>
          <w:rFonts w:ascii="Roboto Medium" w:hAnsi="Roboto Medium"/>
        </w:rPr>
        <w:t>wa</w:t>
      </w:r>
      <w:r w:rsidR="005901A1">
        <w:rPr>
          <w:rFonts w:ascii="Roboto Medium" w:hAnsi="Roboto Medium"/>
        </w:rPr>
        <w:t>s the major contributor</w:t>
      </w:r>
      <w:r w:rsidR="00241DF0">
        <w:rPr>
          <w:rFonts w:ascii="Roboto Medium" w:hAnsi="Roboto Medium"/>
        </w:rPr>
        <w:t>.</w:t>
      </w:r>
      <w:r w:rsidR="001A1BC5">
        <w:rPr>
          <w:rFonts w:ascii="Roboto Medium" w:hAnsi="Roboto Medium"/>
        </w:rPr>
        <w:t xml:space="preserve"> </w:t>
      </w:r>
    </w:p>
    <w:p w14:paraId="6CCB1607" w14:textId="2887A202" w:rsidR="009D6C4E" w:rsidRDefault="00532695" w:rsidP="008F0C61">
      <w:pPr>
        <w:pStyle w:val="BodytextWorldline"/>
        <w:rPr>
          <w:rFonts w:ascii="Roboto Medium" w:hAnsi="Roboto Medium"/>
        </w:rPr>
      </w:pPr>
      <w:r w:rsidRPr="00F0732E">
        <w:rPr>
          <w:rFonts w:ascii="Roboto Medium" w:hAnsi="Roboto Medium"/>
        </w:rPr>
        <w:t>“</w:t>
      </w:r>
      <w:r w:rsidR="00B17CB8" w:rsidRPr="00F0732E">
        <w:rPr>
          <w:rFonts w:ascii="Roboto Medium" w:hAnsi="Roboto Medium"/>
        </w:rPr>
        <w:t>Interestingly, t</w:t>
      </w:r>
      <w:r w:rsidR="001A1BC5" w:rsidRPr="00F0732E">
        <w:rPr>
          <w:rFonts w:ascii="Roboto Medium" w:hAnsi="Roboto Medium"/>
        </w:rPr>
        <w:t xml:space="preserve">he fastest growth rate for the month </w:t>
      </w:r>
      <w:r w:rsidR="00D11156" w:rsidRPr="00F0732E">
        <w:rPr>
          <w:rFonts w:ascii="Roboto Medium" w:hAnsi="Roboto Medium"/>
        </w:rPr>
        <w:t xml:space="preserve">in Canterbury </w:t>
      </w:r>
      <w:r w:rsidR="001A1BC5" w:rsidRPr="00F0732E">
        <w:rPr>
          <w:rFonts w:ascii="Roboto Medium" w:hAnsi="Roboto Medium"/>
        </w:rPr>
        <w:t xml:space="preserve">occurred on </w:t>
      </w:r>
      <w:r w:rsidR="008C6733" w:rsidRPr="00F0732E">
        <w:rPr>
          <w:rFonts w:ascii="Roboto Medium" w:hAnsi="Roboto Medium"/>
        </w:rPr>
        <w:t>Sunday</w:t>
      </w:r>
      <w:r w:rsidR="003F6C7C" w:rsidRPr="00F0732E">
        <w:rPr>
          <w:rFonts w:ascii="Roboto Medium" w:hAnsi="Roboto Medium"/>
        </w:rPr>
        <w:t>,</w:t>
      </w:r>
      <w:r w:rsidR="008C6733" w:rsidRPr="00F0732E">
        <w:rPr>
          <w:rFonts w:ascii="Roboto Medium" w:hAnsi="Roboto Medium"/>
        </w:rPr>
        <w:t xml:space="preserve"> 17</w:t>
      </w:r>
      <w:r w:rsidR="003F6C7C" w:rsidRPr="00F0732E">
        <w:rPr>
          <w:rFonts w:ascii="Roboto Medium" w:hAnsi="Roboto Medium"/>
        </w:rPr>
        <w:t xml:space="preserve"> </w:t>
      </w:r>
      <w:r w:rsidR="008C6733" w:rsidRPr="00F0732E">
        <w:rPr>
          <w:rFonts w:ascii="Roboto Medium" w:hAnsi="Roboto Medium"/>
        </w:rPr>
        <w:t xml:space="preserve">May. Core </w:t>
      </w:r>
      <w:r w:rsidR="001837E7" w:rsidRPr="00F0732E">
        <w:rPr>
          <w:rFonts w:ascii="Roboto Medium" w:hAnsi="Roboto Medium"/>
        </w:rPr>
        <w:t>R</w:t>
      </w:r>
      <w:r w:rsidR="008C6733" w:rsidRPr="00F0732E">
        <w:rPr>
          <w:rFonts w:ascii="Roboto Medium" w:hAnsi="Roboto Medium"/>
        </w:rPr>
        <w:t>etail spending was up 10.6% on th</w:t>
      </w:r>
      <w:r w:rsidR="003F6C7C" w:rsidRPr="00F0732E">
        <w:rPr>
          <w:rFonts w:ascii="Roboto Medium" w:hAnsi="Roboto Medium"/>
        </w:rPr>
        <w:t>is</w:t>
      </w:r>
      <w:r w:rsidR="008C6733" w:rsidRPr="00F0732E">
        <w:rPr>
          <w:rFonts w:ascii="Roboto Medium" w:hAnsi="Roboto Medium"/>
        </w:rPr>
        <w:t xml:space="preserve"> day</w:t>
      </w:r>
      <w:r w:rsidR="008F7405" w:rsidRPr="00F0732E">
        <w:rPr>
          <w:rFonts w:ascii="Roboto Medium" w:hAnsi="Roboto Medium"/>
        </w:rPr>
        <w:t>,</w:t>
      </w:r>
      <w:r w:rsidR="008C6733" w:rsidRPr="00F0732E">
        <w:rPr>
          <w:rFonts w:ascii="Roboto Medium" w:hAnsi="Roboto Medium"/>
        </w:rPr>
        <w:t xml:space="preserve"> </w:t>
      </w:r>
      <w:r w:rsidR="003F6C7C" w:rsidRPr="00F0732E">
        <w:rPr>
          <w:rFonts w:ascii="Roboto Medium" w:hAnsi="Roboto Medium"/>
        </w:rPr>
        <w:t xml:space="preserve">which </w:t>
      </w:r>
      <w:r w:rsidR="008F7405" w:rsidRPr="00F0732E">
        <w:rPr>
          <w:rFonts w:ascii="Roboto Medium" w:hAnsi="Roboto Medium"/>
        </w:rPr>
        <w:t xml:space="preserve">was the day </w:t>
      </w:r>
      <w:r w:rsidR="008C6733" w:rsidRPr="00F0732E">
        <w:rPr>
          <w:rFonts w:ascii="Roboto Medium" w:hAnsi="Roboto Medium"/>
        </w:rPr>
        <w:t xml:space="preserve">after the </w:t>
      </w:r>
      <w:r w:rsidR="008F7405" w:rsidRPr="00F0732E">
        <w:rPr>
          <w:rFonts w:ascii="Roboto Medium" w:hAnsi="Roboto Medium"/>
        </w:rPr>
        <w:t>first</w:t>
      </w:r>
      <w:r w:rsidR="008C6733" w:rsidRPr="00F0732E">
        <w:rPr>
          <w:rFonts w:ascii="Roboto Medium" w:hAnsi="Roboto Medium"/>
        </w:rPr>
        <w:t xml:space="preserve"> </w:t>
      </w:r>
      <w:r w:rsidR="00D45019" w:rsidRPr="00F0732E">
        <w:rPr>
          <w:rFonts w:ascii="Roboto Medium" w:hAnsi="Roboto Medium"/>
        </w:rPr>
        <w:t xml:space="preserve">concert at </w:t>
      </w:r>
      <w:r w:rsidR="001837E7" w:rsidRPr="00F0732E">
        <w:rPr>
          <w:rFonts w:ascii="Roboto Medium" w:hAnsi="Roboto Medium"/>
        </w:rPr>
        <w:t xml:space="preserve">the new </w:t>
      </w:r>
      <w:r w:rsidR="008C6733" w:rsidRPr="00F0732E">
        <w:rPr>
          <w:rFonts w:ascii="Roboto Medium" w:hAnsi="Roboto Medium"/>
        </w:rPr>
        <w:t xml:space="preserve">Te Kaha </w:t>
      </w:r>
      <w:r w:rsidR="00D45019" w:rsidRPr="00F0732E">
        <w:rPr>
          <w:rFonts w:ascii="Roboto Medium" w:hAnsi="Roboto Medium"/>
        </w:rPr>
        <w:t>stadium</w:t>
      </w:r>
      <w:r w:rsidR="008C6733" w:rsidRPr="00F0732E">
        <w:rPr>
          <w:rFonts w:ascii="Roboto Medium" w:hAnsi="Roboto Medium"/>
        </w:rPr>
        <w:t xml:space="preserve">, </w:t>
      </w:r>
      <w:r w:rsidR="00BC695F" w:rsidRPr="00F0732E">
        <w:rPr>
          <w:rFonts w:ascii="Roboto Medium" w:hAnsi="Roboto Medium"/>
        </w:rPr>
        <w:t>and</w:t>
      </w:r>
      <w:r w:rsidR="008C6733" w:rsidRPr="00F0732E">
        <w:rPr>
          <w:rFonts w:ascii="Roboto Medium" w:hAnsi="Roboto Medium"/>
        </w:rPr>
        <w:t xml:space="preserve"> $1.6m higher than a year earlier, mainly due to more spending at </w:t>
      </w:r>
      <w:r w:rsidR="00033005" w:rsidRPr="00F0732E">
        <w:rPr>
          <w:rFonts w:ascii="Roboto Medium" w:hAnsi="Roboto Medium"/>
        </w:rPr>
        <w:t>f</w:t>
      </w:r>
      <w:r w:rsidR="008C6733" w:rsidRPr="00F0732E">
        <w:rPr>
          <w:rFonts w:ascii="Roboto Medium" w:hAnsi="Roboto Medium"/>
        </w:rPr>
        <w:t xml:space="preserve">ood and </w:t>
      </w:r>
      <w:r w:rsidR="00033005" w:rsidRPr="00F0732E">
        <w:rPr>
          <w:rFonts w:ascii="Roboto Medium" w:hAnsi="Roboto Medium"/>
        </w:rPr>
        <w:t>b</w:t>
      </w:r>
      <w:r w:rsidR="008C6733" w:rsidRPr="00F0732E">
        <w:rPr>
          <w:rFonts w:ascii="Roboto Medium" w:hAnsi="Roboto Medium"/>
        </w:rPr>
        <w:t xml:space="preserve">everage </w:t>
      </w:r>
      <w:r w:rsidR="00033005" w:rsidRPr="00F0732E">
        <w:rPr>
          <w:rFonts w:ascii="Roboto Medium" w:hAnsi="Roboto Medium"/>
        </w:rPr>
        <w:t>s</w:t>
      </w:r>
      <w:r w:rsidR="008C6733" w:rsidRPr="00F0732E">
        <w:rPr>
          <w:rFonts w:ascii="Roboto Medium" w:hAnsi="Roboto Medium"/>
        </w:rPr>
        <w:t>ervice merchants</w:t>
      </w:r>
      <w:r w:rsidR="001A1BC5" w:rsidRPr="00F0732E">
        <w:rPr>
          <w:rFonts w:ascii="Roboto Medium" w:hAnsi="Roboto Medium"/>
        </w:rPr>
        <w:t>.</w:t>
      </w:r>
      <w:r w:rsidR="00241DF0" w:rsidRPr="00F0732E">
        <w:rPr>
          <w:rFonts w:ascii="Roboto Medium" w:hAnsi="Roboto Medium"/>
        </w:rPr>
        <w:t>”</w:t>
      </w:r>
    </w:p>
    <w:p w14:paraId="1B6E468A" w14:textId="2DB194E7" w:rsidR="00EE113F" w:rsidRPr="00F2382A" w:rsidRDefault="001A1BC5" w:rsidP="00F2382A">
      <w:pPr>
        <w:pStyle w:val="BodytextWorldline"/>
        <w:rPr>
          <w:rFonts w:ascii="Roboto Medium" w:hAnsi="Roboto Medium"/>
        </w:rPr>
      </w:pPr>
      <w:r>
        <w:rPr>
          <w:rFonts w:ascii="Roboto Medium" w:hAnsi="Roboto Medium"/>
        </w:rPr>
        <w:lastRenderedPageBreak/>
        <w:t>Earlier, i</w:t>
      </w:r>
      <w:r w:rsidR="00E54A23">
        <w:rPr>
          <w:rFonts w:ascii="Roboto Medium" w:hAnsi="Roboto Medium"/>
        </w:rPr>
        <w:t>n April 2026</w:t>
      </w:r>
      <w:r w:rsidR="00F2382A">
        <w:rPr>
          <w:rFonts w:ascii="Roboto Medium" w:hAnsi="Roboto Medium"/>
        </w:rPr>
        <w:t>, n</w:t>
      </w:r>
      <w:r w:rsidR="00E54A23">
        <w:rPr>
          <w:rFonts w:ascii="Roboto Medium" w:hAnsi="Roboto Medium"/>
        </w:rPr>
        <w:t>early half of all regions experienced annual spending declines. The largest decline was in Marlborough (-5.8%). Conversely, the largest percentage increase was in Canterbury (+2.3%).</w:t>
      </w:r>
    </w:p>
    <w:tbl>
      <w:tblPr>
        <w:tblW w:w="5954" w:type="dxa"/>
        <w:jc w:val="center"/>
        <w:tblLook w:val="04A0" w:firstRow="1" w:lastRow="0" w:firstColumn="1" w:lastColumn="0" w:noHBand="0" w:noVBand="1"/>
      </w:tblPr>
      <w:tblGrid>
        <w:gridCol w:w="2300"/>
        <w:gridCol w:w="1720"/>
        <w:gridCol w:w="1934"/>
      </w:tblGrid>
      <w:tr w:rsidR="00506B46" w:rsidRPr="00506B46" w14:paraId="3ED27805" w14:textId="77777777" w:rsidTr="00506B46">
        <w:trPr>
          <w:trHeight w:val="553"/>
          <w:jc w:val="center"/>
        </w:trPr>
        <w:tc>
          <w:tcPr>
            <w:tcW w:w="5954" w:type="dxa"/>
            <w:gridSpan w:val="3"/>
            <w:tcBorders>
              <w:top w:val="nil"/>
              <w:left w:val="nil"/>
              <w:bottom w:val="nil"/>
              <w:right w:val="nil"/>
            </w:tcBorders>
            <w:shd w:val="clear" w:color="000000" w:fill="C0C0C0"/>
            <w:vAlign w:val="center"/>
            <w:hideMark/>
          </w:tcPr>
          <w:p w14:paraId="7B59CB20" w14:textId="77777777" w:rsidR="00506B46" w:rsidRPr="00506B46" w:rsidRDefault="00506B46" w:rsidP="00506B46">
            <w:pPr>
              <w:spacing w:line="240" w:lineRule="auto"/>
              <w:jc w:val="left"/>
              <w:rPr>
                <w:rFonts w:cs="Arial"/>
                <w:b/>
                <w:bCs/>
                <w:color w:val="auto"/>
                <w:sz w:val="20"/>
                <w:szCs w:val="20"/>
                <w:lang w:val="en-NZ" w:eastAsia="en-NZ"/>
              </w:rPr>
            </w:pPr>
            <w:r w:rsidRPr="00506B46">
              <w:rPr>
                <w:rFonts w:cs="Arial"/>
                <w:b/>
                <w:bCs/>
                <w:color w:val="auto"/>
                <w:sz w:val="20"/>
                <w:szCs w:val="20"/>
                <w:lang w:val="en-NZ" w:eastAsia="en-NZ"/>
              </w:rPr>
              <w:t>PAYMARK All Cards underlying* spending for CORE RETAIL merchants for May 2026</w:t>
            </w:r>
          </w:p>
        </w:tc>
      </w:tr>
      <w:tr w:rsidR="00506B46" w:rsidRPr="00506B46" w14:paraId="44DFC828" w14:textId="77777777" w:rsidTr="00506B46">
        <w:trPr>
          <w:trHeight w:val="290"/>
          <w:jc w:val="center"/>
        </w:trPr>
        <w:tc>
          <w:tcPr>
            <w:tcW w:w="2300" w:type="dxa"/>
            <w:tcBorders>
              <w:top w:val="nil"/>
              <w:left w:val="nil"/>
              <w:bottom w:val="nil"/>
              <w:right w:val="nil"/>
            </w:tcBorders>
            <w:shd w:val="clear" w:color="000000" w:fill="C0C0C0"/>
            <w:noWrap/>
            <w:vAlign w:val="bottom"/>
            <w:hideMark/>
          </w:tcPr>
          <w:p w14:paraId="2B533926" w14:textId="77777777" w:rsidR="00506B46" w:rsidRPr="00506B46" w:rsidRDefault="00506B46" w:rsidP="00506B46">
            <w:pPr>
              <w:spacing w:line="240" w:lineRule="auto"/>
              <w:jc w:val="left"/>
              <w:rPr>
                <w:rFonts w:cs="Arial"/>
                <w:color w:val="auto"/>
                <w:sz w:val="20"/>
                <w:szCs w:val="20"/>
                <w:lang w:val="en-NZ" w:eastAsia="en-NZ"/>
              </w:rPr>
            </w:pPr>
            <w:r w:rsidRPr="00506B46">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32C43EC6"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Value</w:t>
            </w:r>
          </w:p>
        </w:tc>
        <w:tc>
          <w:tcPr>
            <w:tcW w:w="1934" w:type="dxa"/>
            <w:tcBorders>
              <w:top w:val="nil"/>
              <w:left w:val="nil"/>
              <w:bottom w:val="nil"/>
              <w:right w:val="nil"/>
            </w:tcBorders>
            <w:shd w:val="clear" w:color="000000" w:fill="C0C0C0"/>
            <w:noWrap/>
            <w:vAlign w:val="bottom"/>
            <w:hideMark/>
          </w:tcPr>
          <w:p w14:paraId="2DA8EED9"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Underlying value*</w:t>
            </w:r>
          </w:p>
        </w:tc>
      </w:tr>
      <w:tr w:rsidR="00506B46" w:rsidRPr="00506B46" w14:paraId="2235A480" w14:textId="77777777" w:rsidTr="00506B46">
        <w:trPr>
          <w:trHeight w:val="400"/>
          <w:jc w:val="center"/>
        </w:trPr>
        <w:tc>
          <w:tcPr>
            <w:tcW w:w="2300" w:type="dxa"/>
            <w:tcBorders>
              <w:top w:val="nil"/>
              <w:left w:val="nil"/>
              <w:bottom w:val="nil"/>
              <w:right w:val="nil"/>
            </w:tcBorders>
            <w:shd w:val="clear" w:color="000000" w:fill="C0C0C0"/>
            <w:vAlign w:val="bottom"/>
            <w:hideMark/>
          </w:tcPr>
          <w:p w14:paraId="580E91C1" w14:textId="77777777" w:rsidR="00506B46" w:rsidRPr="00506B46" w:rsidRDefault="00506B46" w:rsidP="00506B46">
            <w:pPr>
              <w:spacing w:line="240" w:lineRule="auto"/>
              <w:jc w:val="left"/>
              <w:rPr>
                <w:rFonts w:cs="Arial"/>
                <w:color w:val="auto"/>
                <w:sz w:val="20"/>
                <w:szCs w:val="20"/>
                <w:lang w:val="en-NZ" w:eastAsia="en-NZ"/>
              </w:rPr>
            </w:pPr>
            <w:r w:rsidRPr="00506B46">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1FA702E"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transactions $millions</w:t>
            </w:r>
          </w:p>
        </w:tc>
        <w:tc>
          <w:tcPr>
            <w:tcW w:w="1934" w:type="dxa"/>
            <w:tcBorders>
              <w:top w:val="nil"/>
              <w:left w:val="nil"/>
              <w:bottom w:val="nil"/>
              <w:right w:val="nil"/>
            </w:tcBorders>
            <w:shd w:val="clear" w:color="000000" w:fill="C0C0C0"/>
            <w:vAlign w:val="bottom"/>
            <w:hideMark/>
          </w:tcPr>
          <w:p w14:paraId="3FAE7119"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 xml:space="preserve">Annual % change </w:t>
            </w:r>
            <w:proofErr w:type="gramStart"/>
            <w:r w:rsidRPr="00506B46">
              <w:rPr>
                <w:rFonts w:cs="Arial"/>
                <w:color w:val="auto"/>
                <w:sz w:val="20"/>
                <w:szCs w:val="20"/>
                <w:lang w:val="en-NZ" w:eastAsia="en-NZ"/>
              </w:rPr>
              <w:t>on</w:t>
            </w:r>
            <w:proofErr w:type="gramEnd"/>
            <w:r w:rsidRPr="00506B46">
              <w:rPr>
                <w:rFonts w:cs="Arial"/>
                <w:color w:val="auto"/>
                <w:sz w:val="20"/>
                <w:szCs w:val="20"/>
                <w:lang w:val="en-NZ" w:eastAsia="en-NZ"/>
              </w:rPr>
              <w:t xml:space="preserve"> 2025</w:t>
            </w:r>
          </w:p>
        </w:tc>
      </w:tr>
      <w:tr w:rsidR="00506B46" w:rsidRPr="00506B46" w14:paraId="79787C19" w14:textId="77777777" w:rsidTr="00506B46">
        <w:trPr>
          <w:trHeight w:val="290"/>
          <w:jc w:val="center"/>
        </w:trPr>
        <w:tc>
          <w:tcPr>
            <w:tcW w:w="2300" w:type="dxa"/>
            <w:tcBorders>
              <w:top w:val="nil"/>
              <w:left w:val="nil"/>
              <w:bottom w:val="nil"/>
              <w:right w:val="nil"/>
            </w:tcBorders>
            <w:noWrap/>
            <w:vAlign w:val="bottom"/>
            <w:hideMark/>
          </w:tcPr>
          <w:p w14:paraId="7EF482DC"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054D3341"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1,446</w:t>
            </w:r>
          </w:p>
        </w:tc>
        <w:tc>
          <w:tcPr>
            <w:tcW w:w="1934" w:type="dxa"/>
            <w:tcBorders>
              <w:top w:val="nil"/>
              <w:left w:val="nil"/>
              <w:bottom w:val="nil"/>
              <w:right w:val="nil"/>
            </w:tcBorders>
            <w:noWrap/>
            <w:vAlign w:val="bottom"/>
            <w:hideMark/>
          </w:tcPr>
          <w:p w14:paraId="7DB3E581"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0.3%</w:t>
            </w:r>
          </w:p>
        </w:tc>
      </w:tr>
      <w:tr w:rsidR="00506B46" w:rsidRPr="00506B46" w14:paraId="2F99BFCC" w14:textId="77777777" w:rsidTr="00506B46">
        <w:trPr>
          <w:trHeight w:val="290"/>
          <w:jc w:val="center"/>
        </w:trPr>
        <w:tc>
          <w:tcPr>
            <w:tcW w:w="2300" w:type="dxa"/>
            <w:tcBorders>
              <w:top w:val="nil"/>
              <w:left w:val="nil"/>
              <w:bottom w:val="nil"/>
              <w:right w:val="nil"/>
            </w:tcBorders>
            <w:noWrap/>
            <w:vAlign w:val="bottom"/>
            <w:hideMark/>
          </w:tcPr>
          <w:p w14:paraId="1E3DBD33"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41901994"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329</w:t>
            </w:r>
          </w:p>
        </w:tc>
        <w:tc>
          <w:tcPr>
            <w:tcW w:w="1934" w:type="dxa"/>
            <w:tcBorders>
              <w:top w:val="nil"/>
              <w:left w:val="nil"/>
              <w:bottom w:val="nil"/>
              <w:right w:val="nil"/>
            </w:tcBorders>
            <w:noWrap/>
            <w:vAlign w:val="bottom"/>
            <w:hideMark/>
          </w:tcPr>
          <w:p w14:paraId="50322A9E"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4.6%</w:t>
            </w:r>
          </w:p>
        </w:tc>
      </w:tr>
      <w:tr w:rsidR="00506B46" w:rsidRPr="00506B46" w14:paraId="17CF2402" w14:textId="77777777" w:rsidTr="00506B46">
        <w:trPr>
          <w:trHeight w:val="290"/>
          <w:jc w:val="center"/>
        </w:trPr>
        <w:tc>
          <w:tcPr>
            <w:tcW w:w="2300" w:type="dxa"/>
            <w:tcBorders>
              <w:top w:val="nil"/>
              <w:left w:val="nil"/>
              <w:bottom w:val="nil"/>
              <w:right w:val="nil"/>
            </w:tcBorders>
            <w:noWrap/>
            <w:vAlign w:val="bottom"/>
            <w:hideMark/>
          </w:tcPr>
          <w:p w14:paraId="385FCB21"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4E00788B"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258</w:t>
            </w:r>
          </w:p>
        </w:tc>
        <w:tc>
          <w:tcPr>
            <w:tcW w:w="1934" w:type="dxa"/>
            <w:tcBorders>
              <w:top w:val="nil"/>
              <w:left w:val="nil"/>
              <w:bottom w:val="nil"/>
              <w:right w:val="nil"/>
            </w:tcBorders>
            <w:noWrap/>
            <w:vAlign w:val="bottom"/>
            <w:hideMark/>
          </w:tcPr>
          <w:p w14:paraId="031D583F"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0.2%</w:t>
            </w:r>
          </w:p>
        </w:tc>
      </w:tr>
      <w:tr w:rsidR="00506B46" w:rsidRPr="00506B46" w14:paraId="397AB929" w14:textId="77777777" w:rsidTr="00506B46">
        <w:trPr>
          <w:trHeight w:val="290"/>
          <w:jc w:val="center"/>
        </w:trPr>
        <w:tc>
          <w:tcPr>
            <w:tcW w:w="2300" w:type="dxa"/>
            <w:tcBorders>
              <w:top w:val="nil"/>
              <w:left w:val="nil"/>
              <w:bottom w:val="nil"/>
              <w:right w:val="nil"/>
            </w:tcBorders>
            <w:noWrap/>
            <w:vAlign w:val="bottom"/>
            <w:hideMark/>
          </w:tcPr>
          <w:p w14:paraId="00A52046"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59D3C2BE"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35</w:t>
            </w:r>
          </w:p>
        </w:tc>
        <w:tc>
          <w:tcPr>
            <w:tcW w:w="1934" w:type="dxa"/>
            <w:tcBorders>
              <w:top w:val="nil"/>
              <w:left w:val="nil"/>
              <w:bottom w:val="nil"/>
              <w:right w:val="nil"/>
            </w:tcBorders>
            <w:noWrap/>
            <w:vAlign w:val="bottom"/>
            <w:hideMark/>
          </w:tcPr>
          <w:p w14:paraId="2BE2DE66"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-0.1%</w:t>
            </w:r>
          </w:p>
        </w:tc>
      </w:tr>
      <w:tr w:rsidR="00506B46" w:rsidRPr="00506B46" w14:paraId="0B95C92B" w14:textId="77777777" w:rsidTr="00506B46">
        <w:trPr>
          <w:trHeight w:val="290"/>
          <w:jc w:val="center"/>
        </w:trPr>
        <w:tc>
          <w:tcPr>
            <w:tcW w:w="2300" w:type="dxa"/>
            <w:tcBorders>
              <w:top w:val="nil"/>
              <w:left w:val="nil"/>
              <w:bottom w:val="nil"/>
              <w:right w:val="nil"/>
            </w:tcBorders>
            <w:noWrap/>
            <w:vAlign w:val="bottom"/>
            <w:hideMark/>
          </w:tcPr>
          <w:p w14:paraId="341E2606"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03A57CA4"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90</w:t>
            </w:r>
          </w:p>
        </w:tc>
        <w:tc>
          <w:tcPr>
            <w:tcW w:w="1934" w:type="dxa"/>
            <w:tcBorders>
              <w:top w:val="nil"/>
              <w:left w:val="nil"/>
              <w:bottom w:val="nil"/>
              <w:right w:val="nil"/>
            </w:tcBorders>
            <w:noWrap/>
            <w:vAlign w:val="bottom"/>
            <w:hideMark/>
          </w:tcPr>
          <w:p w14:paraId="7EAB457D"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0.6%</w:t>
            </w:r>
          </w:p>
        </w:tc>
      </w:tr>
      <w:tr w:rsidR="00506B46" w:rsidRPr="00506B46" w14:paraId="4779232D" w14:textId="77777777" w:rsidTr="00506B46">
        <w:trPr>
          <w:trHeight w:val="290"/>
          <w:jc w:val="center"/>
        </w:trPr>
        <w:tc>
          <w:tcPr>
            <w:tcW w:w="2300" w:type="dxa"/>
            <w:tcBorders>
              <w:top w:val="nil"/>
              <w:left w:val="nil"/>
              <w:bottom w:val="nil"/>
              <w:right w:val="nil"/>
            </w:tcBorders>
            <w:noWrap/>
            <w:vAlign w:val="bottom"/>
            <w:hideMark/>
          </w:tcPr>
          <w:p w14:paraId="0C533ABC"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7000F60A"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139</w:t>
            </w:r>
          </w:p>
        </w:tc>
        <w:tc>
          <w:tcPr>
            <w:tcW w:w="1934" w:type="dxa"/>
            <w:tcBorders>
              <w:top w:val="nil"/>
              <w:left w:val="nil"/>
              <w:bottom w:val="nil"/>
              <w:right w:val="nil"/>
            </w:tcBorders>
            <w:noWrap/>
            <w:vAlign w:val="bottom"/>
            <w:hideMark/>
          </w:tcPr>
          <w:p w14:paraId="6FEBE33A"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2.4%</w:t>
            </w:r>
          </w:p>
        </w:tc>
      </w:tr>
      <w:tr w:rsidR="00506B46" w:rsidRPr="00506B46" w14:paraId="35C574F5" w14:textId="77777777" w:rsidTr="00506B46">
        <w:trPr>
          <w:trHeight w:val="290"/>
          <w:jc w:val="center"/>
        </w:trPr>
        <w:tc>
          <w:tcPr>
            <w:tcW w:w="2300" w:type="dxa"/>
            <w:tcBorders>
              <w:top w:val="nil"/>
              <w:left w:val="nil"/>
              <w:bottom w:val="nil"/>
              <w:right w:val="nil"/>
            </w:tcBorders>
            <w:noWrap/>
            <w:vAlign w:val="bottom"/>
            <w:hideMark/>
          </w:tcPr>
          <w:p w14:paraId="0D475FF9"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06399925"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53</w:t>
            </w:r>
          </w:p>
        </w:tc>
        <w:tc>
          <w:tcPr>
            <w:tcW w:w="1934" w:type="dxa"/>
            <w:tcBorders>
              <w:top w:val="nil"/>
              <w:left w:val="nil"/>
              <w:bottom w:val="nil"/>
              <w:right w:val="nil"/>
            </w:tcBorders>
            <w:noWrap/>
            <w:vAlign w:val="bottom"/>
            <w:hideMark/>
          </w:tcPr>
          <w:p w14:paraId="6AB4D111"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1.2%</w:t>
            </w:r>
          </w:p>
        </w:tc>
      </w:tr>
      <w:tr w:rsidR="00506B46" w:rsidRPr="00506B46" w14:paraId="67F68ADC" w14:textId="77777777" w:rsidTr="00506B46">
        <w:trPr>
          <w:trHeight w:val="290"/>
          <w:jc w:val="center"/>
        </w:trPr>
        <w:tc>
          <w:tcPr>
            <w:tcW w:w="2300" w:type="dxa"/>
            <w:tcBorders>
              <w:top w:val="nil"/>
              <w:left w:val="nil"/>
              <w:bottom w:val="nil"/>
              <w:right w:val="nil"/>
            </w:tcBorders>
            <w:noWrap/>
            <w:vAlign w:val="bottom"/>
            <w:hideMark/>
          </w:tcPr>
          <w:p w14:paraId="7324B78A"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62A20F7C"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123</w:t>
            </w:r>
          </w:p>
        </w:tc>
        <w:tc>
          <w:tcPr>
            <w:tcW w:w="1934" w:type="dxa"/>
            <w:tcBorders>
              <w:top w:val="nil"/>
              <w:left w:val="nil"/>
              <w:bottom w:val="nil"/>
              <w:right w:val="nil"/>
            </w:tcBorders>
            <w:noWrap/>
            <w:vAlign w:val="bottom"/>
            <w:hideMark/>
          </w:tcPr>
          <w:p w14:paraId="7E38E6AE"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2.5%</w:t>
            </w:r>
          </w:p>
        </w:tc>
      </w:tr>
      <w:tr w:rsidR="00506B46" w:rsidRPr="00506B46" w14:paraId="4960E251" w14:textId="77777777" w:rsidTr="00506B46">
        <w:trPr>
          <w:trHeight w:val="290"/>
          <w:jc w:val="center"/>
        </w:trPr>
        <w:tc>
          <w:tcPr>
            <w:tcW w:w="2300" w:type="dxa"/>
            <w:tcBorders>
              <w:top w:val="nil"/>
              <w:left w:val="nil"/>
              <w:bottom w:val="nil"/>
              <w:right w:val="nil"/>
            </w:tcBorders>
            <w:noWrap/>
            <w:vAlign w:val="bottom"/>
            <w:hideMark/>
          </w:tcPr>
          <w:p w14:paraId="7839F841"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62F5C9C0"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43</w:t>
            </w:r>
          </w:p>
        </w:tc>
        <w:tc>
          <w:tcPr>
            <w:tcW w:w="1934" w:type="dxa"/>
            <w:tcBorders>
              <w:top w:val="nil"/>
              <w:left w:val="nil"/>
              <w:bottom w:val="nil"/>
              <w:right w:val="nil"/>
            </w:tcBorders>
            <w:noWrap/>
            <w:vAlign w:val="bottom"/>
            <w:hideMark/>
          </w:tcPr>
          <w:p w14:paraId="0A49B993"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-1.7%</w:t>
            </w:r>
          </w:p>
        </w:tc>
      </w:tr>
      <w:tr w:rsidR="00506B46" w:rsidRPr="00506B46" w14:paraId="5DE36699" w14:textId="77777777" w:rsidTr="00506B46">
        <w:trPr>
          <w:trHeight w:val="290"/>
          <w:jc w:val="center"/>
        </w:trPr>
        <w:tc>
          <w:tcPr>
            <w:tcW w:w="2300" w:type="dxa"/>
            <w:tcBorders>
              <w:top w:val="nil"/>
              <w:left w:val="nil"/>
              <w:bottom w:val="nil"/>
              <w:right w:val="nil"/>
            </w:tcBorders>
            <w:noWrap/>
            <w:vAlign w:val="bottom"/>
            <w:hideMark/>
          </w:tcPr>
          <w:p w14:paraId="24D713D2"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6A202352"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332</w:t>
            </w:r>
          </w:p>
        </w:tc>
        <w:tc>
          <w:tcPr>
            <w:tcW w:w="1934" w:type="dxa"/>
            <w:tcBorders>
              <w:top w:val="nil"/>
              <w:left w:val="nil"/>
              <w:bottom w:val="nil"/>
              <w:right w:val="nil"/>
            </w:tcBorders>
            <w:noWrap/>
            <w:vAlign w:val="bottom"/>
            <w:hideMark/>
          </w:tcPr>
          <w:p w14:paraId="6DF7FE4B"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0.3%</w:t>
            </w:r>
          </w:p>
        </w:tc>
      </w:tr>
      <w:tr w:rsidR="00506B46" w:rsidRPr="00506B46" w14:paraId="4F905FBE" w14:textId="77777777" w:rsidTr="00506B46">
        <w:trPr>
          <w:trHeight w:val="290"/>
          <w:jc w:val="center"/>
        </w:trPr>
        <w:tc>
          <w:tcPr>
            <w:tcW w:w="2300" w:type="dxa"/>
            <w:tcBorders>
              <w:top w:val="nil"/>
              <w:left w:val="nil"/>
              <w:bottom w:val="nil"/>
              <w:right w:val="nil"/>
            </w:tcBorders>
            <w:noWrap/>
            <w:vAlign w:val="bottom"/>
            <w:hideMark/>
          </w:tcPr>
          <w:p w14:paraId="77E3F663"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7F702900"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77</w:t>
            </w:r>
          </w:p>
        </w:tc>
        <w:tc>
          <w:tcPr>
            <w:tcW w:w="1934" w:type="dxa"/>
            <w:tcBorders>
              <w:top w:val="nil"/>
              <w:left w:val="nil"/>
              <w:bottom w:val="nil"/>
              <w:right w:val="nil"/>
            </w:tcBorders>
            <w:noWrap/>
            <w:vAlign w:val="bottom"/>
            <w:hideMark/>
          </w:tcPr>
          <w:p w14:paraId="0CE1DAB7"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1.1%</w:t>
            </w:r>
          </w:p>
        </w:tc>
      </w:tr>
      <w:tr w:rsidR="00506B46" w:rsidRPr="00506B46" w14:paraId="1ADE767C" w14:textId="77777777" w:rsidTr="00506B46">
        <w:trPr>
          <w:trHeight w:val="290"/>
          <w:jc w:val="center"/>
        </w:trPr>
        <w:tc>
          <w:tcPr>
            <w:tcW w:w="2300" w:type="dxa"/>
            <w:tcBorders>
              <w:top w:val="nil"/>
              <w:left w:val="nil"/>
              <w:bottom w:val="nil"/>
              <w:right w:val="nil"/>
            </w:tcBorders>
            <w:noWrap/>
            <w:vAlign w:val="bottom"/>
            <w:hideMark/>
          </w:tcPr>
          <w:p w14:paraId="70B5DDE1"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0C0DE31F"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45</w:t>
            </w:r>
          </w:p>
        </w:tc>
        <w:tc>
          <w:tcPr>
            <w:tcW w:w="1934" w:type="dxa"/>
            <w:tcBorders>
              <w:top w:val="nil"/>
              <w:left w:val="nil"/>
              <w:bottom w:val="nil"/>
              <w:right w:val="nil"/>
            </w:tcBorders>
            <w:noWrap/>
            <w:vAlign w:val="bottom"/>
            <w:hideMark/>
          </w:tcPr>
          <w:p w14:paraId="0BCEE2C6"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-6.4%</w:t>
            </w:r>
          </w:p>
        </w:tc>
      </w:tr>
      <w:tr w:rsidR="00506B46" w:rsidRPr="00506B46" w14:paraId="314D754A" w14:textId="77777777" w:rsidTr="00506B46">
        <w:trPr>
          <w:trHeight w:val="290"/>
          <w:jc w:val="center"/>
        </w:trPr>
        <w:tc>
          <w:tcPr>
            <w:tcW w:w="2300" w:type="dxa"/>
            <w:tcBorders>
              <w:top w:val="nil"/>
              <w:left w:val="nil"/>
              <w:bottom w:val="nil"/>
              <w:right w:val="nil"/>
            </w:tcBorders>
            <w:noWrap/>
            <w:vAlign w:val="bottom"/>
            <w:hideMark/>
          </w:tcPr>
          <w:p w14:paraId="6374417F"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7E0185CA"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27</w:t>
            </w:r>
          </w:p>
        </w:tc>
        <w:tc>
          <w:tcPr>
            <w:tcW w:w="1934" w:type="dxa"/>
            <w:tcBorders>
              <w:top w:val="nil"/>
              <w:left w:val="nil"/>
              <w:bottom w:val="nil"/>
              <w:right w:val="nil"/>
            </w:tcBorders>
            <w:noWrap/>
            <w:vAlign w:val="bottom"/>
            <w:hideMark/>
          </w:tcPr>
          <w:p w14:paraId="1B76A2BA"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1.3%</w:t>
            </w:r>
          </w:p>
        </w:tc>
      </w:tr>
      <w:tr w:rsidR="00506B46" w:rsidRPr="00506B46" w14:paraId="2806B416" w14:textId="77777777" w:rsidTr="00506B46">
        <w:trPr>
          <w:trHeight w:val="290"/>
          <w:jc w:val="center"/>
        </w:trPr>
        <w:tc>
          <w:tcPr>
            <w:tcW w:w="2300" w:type="dxa"/>
            <w:tcBorders>
              <w:top w:val="nil"/>
              <w:left w:val="nil"/>
              <w:bottom w:val="nil"/>
              <w:right w:val="nil"/>
            </w:tcBorders>
            <w:noWrap/>
            <w:vAlign w:val="bottom"/>
            <w:hideMark/>
          </w:tcPr>
          <w:p w14:paraId="039968CF"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2F568745"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473</w:t>
            </w:r>
          </w:p>
        </w:tc>
        <w:tc>
          <w:tcPr>
            <w:tcW w:w="1934" w:type="dxa"/>
            <w:tcBorders>
              <w:top w:val="nil"/>
              <w:left w:val="nil"/>
              <w:bottom w:val="nil"/>
              <w:right w:val="nil"/>
            </w:tcBorders>
            <w:noWrap/>
            <w:vAlign w:val="bottom"/>
            <w:hideMark/>
          </w:tcPr>
          <w:p w14:paraId="25903324"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2.8%</w:t>
            </w:r>
          </w:p>
        </w:tc>
      </w:tr>
      <w:tr w:rsidR="00506B46" w:rsidRPr="00506B46" w14:paraId="18D536E3" w14:textId="77777777" w:rsidTr="00506B46">
        <w:trPr>
          <w:trHeight w:val="290"/>
          <w:jc w:val="center"/>
        </w:trPr>
        <w:tc>
          <w:tcPr>
            <w:tcW w:w="2300" w:type="dxa"/>
            <w:tcBorders>
              <w:top w:val="nil"/>
              <w:left w:val="nil"/>
              <w:bottom w:val="nil"/>
              <w:right w:val="nil"/>
            </w:tcBorders>
            <w:noWrap/>
            <w:vAlign w:val="bottom"/>
            <w:hideMark/>
          </w:tcPr>
          <w:p w14:paraId="243778D3"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7F22FF67"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61</w:t>
            </w:r>
          </w:p>
        </w:tc>
        <w:tc>
          <w:tcPr>
            <w:tcW w:w="1934" w:type="dxa"/>
            <w:tcBorders>
              <w:top w:val="nil"/>
              <w:left w:val="nil"/>
              <w:bottom w:val="nil"/>
              <w:right w:val="nil"/>
            </w:tcBorders>
            <w:noWrap/>
            <w:vAlign w:val="bottom"/>
            <w:hideMark/>
          </w:tcPr>
          <w:p w14:paraId="7CAD20EE"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1.5%</w:t>
            </w:r>
          </w:p>
        </w:tc>
      </w:tr>
      <w:tr w:rsidR="00506B46" w:rsidRPr="00506B46" w14:paraId="7F2EE045" w14:textId="77777777" w:rsidTr="00506B46">
        <w:trPr>
          <w:trHeight w:val="290"/>
          <w:jc w:val="center"/>
        </w:trPr>
        <w:tc>
          <w:tcPr>
            <w:tcW w:w="2300" w:type="dxa"/>
            <w:tcBorders>
              <w:top w:val="nil"/>
              <w:left w:val="nil"/>
              <w:bottom w:val="nil"/>
              <w:right w:val="nil"/>
            </w:tcBorders>
            <w:noWrap/>
            <w:vAlign w:val="bottom"/>
            <w:hideMark/>
          </w:tcPr>
          <w:p w14:paraId="46A74FA6"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1BA75B17"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225</w:t>
            </w:r>
          </w:p>
        </w:tc>
        <w:tc>
          <w:tcPr>
            <w:tcW w:w="1934" w:type="dxa"/>
            <w:tcBorders>
              <w:top w:val="nil"/>
              <w:left w:val="nil"/>
              <w:bottom w:val="nil"/>
              <w:right w:val="nil"/>
            </w:tcBorders>
            <w:noWrap/>
            <w:vAlign w:val="bottom"/>
            <w:hideMark/>
          </w:tcPr>
          <w:p w14:paraId="7E5E3547"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1.4%</w:t>
            </w:r>
          </w:p>
        </w:tc>
      </w:tr>
      <w:tr w:rsidR="00506B46" w:rsidRPr="00506B46" w14:paraId="27D14588" w14:textId="77777777" w:rsidTr="00506B46">
        <w:trPr>
          <w:trHeight w:val="290"/>
          <w:jc w:val="center"/>
        </w:trPr>
        <w:tc>
          <w:tcPr>
            <w:tcW w:w="2300" w:type="dxa"/>
            <w:tcBorders>
              <w:top w:val="nil"/>
              <w:left w:val="nil"/>
              <w:bottom w:val="nil"/>
              <w:right w:val="nil"/>
            </w:tcBorders>
            <w:noWrap/>
            <w:vAlign w:val="bottom"/>
            <w:hideMark/>
          </w:tcPr>
          <w:p w14:paraId="445EC475" w14:textId="77777777" w:rsidR="00506B46" w:rsidRPr="00506B46" w:rsidRDefault="00506B46" w:rsidP="00506B46">
            <w:pPr>
              <w:spacing w:line="240" w:lineRule="auto"/>
              <w:jc w:val="left"/>
              <w:rPr>
                <w:rFonts w:ascii="Calibri" w:hAnsi="Calibri" w:cs="Calibri"/>
                <w:color w:val="000000"/>
                <w:lang w:val="en-NZ" w:eastAsia="en-NZ"/>
              </w:rPr>
            </w:pPr>
            <w:r w:rsidRPr="00506B46">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02A38D0E" w14:textId="77777777" w:rsidR="00506B46" w:rsidRPr="00506B46" w:rsidRDefault="00506B46" w:rsidP="00506B46">
            <w:pPr>
              <w:spacing w:line="240" w:lineRule="auto"/>
              <w:jc w:val="right"/>
              <w:rPr>
                <w:rFonts w:cs="Arial"/>
                <w:color w:val="auto"/>
                <w:sz w:val="20"/>
                <w:szCs w:val="20"/>
                <w:lang w:val="en-NZ" w:eastAsia="en-NZ"/>
              </w:rPr>
            </w:pPr>
            <w:r w:rsidRPr="00506B46">
              <w:rPr>
                <w:rFonts w:cs="Arial"/>
                <w:color w:val="auto"/>
                <w:sz w:val="20"/>
                <w:szCs w:val="20"/>
                <w:lang w:val="en-NZ" w:eastAsia="en-NZ"/>
              </w:rPr>
              <w:t>92</w:t>
            </w:r>
          </w:p>
        </w:tc>
        <w:tc>
          <w:tcPr>
            <w:tcW w:w="1934" w:type="dxa"/>
            <w:tcBorders>
              <w:top w:val="nil"/>
              <w:left w:val="nil"/>
              <w:bottom w:val="nil"/>
              <w:right w:val="nil"/>
            </w:tcBorders>
            <w:noWrap/>
            <w:vAlign w:val="bottom"/>
            <w:hideMark/>
          </w:tcPr>
          <w:p w14:paraId="57670FAD" w14:textId="77777777" w:rsidR="00506B46" w:rsidRPr="00506B46" w:rsidRDefault="00506B46" w:rsidP="00506B46">
            <w:pPr>
              <w:spacing w:line="240" w:lineRule="auto"/>
              <w:jc w:val="right"/>
              <w:rPr>
                <w:rFonts w:cs="Arial"/>
                <w:color w:val="FF0000"/>
                <w:sz w:val="20"/>
                <w:szCs w:val="20"/>
                <w:lang w:val="en-NZ" w:eastAsia="en-NZ"/>
              </w:rPr>
            </w:pPr>
            <w:r w:rsidRPr="00506B46">
              <w:rPr>
                <w:rFonts w:cs="Arial"/>
                <w:color w:val="FF0000"/>
                <w:sz w:val="20"/>
                <w:szCs w:val="20"/>
                <w:lang w:val="en-NZ" w:eastAsia="en-NZ"/>
              </w:rPr>
              <w:t>2.0%</w:t>
            </w:r>
          </w:p>
        </w:tc>
      </w:tr>
      <w:tr w:rsidR="00506B46" w:rsidRPr="00506B46" w14:paraId="6A2351EF" w14:textId="77777777" w:rsidTr="00506B46">
        <w:trPr>
          <w:trHeight w:val="290"/>
          <w:jc w:val="center"/>
        </w:trPr>
        <w:tc>
          <w:tcPr>
            <w:tcW w:w="2300" w:type="dxa"/>
            <w:tcBorders>
              <w:top w:val="nil"/>
              <w:left w:val="nil"/>
              <w:bottom w:val="nil"/>
              <w:right w:val="nil"/>
            </w:tcBorders>
            <w:noWrap/>
            <w:vAlign w:val="bottom"/>
            <w:hideMark/>
          </w:tcPr>
          <w:p w14:paraId="2265292E" w14:textId="77777777" w:rsidR="00506B46" w:rsidRPr="00506B46" w:rsidRDefault="00506B46" w:rsidP="00506B46">
            <w:pPr>
              <w:spacing w:line="240" w:lineRule="auto"/>
              <w:jc w:val="left"/>
              <w:rPr>
                <w:rFonts w:cs="Arial"/>
                <w:b/>
                <w:bCs/>
                <w:color w:val="auto"/>
                <w:sz w:val="20"/>
                <w:szCs w:val="20"/>
                <w:lang w:val="en-NZ" w:eastAsia="en-NZ"/>
              </w:rPr>
            </w:pPr>
            <w:r w:rsidRPr="00506B46">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1DE99B16" w14:textId="77777777" w:rsidR="00506B46" w:rsidRPr="00506B46" w:rsidRDefault="00506B46" w:rsidP="00506B46">
            <w:pPr>
              <w:spacing w:line="240" w:lineRule="auto"/>
              <w:jc w:val="right"/>
              <w:rPr>
                <w:rFonts w:cs="Arial"/>
                <w:b/>
                <w:bCs/>
                <w:color w:val="auto"/>
                <w:sz w:val="20"/>
                <w:szCs w:val="20"/>
                <w:lang w:val="en-NZ" w:eastAsia="en-NZ"/>
              </w:rPr>
            </w:pPr>
            <w:r w:rsidRPr="00506B46">
              <w:rPr>
                <w:rFonts w:cs="Arial"/>
                <w:b/>
                <w:bCs/>
                <w:color w:val="auto"/>
                <w:sz w:val="20"/>
                <w:szCs w:val="20"/>
                <w:lang w:val="en-NZ" w:eastAsia="en-NZ"/>
              </w:rPr>
              <w:t>3,853</w:t>
            </w:r>
          </w:p>
        </w:tc>
        <w:tc>
          <w:tcPr>
            <w:tcW w:w="1934" w:type="dxa"/>
            <w:tcBorders>
              <w:top w:val="nil"/>
              <w:left w:val="nil"/>
              <w:bottom w:val="nil"/>
              <w:right w:val="nil"/>
            </w:tcBorders>
            <w:noWrap/>
            <w:vAlign w:val="bottom"/>
            <w:hideMark/>
          </w:tcPr>
          <w:p w14:paraId="25EF5883" w14:textId="77777777" w:rsidR="00506B46" w:rsidRPr="00506B46" w:rsidRDefault="00506B46" w:rsidP="00506B46">
            <w:pPr>
              <w:spacing w:line="240" w:lineRule="auto"/>
              <w:jc w:val="right"/>
              <w:rPr>
                <w:rFonts w:cs="Arial"/>
                <w:b/>
                <w:bCs/>
                <w:color w:val="FF0000"/>
                <w:sz w:val="20"/>
                <w:szCs w:val="20"/>
                <w:lang w:val="en-NZ" w:eastAsia="en-NZ"/>
              </w:rPr>
            </w:pPr>
            <w:r w:rsidRPr="00506B46">
              <w:rPr>
                <w:rFonts w:cs="Arial"/>
                <w:b/>
                <w:bCs/>
                <w:color w:val="FF0000"/>
                <w:sz w:val="20"/>
                <w:szCs w:val="20"/>
                <w:lang w:val="en-NZ" w:eastAsia="en-NZ"/>
              </w:rPr>
              <w:t>1.2%</w:t>
            </w:r>
          </w:p>
        </w:tc>
      </w:tr>
    </w:tbl>
    <w:p w14:paraId="44C9D9BE" w14:textId="10AA3577" w:rsidR="00102AF8" w:rsidRDefault="006424EE" w:rsidP="00BF1063">
      <w:pPr>
        <w:pStyle w:val="BodytextWorldline"/>
        <w:rPr>
          <w:rFonts w:ascii="Roboto Medium" w:hAnsi="Roboto Medium"/>
          <w:sz w:val="16"/>
          <w:szCs w:val="16"/>
        </w:rPr>
      </w:pPr>
      <w:r>
        <w:rPr>
          <w:rFonts w:ascii="Roboto Medium" w:hAnsi="Roboto Medium"/>
          <w:sz w:val="16"/>
          <w:szCs w:val="16"/>
        </w:rPr>
        <w:br/>
      </w:r>
      <w:r w:rsidR="00BF1063" w:rsidRPr="00BF1063">
        <w:rPr>
          <w:rFonts w:ascii="Roboto Medium" w:hAnsi="Roboto Medium"/>
          <w:sz w:val="16"/>
          <w:szCs w:val="16"/>
        </w:rPr>
        <w:t xml:space="preserve">Figure 1: All Cards NZ underlying* spending through </w:t>
      </w:r>
      <w:proofErr w:type="spellStart"/>
      <w:r w:rsidR="00BF1063">
        <w:rPr>
          <w:rFonts w:ascii="Roboto Medium" w:hAnsi="Roboto Medium"/>
          <w:sz w:val="16"/>
          <w:szCs w:val="16"/>
        </w:rPr>
        <w:t>Paymark</w:t>
      </w:r>
      <w:proofErr w:type="spellEnd"/>
      <w:r w:rsidR="00BF1063" w:rsidRPr="00BF1063">
        <w:rPr>
          <w:rFonts w:ascii="Roboto Medium" w:hAnsi="Roboto Medium"/>
          <w:sz w:val="16"/>
          <w:szCs w:val="16"/>
        </w:rPr>
        <w:t xml:space="preserve"> in Ma</w:t>
      </w:r>
      <w:r w:rsidR="00BF1063">
        <w:rPr>
          <w:rFonts w:ascii="Roboto Medium" w:hAnsi="Roboto Medium"/>
          <w:sz w:val="16"/>
          <w:szCs w:val="16"/>
        </w:rPr>
        <w:t>y</w:t>
      </w:r>
      <w:r w:rsidR="00BF1063" w:rsidRPr="00BF1063">
        <w:rPr>
          <w:rFonts w:ascii="Roboto Medium" w:hAnsi="Roboto Medium"/>
          <w:sz w:val="16"/>
          <w:szCs w:val="16"/>
        </w:rPr>
        <w:t xml:space="preserve"> 2026 for core retail merchants (* Underlying excludes large clients moving to or from </w:t>
      </w:r>
      <w:proofErr w:type="spellStart"/>
      <w:r w:rsidR="00BF1063">
        <w:rPr>
          <w:rFonts w:ascii="Roboto Medium" w:hAnsi="Roboto Medium"/>
          <w:sz w:val="16"/>
          <w:szCs w:val="16"/>
        </w:rPr>
        <w:t>Paymark</w:t>
      </w:r>
      <w:proofErr w:type="spellEnd"/>
      <w:r w:rsidR="00BF1063" w:rsidRPr="00BF1063">
        <w:rPr>
          <w:rFonts w:ascii="Roboto Medium" w:hAnsi="Roboto Medium"/>
          <w:sz w:val="16"/>
          <w:szCs w:val="16"/>
        </w:rPr>
        <w:t>)</w:t>
      </w:r>
    </w:p>
    <w:p w14:paraId="6428DFAC" w14:textId="77777777" w:rsidR="006424EE" w:rsidRPr="003130D5" w:rsidRDefault="006424EE" w:rsidP="00BF1063">
      <w:pPr>
        <w:pStyle w:val="BodytextWorldline"/>
        <w:rPr>
          <w:rFonts w:ascii="Roboto Medium" w:hAnsi="Roboto Medium"/>
          <w:sz w:val="16"/>
          <w:szCs w:val="16"/>
        </w:rPr>
      </w:pPr>
    </w:p>
    <w:tbl>
      <w:tblPr>
        <w:tblW w:w="5954" w:type="dxa"/>
        <w:jc w:val="center"/>
        <w:tblLook w:val="04A0" w:firstRow="1" w:lastRow="0" w:firstColumn="1" w:lastColumn="0" w:noHBand="0" w:noVBand="1"/>
      </w:tblPr>
      <w:tblGrid>
        <w:gridCol w:w="2300"/>
        <w:gridCol w:w="1720"/>
        <w:gridCol w:w="1934"/>
      </w:tblGrid>
      <w:tr w:rsidR="00102AF8" w:rsidRPr="00102AF8" w14:paraId="1690471A" w14:textId="77777777" w:rsidTr="00102AF8">
        <w:trPr>
          <w:trHeight w:val="553"/>
          <w:jc w:val="center"/>
        </w:trPr>
        <w:tc>
          <w:tcPr>
            <w:tcW w:w="5954" w:type="dxa"/>
            <w:gridSpan w:val="3"/>
            <w:tcBorders>
              <w:top w:val="nil"/>
              <w:left w:val="nil"/>
              <w:bottom w:val="nil"/>
              <w:right w:val="nil"/>
            </w:tcBorders>
            <w:shd w:val="clear" w:color="000000" w:fill="C0C0C0"/>
            <w:vAlign w:val="center"/>
            <w:hideMark/>
          </w:tcPr>
          <w:p w14:paraId="7D9D4C97" w14:textId="77777777" w:rsidR="00102AF8" w:rsidRPr="00102AF8" w:rsidRDefault="00102AF8" w:rsidP="00102AF8">
            <w:pPr>
              <w:spacing w:line="240" w:lineRule="auto"/>
              <w:jc w:val="left"/>
              <w:rPr>
                <w:rFonts w:cs="Arial"/>
                <w:b/>
                <w:bCs/>
                <w:color w:val="auto"/>
                <w:sz w:val="20"/>
                <w:szCs w:val="20"/>
                <w:lang w:val="en-NZ" w:eastAsia="en-NZ"/>
              </w:rPr>
            </w:pPr>
            <w:r w:rsidRPr="00102AF8">
              <w:rPr>
                <w:rFonts w:cs="Arial"/>
                <w:b/>
                <w:bCs/>
                <w:color w:val="auto"/>
                <w:sz w:val="20"/>
                <w:szCs w:val="20"/>
                <w:lang w:val="en-NZ" w:eastAsia="en-NZ"/>
              </w:rPr>
              <w:t>PAYMARK All Cards underlying* spending for CORE RETAIL merchants for April 2026</w:t>
            </w:r>
          </w:p>
        </w:tc>
      </w:tr>
      <w:tr w:rsidR="00102AF8" w:rsidRPr="00102AF8" w14:paraId="21843C98" w14:textId="77777777" w:rsidTr="00102AF8">
        <w:trPr>
          <w:trHeight w:val="290"/>
          <w:jc w:val="center"/>
        </w:trPr>
        <w:tc>
          <w:tcPr>
            <w:tcW w:w="2300" w:type="dxa"/>
            <w:tcBorders>
              <w:top w:val="nil"/>
              <w:left w:val="nil"/>
              <w:bottom w:val="nil"/>
              <w:right w:val="nil"/>
            </w:tcBorders>
            <w:shd w:val="clear" w:color="000000" w:fill="C0C0C0"/>
            <w:noWrap/>
            <w:vAlign w:val="bottom"/>
            <w:hideMark/>
          </w:tcPr>
          <w:p w14:paraId="380468DE" w14:textId="77777777" w:rsidR="00102AF8" w:rsidRPr="00102AF8" w:rsidRDefault="00102AF8" w:rsidP="00102AF8">
            <w:pPr>
              <w:spacing w:line="240" w:lineRule="auto"/>
              <w:jc w:val="left"/>
              <w:rPr>
                <w:rFonts w:cs="Arial"/>
                <w:color w:val="auto"/>
                <w:sz w:val="20"/>
                <w:szCs w:val="20"/>
                <w:lang w:val="en-NZ" w:eastAsia="en-NZ"/>
              </w:rPr>
            </w:pPr>
            <w:r w:rsidRPr="00102AF8">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C37DDE0"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Value</w:t>
            </w:r>
          </w:p>
        </w:tc>
        <w:tc>
          <w:tcPr>
            <w:tcW w:w="1934" w:type="dxa"/>
            <w:tcBorders>
              <w:top w:val="nil"/>
              <w:left w:val="nil"/>
              <w:bottom w:val="nil"/>
              <w:right w:val="nil"/>
            </w:tcBorders>
            <w:shd w:val="clear" w:color="000000" w:fill="C0C0C0"/>
            <w:noWrap/>
            <w:vAlign w:val="bottom"/>
            <w:hideMark/>
          </w:tcPr>
          <w:p w14:paraId="264789F5"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Underlying value*</w:t>
            </w:r>
          </w:p>
        </w:tc>
      </w:tr>
      <w:tr w:rsidR="00102AF8" w:rsidRPr="00102AF8" w14:paraId="692CC8C3" w14:textId="77777777" w:rsidTr="00102AF8">
        <w:trPr>
          <w:trHeight w:val="514"/>
          <w:jc w:val="center"/>
        </w:trPr>
        <w:tc>
          <w:tcPr>
            <w:tcW w:w="2300" w:type="dxa"/>
            <w:tcBorders>
              <w:top w:val="nil"/>
              <w:left w:val="nil"/>
              <w:bottom w:val="nil"/>
              <w:right w:val="nil"/>
            </w:tcBorders>
            <w:shd w:val="clear" w:color="000000" w:fill="C0C0C0"/>
            <w:vAlign w:val="bottom"/>
            <w:hideMark/>
          </w:tcPr>
          <w:p w14:paraId="69155CB9" w14:textId="77777777" w:rsidR="00102AF8" w:rsidRPr="00102AF8" w:rsidRDefault="00102AF8" w:rsidP="00102AF8">
            <w:pPr>
              <w:spacing w:line="240" w:lineRule="auto"/>
              <w:jc w:val="left"/>
              <w:rPr>
                <w:rFonts w:cs="Arial"/>
                <w:color w:val="auto"/>
                <w:sz w:val="20"/>
                <w:szCs w:val="20"/>
                <w:lang w:val="en-NZ" w:eastAsia="en-NZ"/>
              </w:rPr>
            </w:pPr>
            <w:r w:rsidRPr="00102AF8">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3930650"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transactions $millions</w:t>
            </w:r>
          </w:p>
        </w:tc>
        <w:tc>
          <w:tcPr>
            <w:tcW w:w="1934" w:type="dxa"/>
            <w:tcBorders>
              <w:top w:val="nil"/>
              <w:left w:val="nil"/>
              <w:bottom w:val="nil"/>
              <w:right w:val="nil"/>
            </w:tcBorders>
            <w:shd w:val="clear" w:color="000000" w:fill="C0C0C0"/>
            <w:vAlign w:val="bottom"/>
            <w:hideMark/>
          </w:tcPr>
          <w:p w14:paraId="6A66147C"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 xml:space="preserve">Annual % change </w:t>
            </w:r>
            <w:proofErr w:type="gramStart"/>
            <w:r w:rsidRPr="00102AF8">
              <w:rPr>
                <w:rFonts w:cs="Arial"/>
                <w:color w:val="auto"/>
                <w:sz w:val="20"/>
                <w:szCs w:val="20"/>
                <w:lang w:val="en-NZ" w:eastAsia="en-NZ"/>
              </w:rPr>
              <w:t>on</w:t>
            </w:r>
            <w:proofErr w:type="gramEnd"/>
            <w:r w:rsidRPr="00102AF8">
              <w:rPr>
                <w:rFonts w:cs="Arial"/>
                <w:color w:val="auto"/>
                <w:sz w:val="20"/>
                <w:szCs w:val="20"/>
                <w:lang w:val="en-NZ" w:eastAsia="en-NZ"/>
              </w:rPr>
              <w:t xml:space="preserve"> 2025</w:t>
            </w:r>
          </w:p>
        </w:tc>
      </w:tr>
      <w:tr w:rsidR="00102AF8" w:rsidRPr="00102AF8" w14:paraId="1F2436A4" w14:textId="77777777" w:rsidTr="00102AF8">
        <w:trPr>
          <w:trHeight w:val="290"/>
          <w:jc w:val="center"/>
        </w:trPr>
        <w:tc>
          <w:tcPr>
            <w:tcW w:w="2300" w:type="dxa"/>
            <w:tcBorders>
              <w:top w:val="nil"/>
              <w:left w:val="nil"/>
              <w:bottom w:val="nil"/>
              <w:right w:val="nil"/>
            </w:tcBorders>
            <w:noWrap/>
            <w:vAlign w:val="bottom"/>
            <w:hideMark/>
          </w:tcPr>
          <w:p w14:paraId="761EDA5F"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18AC602E"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1,362</w:t>
            </w:r>
          </w:p>
        </w:tc>
        <w:tc>
          <w:tcPr>
            <w:tcW w:w="1934" w:type="dxa"/>
            <w:tcBorders>
              <w:top w:val="nil"/>
              <w:left w:val="nil"/>
              <w:bottom w:val="nil"/>
              <w:right w:val="nil"/>
            </w:tcBorders>
            <w:noWrap/>
            <w:vAlign w:val="bottom"/>
            <w:hideMark/>
          </w:tcPr>
          <w:p w14:paraId="27F28D51"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0.0%</w:t>
            </w:r>
          </w:p>
        </w:tc>
      </w:tr>
      <w:tr w:rsidR="00102AF8" w:rsidRPr="00102AF8" w14:paraId="0A5E2D23" w14:textId="77777777" w:rsidTr="00102AF8">
        <w:trPr>
          <w:trHeight w:val="290"/>
          <w:jc w:val="center"/>
        </w:trPr>
        <w:tc>
          <w:tcPr>
            <w:tcW w:w="2300" w:type="dxa"/>
            <w:tcBorders>
              <w:top w:val="nil"/>
              <w:left w:val="nil"/>
              <w:bottom w:val="nil"/>
              <w:right w:val="nil"/>
            </w:tcBorders>
            <w:noWrap/>
            <w:vAlign w:val="bottom"/>
            <w:hideMark/>
          </w:tcPr>
          <w:p w14:paraId="4B50FFBA"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7D6F6DB7"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320</w:t>
            </w:r>
          </w:p>
        </w:tc>
        <w:tc>
          <w:tcPr>
            <w:tcW w:w="1934" w:type="dxa"/>
            <w:tcBorders>
              <w:top w:val="nil"/>
              <w:left w:val="nil"/>
              <w:bottom w:val="nil"/>
              <w:right w:val="nil"/>
            </w:tcBorders>
            <w:noWrap/>
            <w:vAlign w:val="bottom"/>
            <w:hideMark/>
          </w:tcPr>
          <w:p w14:paraId="36D0FBF1"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1.2%</w:t>
            </w:r>
          </w:p>
        </w:tc>
      </w:tr>
      <w:tr w:rsidR="00102AF8" w:rsidRPr="00102AF8" w14:paraId="2BAF998D" w14:textId="77777777" w:rsidTr="00102AF8">
        <w:trPr>
          <w:trHeight w:val="290"/>
          <w:jc w:val="center"/>
        </w:trPr>
        <w:tc>
          <w:tcPr>
            <w:tcW w:w="2300" w:type="dxa"/>
            <w:tcBorders>
              <w:top w:val="nil"/>
              <w:left w:val="nil"/>
              <w:bottom w:val="nil"/>
              <w:right w:val="nil"/>
            </w:tcBorders>
            <w:noWrap/>
            <w:vAlign w:val="bottom"/>
            <w:hideMark/>
          </w:tcPr>
          <w:p w14:paraId="59F6505C"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5975BF8C"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257</w:t>
            </w:r>
          </w:p>
        </w:tc>
        <w:tc>
          <w:tcPr>
            <w:tcW w:w="1934" w:type="dxa"/>
            <w:tcBorders>
              <w:top w:val="nil"/>
              <w:left w:val="nil"/>
              <w:bottom w:val="nil"/>
              <w:right w:val="nil"/>
            </w:tcBorders>
            <w:noWrap/>
            <w:vAlign w:val="bottom"/>
            <w:hideMark/>
          </w:tcPr>
          <w:p w14:paraId="15424DCE"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-3.5%</w:t>
            </w:r>
          </w:p>
        </w:tc>
      </w:tr>
      <w:tr w:rsidR="00102AF8" w:rsidRPr="00102AF8" w14:paraId="6912131E" w14:textId="77777777" w:rsidTr="00102AF8">
        <w:trPr>
          <w:trHeight w:val="290"/>
          <w:jc w:val="center"/>
        </w:trPr>
        <w:tc>
          <w:tcPr>
            <w:tcW w:w="2300" w:type="dxa"/>
            <w:tcBorders>
              <w:top w:val="nil"/>
              <w:left w:val="nil"/>
              <w:bottom w:val="nil"/>
              <w:right w:val="nil"/>
            </w:tcBorders>
            <w:noWrap/>
            <w:vAlign w:val="bottom"/>
            <w:hideMark/>
          </w:tcPr>
          <w:p w14:paraId="0AA2752A"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157595EA"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34</w:t>
            </w:r>
          </w:p>
        </w:tc>
        <w:tc>
          <w:tcPr>
            <w:tcW w:w="1934" w:type="dxa"/>
            <w:tcBorders>
              <w:top w:val="nil"/>
              <w:left w:val="nil"/>
              <w:bottom w:val="nil"/>
              <w:right w:val="nil"/>
            </w:tcBorders>
            <w:noWrap/>
            <w:vAlign w:val="bottom"/>
            <w:hideMark/>
          </w:tcPr>
          <w:p w14:paraId="5B04FAB0"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-2.1%</w:t>
            </w:r>
          </w:p>
        </w:tc>
      </w:tr>
      <w:tr w:rsidR="00102AF8" w:rsidRPr="00102AF8" w14:paraId="38C24F32" w14:textId="77777777" w:rsidTr="00102AF8">
        <w:trPr>
          <w:trHeight w:val="290"/>
          <w:jc w:val="center"/>
        </w:trPr>
        <w:tc>
          <w:tcPr>
            <w:tcW w:w="2300" w:type="dxa"/>
            <w:tcBorders>
              <w:top w:val="nil"/>
              <w:left w:val="nil"/>
              <w:bottom w:val="nil"/>
              <w:right w:val="nil"/>
            </w:tcBorders>
            <w:noWrap/>
            <w:vAlign w:val="bottom"/>
            <w:hideMark/>
          </w:tcPr>
          <w:p w14:paraId="7574564A"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0B1F4069"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89</w:t>
            </w:r>
          </w:p>
        </w:tc>
        <w:tc>
          <w:tcPr>
            <w:tcW w:w="1934" w:type="dxa"/>
            <w:tcBorders>
              <w:top w:val="nil"/>
              <w:left w:val="nil"/>
              <w:bottom w:val="nil"/>
              <w:right w:val="nil"/>
            </w:tcBorders>
            <w:noWrap/>
            <w:vAlign w:val="bottom"/>
            <w:hideMark/>
          </w:tcPr>
          <w:p w14:paraId="48F6A26F"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-1.1%</w:t>
            </w:r>
          </w:p>
        </w:tc>
      </w:tr>
      <w:tr w:rsidR="00102AF8" w:rsidRPr="00102AF8" w14:paraId="09794FC0" w14:textId="77777777" w:rsidTr="00102AF8">
        <w:trPr>
          <w:trHeight w:val="290"/>
          <w:jc w:val="center"/>
        </w:trPr>
        <w:tc>
          <w:tcPr>
            <w:tcW w:w="2300" w:type="dxa"/>
            <w:tcBorders>
              <w:top w:val="nil"/>
              <w:left w:val="nil"/>
              <w:bottom w:val="nil"/>
              <w:right w:val="nil"/>
            </w:tcBorders>
            <w:noWrap/>
            <w:vAlign w:val="bottom"/>
            <w:hideMark/>
          </w:tcPr>
          <w:p w14:paraId="116506F6"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6BC8BE04"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137</w:t>
            </w:r>
          </w:p>
        </w:tc>
        <w:tc>
          <w:tcPr>
            <w:tcW w:w="1934" w:type="dxa"/>
            <w:tcBorders>
              <w:top w:val="nil"/>
              <w:left w:val="nil"/>
              <w:bottom w:val="nil"/>
              <w:right w:val="nil"/>
            </w:tcBorders>
            <w:noWrap/>
            <w:vAlign w:val="bottom"/>
            <w:hideMark/>
          </w:tcPr>
          <w:p w14:paraId="0F2E9791"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0.9%</w:t>
            </w:r>
          </w:p>
        </w:tc>
      </w:tr>
      <w:tr w:rsidR="00102AF8" w:rsidRPr="00102AF8" w14:paraId="5071C102" w14:textId="77777777" w:rsidTr="00102AF8">
        <w:trPr>
          <w:trHeight w:val="290"/>
          <w:jc w:val="center"/>
        </w:trPr>
        <w:tc>
          <w:tcPr>
            <w:tcW w:w="2300" w:type="dxa"/>
            <w:tcBorders>
              <w:top w:val="nil"/>
              <w:left w:val="nil"/>
              <w:bottom w:val="nil"/>
              <w:right w:val="nil"/>
            </w:tcBorders>
            <w:noWrap/>
            <w:vAlign w:val="bottom"/>
            <w:hideMark/>
          </w:tcPr>
          <w:p w14:paraId="0DF52376"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105E2DE0"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52</w:t>
            </w:r>
          </w:p>
        </w:tc>
        <w:tc>
          <w:tcPr>
            <w:tcW w:w="1934" w:type="dxa"/>
            <w:tcBorders>
              <w:top w:val="nil"/>
              <w:left w:val="nil"/>
              <w:bottom w:val="nil"/>
              <w:right w:val="nil"/>
            </w:tcBorders>
            <w:noWrap/>
            <w:vAlign w:val="bottom"/>
            <w:hideMark/>
          </w:tcPr>
          <w:p w14:paraId="0812B336"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1.0%</w:t>
            </w:r>
          </w:p>
        </w:tc>
      </w:tr>
      <w:tr w:rsidR="00102AF8" w:rsidRPr="00102AF8" w14:paraId="4088AC29" w14:textId="77777777" w:rsidTr="00102AF8">
        <w:trPr>
          <w:trHeight w:val="290"/>
          <w:jc w:val="center"/>
        </w:trPr>
        <w:tc>
          <w:tcPr>
            <w:tcW w:w="2300" w:type="dxa"/>
            <w:tcBorders>
              <w:top w:val="nil"/>
              <w:left w:val="nil"/>
              <w:bottom w:val="nil"/>
              <w:right w:val="nil"/>
            </w:tcBorders>
            <w:noWrap/>
            <w:vAlign w:val="bottom"/>
            <w:hideMark/>
          </w:tcPr>
          <w:p w14:paraId="370651E1"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087FEAA6"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116</w:t>
            </w:r>
          </w:p>
        </w:tc>
        <w:tc>
          <w:tcPr>
            <w:tcW w:w="1934" w:type="dxa"/>
            <w:tcBorders>
              <w:top w:val="nil"/>
              <w:left w:val="nil"/>
              <w:bottom w:val="nil"/>
              <w:right w:val="nil"/>
            </w:tcBorders>
            <w:noWrap/>
            <w:vAlign w:val="bottom"/>
            <w:hideMark/>
          </w:tcPr>
          <w:p w14:paraId="2E59A7D7"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0.9%</w:t>
            </w:r>
          </w:p>
        </w:tc>
      </w:tr>
      <w:tr w:rsidR="00102AF8" w:rsidRPr="00102AF8" w14:paraId="4E7F7B9D" w14:textId="77777777" w:rsidTr="00102AF8">
        <w:trPr>
          <w:trHeight w:val="290"/>
          <w:jc w:val="center"/>
        </w:trPr>
        <w:tc>
          <w:tcPr>
            <w:tcW w:w="2300" w:type="dxa"/>
            <w:tcBorders>
              <w:top w:val="nil"/>
              <w:left w:val="nil"/>
              <w:bottom w:val="nil"/>
              <w:right w:val="nil"/>
            </w:tcBorders>
            <w:noWrap/>
            <w:vAlign w:val="bottom"/>
            <w:hideMark/>
          </w:tcPr>
          <w:p w14:paraId="56417E8E"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29A0E960"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43</w:t>
            </w:r>
          </w:p>
        </w:tc>
        <w:tc>
          <w:tcPr>
            <w:tcW w:w="1934" w:type="dxa"/>
            <w:tcBorders>
              <w:top w:val="nil"/>
              <w:left w:val="nil"/>
              <w:bottom w:val="nil"/>
              <w:right w:val="nil"/>
            </w:tcBorders>
            <w:noWrap/>
            <w:vAlign w:val="bottom"/>
            <w:hideMark/>
          </w:tcPr>
          <w:p w14:paraId="1D25CEE9"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-2.9%</w:t>
            </w:r>
          </w:p>
        </w:tc>
      </w:tr>
      <w:tr w:rsidR="00102AF8" w:rsidRPr="00102AF8" w14:paraId="104EB5E9" w14:textId="77777777" w:rsidTr="00102AF8">
        <w:trPr>
          <w:trHeight w:val="290"/>
          <w:jc w:val="center"/>
        </w:trPr>
        <w:tc>
          <w:tcPr>
            <w:tcW w:w="2300" w:type="dxa"/>
            <w:tcBorders>
              <w:top w:val="nil"/>
              <w:left w:val="nil"/>
              <w:bottom w:val="nil"/>
              <w:right w:val="nil"/>
            </w:tcBorders>
            <w:noWrap/>
            <w:vAlign w:val="bottom"/>
            <w:hideMark/>
          </w:tcPr>
          <w:p w14:paraId="0BB60E01"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6243F947"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313</w:t>
            </w:r>
          </w:p>
        </w:tc>
        <w:tc>
          <w:tcPr>
            <w:tcW w:w="1934" w:type="dxa"/>
            <w:tcBorders>
              <w:top w:val="nil"/>
              <w:left w:val="nil"/>
              <w:bottom w:val="nil"/>
              <w:right w:val="nil"/>
            </w:tcBorders>
            <w:noWrap/>
            <w:vAlign w:val="bottom"/>
            <w:hideMark/>
          </w:tcPr>
          <w:p w14:paraId="64BF0C7B"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-1.0%</w:t>
            </w:r>
          </w:p>
        </w:tc>
      </w:tr>
      <w:tr w:rsidR="00102AF8" w:rsidRPr="00102AF8" w14:paraId="7A3DB7B4" w14:textId="77777777" w:rsidTr="00102AF8">
        <w:trPr>
          <w:trHeight w:val="290"/>
          <w:jc w:val="center"/>
        </w:trPr>
        <w:tc>
          <w:tcPr>
            <w:tcW w:w="2300" w:type="dxa"/>
            <w:tcBorders>
              <w:top w:val="nil"/>
              <w:left w:val="nil"/>
              <w:bottom w:val="nil"/>
              <w:right w:val="nil"/>
            </w:tcBorders>
            <w:noWrap/>
            <w:vAlign w:val="bottom"/>
            <w:hideMark/>
          </w:tcPr>
          <w:p w14:paraId="36A55C59"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lastRenderedPageBreak/>
              <w:t>Nelson</w:t>
            </w:r>
          </w:p>
        </w:tc>
        <w:tc>
          <w:tcPr>
            <w:tcW w:w="1720" w:type="dxa"/>
            <w:tcBorders>
              <w:top w:val="nil"/>
              <w:left w:val="nil"/>
              <w:bottom w:val="nil"/>
              <w:right w:val="nil"/>
            </w:tcBorders>
            <w:noWrap/>
            <w:vAlign w:val="bottom"/>
            <w:hideMark/>
          </w:tcPr>
          <w:p w14:paraId="00D49EB9"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80</w:t>
            </w:r>
          </w:p>
        </w:tc>
        <w:tc>
          <w:tcPr>
            <w:tcW w:w="1934" w:type="dxa"/>
            <w:tcBorders>
              <w:top w:val="nil"/>
              <w:left w:val="nil"/>
              <w:bottom w:val="nil"/>
              <w:right w:val="nil"/>
            </w:tcBorders>
            <w:noWrap/>
            <w:vAlign w:val="bottom"/>
            <w:hideMark/>
          </w:tcPr>
          <w:p w14:paraId="77D9D142"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0.8%</w:t>
            </w:r>
          </w:p>
        </w:tc>
      </w:tr>
      <w:tr w:rsidR="00102AF8" w:rsidRPr="00102AF8" w14:paraId="7892871C" w14:textId="77777777" w:rsidTr="00102AF8">
        <w:trPr>
          <w:trHeight w:val="290"/>
          <w:jc w:val="center"/>
        </w:trPr>
        <w:tc>
          <w:tcPr>
            <w:tcW w:w="2300" w:type="dxa"/>
            <w:tcBorders>
              <w:top w:val="nil"/>
              <w:left w:val="nil"/>
              <w:bottom w:val="nil"/>
              <w:right w:val="nil"/>
            </w:tcBorders>
            <w:noWrap/>
            <w:vAlign w:val="bottom"/>
            <w:hideMark/>
          </w:tcPr>
          <w:p w14:paraId="2CBD5AF8"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7757A931"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49</w:t>
            </w:r>
          </w:p>
        </w:tc>
        <w:tc>
          <w:tcPr>
            <w:tcW w:w="1934" w:type="dxa"/>
            <w:tcBorders>
              <w:top w:val="nil"/>
              <w:left w:val="nil"/>
              <w:bottom w:val="nil"/>
              <w:right w:val="nil"/>
            </w:tcBorders>
            <w:noWrap/>
            <w:vAlign w:val="bottom"/>
            <w:hideMark/>
          </w:tcPr>
          <w:p w14:paraId="7902B97A"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-5.8%</w:t>
            </w:r>
          </w:p>
        </w:tc>
      </w:tr>
      <w:tr w:rsidR="00102AF8" w:rsidRPr="00102AF8" w14:paraId="462C1C6C" w14:textId="77777777" w:rsidTr="00102AF8">
        <w:trPr>
          <w:trHeight w:val="290"/>
          <w:jc w:val="center"/>
        </w:trPr>
        <w:tc>
          <w:tcPr>
            <w:tcW w:w="2300" w:type="dxa"/>
            <w:tcBorders>
              <w:top w:val="nil"/>
              <w:left w:val="nil"/>
              <w:bottom w:val="nil"/>
              <w:right w:val="nil"/>
            </w:tcBorders>
            <w:noWrap/>
            <w:vAlign w:val="bottom"/>
            <w:hideMark/>
          </w:tcPr>
          <w:p w14:paraId="28563EE0"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0FB6DB0A"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30</w:t>
            </w:r>
          </w:p>
        </w:tc>
        <w:tc>
          <w:tcPr>
            <w:tcW w:w="1934" w:type="dxa"/>
            <w:tcBorders>
              <w:top w:val="nil"/>
              <w:left w:val="nil"/>
              <w:bottom w:val="nil"/>
              <w:right w:val="nil"/>
            </w:tcBorders>
            <w:noWrap/>
            <w:vAlign w:val="bottom"/>
            <w:hideMark/>
          </w:tcPr>
          <w:p w14:paraId="74FDC2EE"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-3.2%</w:t>
            </w:r>
          </w:p>
        </w:tc>
      </w:tr>
      <w:tr w:rsidR="00102AF8" w:rsidRPr="00102AF8" w14:paraId="318E691A" w14:textId="77777777" w:rsidTr="00102AF8">
        <w:trPr>
          <w:trHeight w:val="290"/>
          <w:jc w:val="center"/>
        </w:trPr>
        <w:tc>
          <w:tcPr>
            <w:tcW w:w="2300" w:type="dxa"/>
            <w:tcBorders>
              <w:top w:val="nil"/>
              <w:left w:val="nil"/>
              <w:bottom w:val="nil"/>
              <w:right w:val="nil"/>
            </w:tcBorders>
            <w:noWrap/>
            <w:vAlign w:val="bottom"/>
            <w:hideMark/>
          </w:tcPr>
          <w:p w14:paraId="254B2DBB"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5026383F"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460</w:t>
            </w:r>
          </w:p>
        </w:tc>
        <w:tc>
          <w:tcPr>
            <w:tcW w:w="1934" w:type="dxa"/>
            <w:tcBorders>
              <w:top w:val="nil"/>
              <w:left w:val="nil"/>
              <w:bottom w:val="nil"/>
              <w:right w:val="nil"/>
            </w:tcBorders>
            <w:noWrap/>
            <w:vAlign w:val="bottom"/>
            <w:hideMark/>
          </w:tcPr>
          <w:p w14:paraId="6548B681"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2.3%</w:t>
            </w:r>
          </w:p>
        </w:tc>
      </w:tr>
      <w:tr w:rsidR="00102AF8" w:rsidRPr="00102AF8" w14:paraId="76FC327F" w14:textId="77777777" w:rsidTr="00102AF8">
        <w:trPr>
          <w:trHeight w:val="290"/>
          <w:jc w:val="center"/>
        </w:trPr>
        <w:tc>
          <w:tcPr>
            <w:tcW w:w="2300" w:type="dxa"/>
            <w:tcBorders>
              <w:top w:val="nil"/>
              <w:left w:val="nil"/>
              <w:bottom w:val="nil"/>
              <w:right w:val="nil"/>
            </w:tcBorders>
            <w:noWrap/>
            <w:vAlign w:val="bottom"/>
            <w:hideMark/>
          </w:tcPr>
          <w:p w14:paraId="3F62D60C"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4DBA6EC3"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61</w:t>
            </w:r>
          </w:p>
        </w:tc>
        <w:tc>
          <w:tcPr>
            <w:tcW w:w="1934" w:type="dxa"/>
            <w:tcBorders>
              <w:top w:val="nil"/>
              <w:left w:val="nil"/>
              <w:bottom w:val="nil"/>
              <w:right w:val="nil"/>
            </w:tcBorders>
            <w:noWrap/>
            <w:vAlign w:val="bottom"/>
            <w:hideMark/>
          </w:tcPr>
          <w:p w14:paraId="043817F8"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0.6%</w:t>
            </w:r>
          </w:p>
        </w:tc>
      </w:tr>
      <w:tr w:rsidR="00102AF8" w:rsidRPr="00102AF8" w14:paraId="1FA380E6" w14:textId="77777777" w:rsidTr="00102AF8">
        <w:trPr>
          <w:trHeight w:val="290"/>
          <w:jc w:val="center"/>
        </w:trPr>
        <w:tc>
          <w:tcPr>
            <w:tcW w:w="2300" w:type="dxa"/>
            <w:tcBorders>
              <w:top w:val="nil"/>
              <w:left w:val="nil"/>
              <w:bottom w:val="nil"/>
              <w:right w:val="nil"/>
            </w:tcBorders>
            <w:noWrap/>
            <w:vAlign w:val="bottom"/>
            <w:hideMark/>
          </w:tcPr>
          <w:p w14:paraId="442A3530"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22474071"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244</w:t>
            </w:r>
          </w:p>
        </w:tc>
        <w:tc>
          <w:tcPr>
            <w:tcW w:w="1934" w:type="dxa"/>
            <w:tcBorders>
              <w:top w:val="nil"/>
              <w:left w:val="nil"/>
              <w:bottom w:val="nil"/>
              <w:right w:val="nil"/>
            </w:tcBorders>
            <w:noWrap/>
            <w:vAlign w:val="bottom"/>
            <w:hideMark/>
          </w:tcPr>
          <w:p w14:paraId="227FE5E7"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-0.7%</w:t>
            </w:r>
          </w:p>
        </w:tc>
      </w:tr>
      <w:tr w:rsidR="00102AF8" w:rsidRPr="00102AF8" w14:paraId="30D792C7" w14:textId="77777777" w:rsidTr="00102AF8">
        <w:trPr>
          <w:trHeight w:val="290"/>
          <w:jc w:val="center"/>
        </w:trPr>
        <w:tc>
          <w:tcPr>
            <w:tcW w:w="2300" w:type="dxa"/>
            <w:tcBorders>
              <w:top w:val="nil"/>
              <w:left w:val="nil"/>
              <w:bottom w:val="nil"/>
              <w:right w:val="nil"/>
            </w:tcBorders>
            <w:noWrap/>
            <w:vAlign w:val="bottom"/>
            <w:hideMark/>
          </w:tcPr>
          <w:p w14:paraId="5E94B0F3" w14:textId="77777777" w:rsidR="00102AF8" w:rsidRPr="00102AF8" w:rsidRDefault="00102AF8" w:rsidP="00102AF8">
            <w:pPr>
              <w:spacing w:line="240" w:lineRule="auto"/>
              <w:jc w:val="left"/>
              <w:rPr>
                <w:rFonts w:ascii="Calibri" w:hAnsi="Calibri" w:cs="Calibri"/>
                <w:color w:val="000000"/>
                <w:lang w:val="en-NZ" w:eastAsia="en-NZ"/>
              </w:rPr>
            </w:pPr>
            <w:r w:rsidRPr="00102AF8">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0955395D" w14:textId="77777777" w:rsidR="00102AF8" w:rsidRPr="00102AF8" w:rsidRDefault="00102AF8" w:rsidP="00102AF8">
            <w:pPr>
              <w:spacing w:line="240" w:lineRule="auto"/>
              <w:jc w:val="right"/>
              <w:rPr>
                <w:rFonts w:cs="Arial"/>
                <w:color w:val="auto"/>
                <w:sz w:val="20"/>
                <w:szCs w:val="20"/>
                <w:lang w:val="en-NZ" w:eastAsia="en-NZ"/>
              </w:rPr>
            </w:pPr>
            <w:r w:rsidRPr="00102AF8">
              <w:rPr>
                <w:rFonts w:cs="Arial"/>
                <w:color w:val="auto"/>
                <w:sz w:val="20"/>
                <w:szCs w:val="20"/>
                <w:lang w:val="en-NZ" w:eastAsia="en-NZ"/>
              </w:rPr>
              <w:t>96</w:t>
            </w:r>
          </w:p>
        </w:tc>
        <w:tc>
          <w:tcPr>
            <w:tcW w:w="1934" w:type="dxa"/>
            <w:tcBorders>
              <w:top w:val="nil"/>
              <w:left w:val="nil"/>
              <w:bottom w:val="nil"/>
              <w:right w:val="nil"/>
            </w:tcBorders>
            <w:noWrap/>
            <w:vAlign w:val="bottom"/>
            <w:hideMark/>
          </w:tcPr>
          <w:p w14:paraId="25866B85" w14:textId="77777777" w:rsidR="00102AF8" w:rsidRPr="00102AF8" w:rsidRDefault="00102AF8" w:rsidP="00102AF8">
            <w:pPr>
              <w:spacing w:line="240" w:lineRule="auto"/>
              <w:jc w:val="right"/>
              <w:rPr>
                <w:rFonts w:cs="Arial"/>
                <w:color w:val="FF0000"/>
                <w:sz w:val="20"/>
                <w:szCs w:val="20"/>
                <w:lang w:val="en-NZ" w:eastAsia="en-NZ"/>
              </w:rPr>
            </w:pPr>
            <w:r w:rsidRPr="00102AF8">
              <w:rPr>
                <w:rFonts w:cs="Arial"/>
                <w:color w:val="FF0000"/>
                <w:sz w:val="20"/>
                <w:szCs w:val="20"/>
                <w:lang w:val="en-NZ" w:eastAsia="en-NZ"/>
              </w:rPr>
              <w:t>0.2%</w:t>
            </w:r>
          </w:p>
        </w:tc>
      </w:tr>
      <w:tr w:rsidR="00102AF8" w:rsidRPr="00102AF8" w14:paraId="72C009FC" w14:textId="77777777" w:rsidTr="00102AF8">
        <w:trPr>
          <w:trHeight w:val="290"/>
          <w:jc w:val="center"/>
        </w:trPr>
        <w:tc>
          <w:tcPr>
            <w:tcW w:w="2300" w:type="dxa"/>
            <w:tcBorders>
              <w:top w:val="nil"/>
              <w:left w:val="nil"/>
              <w:bottom w:val="nil"/>
              <w:right w:val="nil"/>
            </w:tcBorders>
            <w:noWrap/>
            <w:vAlign w:val="bottom"/>
            <w:hideMark/>
          </w:tcPr>
          <w:p w14:paraId="59269E61" w14:textId="77777777" w:rsidR="00102AF8" w:rsidRPr="00102AF8" w:rsidRDefault="00102AF8" w:rsidP="00102AF8">
            <w:pPr>
              <w:spacing w:line="240" w:lineRule="auto"/>
              <w:jc w:val="left"/>
              <w:rPr>
                <w:rFonts w:cs="Arial"/>
                <w:b/>
                <w:bCs/>
                <w:color w:val="auto"/>
                <w:sz w:val="20"/>
                <w:szCs w:val="20"/>
                <w:lang w:val="en-NZ" w:eastAsia="en-NZ"/>
              </w:rPr>
            </w:pPr>
            <w:r w:rsidRPr="00102AF8">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3996D105" w14:textId="77777777" w:rsidR="00102AF8" w:rsidRPr="00102AF8" w:rsidRDefault="00102AF8" w:rsidP="00102AF8">
            <w:pPr>
              <w:spacing w:line="240" w:lineRule="auto"/>
              <w:jc w:val="right"/>
              <w:rPr>
                <w:rFonts w:cs="Arial"/>
                <w:b/>
                <w:bCs/>
                <w:color w:val="auto"/>
                <w:sz w:val="20"/>
                <w:szCs w:val="20"/>
                <w:lang w:val="en-NZ" w:eastAsia="en-NZ"/>
              </w:rPr>
            </w:pPr>
            <w:r w:rsidRPr="00102AF8">
              <w:rPr>
                <w:rFonts w:cs="Arial"/>
                <w:b/>
                <w:bCs/>
                <w:color w:val="auto"/>
                <w:sz w:val="20"/>
                <w:szCs w:val="20"/>
                <w:lang w:val="en-NZ" w:eastAsia="en-NZ"/>
              </w:rPr>
              <w:t>3,745</w:t>
            </w:r>
          </w:p>
        </w:tc>
        <w:tc>
          <w:tcPr>
            <w:tcW w:w="1934" w:type="dxa"/>
            <w:tcBorders>
              <w:top w:val="nil"/>
              <w:left w:val="nil"/>
              <w:bottom w:val="nil"/>
              <w:right w:val="nil"/>
            </w:tcBorders>
            <w:noWrap/>
            <w:vAlign w:val="bottom"/>
            <w:hideMark/>
          </w:tcPr>
          <w:p w14:paraId="69DD883A" w14:textId="77777777" w:rsidR="00102AF8" w:rsidRPr="00102AF8" w:rsidRDefault="00102AF8" w:rsidP="00102AF8">
            <w:pPr>
              <w:spacing w:line="240" w:lineRule="auto"/>
              <w:jc w:val="right"/>
              <w:rPr>
                <w:rFonts w:cs="Arial"/>
                <w:b/>
                <w:bCs/>
                <w:color w:val="FF0000"/>
                <w:sz w:val="20"/>
                <w:szCs w:val="20"/>
                <w:lang w:val="en-NZ" w:eastAsia="en-NZ"/>
              </w:rPr>
            </w:pPr>
            <w:r w:rsidRPr="00102AF8">
              <w:rPr>
                <w:rFonts w:cs="Arial"/>
                <w:b/>
                <w:bCs/>
                <w:color w:val="FF0000"/>
                <w:sz w:val="20"/>
                <w:szCs w:val="20"/>
                <w:lang w:val="en-NZ" w:eastAsia="en-NZ"/>
              </w:rPr>
              <w:t>-0.1%</w:t>
            </w:r>
          </w:p>
        </w:tc>
      </w:tr>
    </w:tbl>
    <w:p w14:paraId="08806CCF" w14:textId="6CD1DE02" w:rsidR="00102AF8" w:rsidRPr="005E399B" w:rsidRDefault="00955AC0" w:rsidP="00BF1063">
      <w:pPr>
        <w:pStyle w:val="BodytextWorldline"/>
        <w:rPr>
          <w:rFonts w:ascii="Roboto Medium" w:hAnsi="Roboto Medium"/>
          <w:sz w:val="16"/>
          <w:szCs w:val="16"/>
        </w:rPr>
      </w:pPr>
      <w:r>
        <w:rPr>
          <w:rFonts w:ascii="Roboto Medium" w:hAnsi="Roboto Medium"/>
          <w:sz w:val="16"/>
          <w:szCs w:val="16"/>
        </w:rPr>
        <w:br/>
      </w:r>
      <w:r w:rsidR="00102AF8" w:rsidRPr="00BF1063">
        <w:rPr>
          <w:rFonts w:ascii="Roboto Medium" w:hAnsi="Roboto Medium"/>
          <w:sz w:val="16"/>
          <w:szCs w:val="16"/>
        </w:rPr>
        <w:t xml:space="preserve">Figure </w:t>
      </w:r>
      <w:r w:rsidR="00102AF8">
        <w:rPr>
          <w:rFonts w:ascii="Roboto Medium" w:hAnsi="Roboto Medium"/>
          <w:sz w:val="16"/>
          <w:szCs w:val="16"/>
        </w:rPr>
        <w:t>2</w:t>
      </w:r>
      <w:r w:rsidR="00102AF8" w:rsidRPr="00BF1063">
        <w:rPr>
          <w:rFonts w:ascii="Roboto Medium" w:hAnsi="Roboto Medium"/>
          <w:sz w:val="16"/>
          <w:szCs w:val="16"/>
        </w:rPr>
        <w:t xml:space="preserve">: All Cards NZ underlying* spending through </w:t>
      </w:r>
      <w:proofErr w:type="spellStart"/>
      <w:r w:rsidR="00102AF8">
        <w:rPr>
          <w:rFonts w:ascii="Roboto Medium" w:hAnsi="Roboto Medium"/>
          <w:sz w:val="16"/>
          <w:szCs w:val="16"/>
        </w:rPr>
        <w:t>Paymark</w:t>
      </w:r>
      <w:proofErr w:type="spellEnd"/>
      <w:r w:rsidR="00102AF8" w:rsidRPr="00BF1063">
        <w:rPr>
          <w:rFonts w:ascii="Roboto Medium" w:hAnsi="Roboto Medium"/>
          <w:sz w:val="16"/>
          <w:szCs w:val="16"/>
        </w:rPr>
        <w:t xml:space="preserve"> in </w:t>
      </w:r>
      <w:r w:rsidR="00102AF8">
        <w:rPr>
          <w:rFonts w:ascii="Roboto Medium" w:hAnsi="Roboto Medium"/>
          <w:sz w:val="16"/>
          <w:szCs w:val="16"/>
        </w:rPr>
        <w:t>April</w:t>
      </w:r>
      <w:r w:rsidR="00102AF8" w:rsidRPr="00BF1063">
        <w:rPr>
          <w:rFonts w:ascii="Roboto Medium" w:hAnsi="Roboto Medium"/>
          <w:sz w:val="16"/>
          <w:szCs w:val="16"/>
        </w:rPr>
        <w:t xml:space="preserve"> 2026 for core retail merchants (* Underlying excludes large clients moving to or from </w:t>
      </w:r>
      <w:proofErr w:type="spellStart"/>
      <w:r w:rsidR="00102AF8">
        <w:rPr>
          <w:rFonts w:ascii="Roboto Medium" w:hAnsi="Roboto Medium"/>
          <w:sz w:val="16"/>
          <w:szCs w:val="16"/>
        </w:rPr>
        <w:t>Paymark</w:t>
      </w:r>
      <w:proofErr w:type="spellEnd"/>
      <w:r w:rsidR="00102AF8" w:rsidRPr="00BF1063">
        <w:rPr>
          <w:rFonts w:ascii="Roboto Medium" w:hAnsi="Roboto Medium"/>
          <w:sz w:val="16"/>
          <w:szCs w:val="16"/>
        </w:rPr>
        <w:t>)</w:t>
      </w:r>
    </w:p>
    <w:p w14:paraId="06D56EF0" w14:textId="797AE715" w:rsidR="00102AF8" w:rsidRDefault="00EF5B3F" w:rsidP="00EF5B3F">
      <w:pPr>
        <w:pStyle w:val="BodytextWorldline"/>
        <w:jc w:val="center"/>
        <w:rPr>
          <w:rFonts w:ascii="Roboto Medium" w:hAnsi="Roboto Medium"/>
        </w:rPr>
      </w:pPr>
      <w:r>
        <w:rPr>
          <w:rFonts w:ascii="Roboto Medium" w:hAnsi="Roboto Medium"/>
        </w:rPr>
        <w:t>- ENDS -</w:t>
      </w:r>
    </w:p>
    <w:p w14:paraId="06654293" w14:textId="6CDED2A8" w:rsidR="006B78A5" w:rsidRDefault="006B78A5" w:rsidP="006B78A5">
      <w:pPr>
        <w:pStyle w:val="AbouttextWorldline"/>
        <w:rPr>
          <w:rFonts w:ascii="Roboto Medium" w:hAnsi="Roboto Medium"/>
        </w:rPr>
      </w:pPr>
    </w:p>
    <w:p w14:paraId="1DB1ED92" w14:textId="46ADB633" w:rsidR="005E399B" w:rsidRPr="00827B4B" w:rsidRDefault="005E399B" w:rsidP="005E399B">
      <w:pPr>
        <w:pStyle w:val="AboutheadingWorldline"/>
        <w:rPr>
          <w:rFonts w:ascii="Roboto Medium" w:hAnsi="Roboto Medium"/>
          <w:b w:val="0"/>
        </w:rPr>
      </w:pPr>
      <w:r>
        <w:rPr>
          <w:rFonts w:ascii="Roboto Medium" w:hAnsi="Roboto Medium"/>
          <w:b w:val="0"/>
        </w:rPr>
        <w:t>FOR MORE INFORMATION, c</w:t>
      </w:r>
      <w:r w:rsidRPr="00827B4B">
        <w:rPr>
          <w:rFonts w:ascii="Roboto Medium" w:hAnsi="Roboto Medium"/>
          <w:b w:val="0"/>
        </w:rPr>
        <w:t>ontact</w:t>
      </w:r>
      <w:r>
        <w:rPr>
          <w:rFonts w:ascii="Roboto Medium" w:hAnsi="Roboto Medium"/>
          <w:b w:val="0"/>
        </w:rPr>
        <w:t>:</w:t>
      </w:r>
    </w:p>
    <w:p w14:paraId="4DF3AA5E" w14:textId="77777777" w:rsidR="005E399B" w:rsidRDefault="005E399B" w:rsidP="005E399B">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17DBB80F" w14:textId="7B02603D" w:rsidR="005E399B" w:rsidRPr="006C000A" w:rsidRDefault="005E399B" w:rsidP="005E399B">
      <w:pPr>
        <w:pStyle w:val="ContactnameWorldline"/>
        <w:rPr>
          <w:rFonts w:ascii="Roboto Medium" w:hAnsi="Roboto Medium"/>
          <w:b w:val="0"/>
          <w:color w:val="auto"/>
        </w:rPr>
      </w:pPr>
      <w:r w:rsidRPr="006C000A">
        <w:rPr>
          <w:rFonts w:ascii="Roboto Medium" w:hAnsi="Roboto Medium"/>
          <w:color w:val="auto"/>
        </w:rPr>
        <w:t>T</w:t>
      </w:r>
      <w:r>
        <w:rPr>
          <w:rFonts w:ascii="Roboto Medium" w:hAnsi="Roboto Medium"/>
          <w:color w:val="auto"/>
        </w:rPr>
        <w:t>:</w:t>
      </w:r>
      <w:r w:rsidRPr="006C000A">
        <w:rPr>
          <w:rFonts w:ascii="Roboto Medium" w:hAnsi="Roboto Medium"/>
          <w:color w:val="auto"/>
        </w:rPr>
        <w:t xml:space="preserve"> +64</w:t>
      </w:r>
      <w:r>
        <w:rPr>
          <w:rFonts w:ascii="Roboto Medium" w:hAnsi="Roboto Medium"/>
          <w:color w:val="auto"/>
        </w:rPr>
        <w:t xml:space="preserve"> 27 839 6044</w:t>
      </w:r>
      <w:r w:rsidRPr="006C000A">
        <w:rPr>
          <w:rFonts w:ascii="Roboto Medium" w:hAnsi="Roboto Medium"/>
          <w:color w:val="auto"/>
        </w:rPr>
        <w:t xml:space="preserve"> </w:t>
      </w:r>
    </w:p>
    <w:p w14:paraId="6330DE1B" w14:textId="466710F5" w:rsidR="005E399B" w:rsidRPr="006C000A" w:rsidRDefault="005E399B" w:rsidP="005E399B">
      <w:pPr>
        <w:pStyle w:val="BodytextWorldline"/>
        <w:keepNext/>
        <w:keepLines/>
        <w:rPr>
          <w:rStyle w:val="Hyperlink"/>
          <w:rFonts w:ascii="Roboto Medium" w:hAnsi="Roboto Medium"/>
          <w:color w:val="auto"/>
        </w:rPr>
      </w:pPr>
      <w:r w:rsidRPr="006C000A">
        <w:rPr>
          <w:rFonts w:ascii="Roboto Medium" w:hAnsi="Roboto Medium"/>
          <w:color w:val="auto"/>
        </w:rPr>
        <w:t>E</w:t>
      </w:r>
      <w:r>
        <w:rPr>
          <w:rFonts w:ascii="Roboto Medium" w:hAnsi="Roboto Medium"/>
          <w:color w:val="auto"/>
        </w:rPr>
        <w:t>:</w:t>
      </w:r>
      <w:r w:rsidRPr="006C000A">
        <w:rPr>
          <w:rFonts w:ascii="Roboto Medium" w:hAnsi="Roboto Medium"/>
          <w:color w:val="auto"/>
        </w:rPr>
        <w:t xml:space="preserve"> </w:t>
      </w:r>
      <w:hyperlink r:id="rId12" w:history="1">
        <w:r w:rsidRPr="006C000A">
          <w:rPr>
            <w:rStyle w:val="Hyperlink"/>
            <w:rFonts w:ascii="Roboto Medium" w:hAnsi="Roboto Medium"/>
            <w:color w:val="auto"/>
          </w:rPr>
          <w:t>brendan.boughen@paymark.co.nz</w:t>
        </w:r>
      </w:hyperlink>
    </w:p>
    <w:p w14:paraId="42948ACA" w14:textId="77777777" w:rsidR="005E399B" w:rsidRDefault="005E399B" w:rsidP="000E1BD6">
      <w:pPr>
        <w:pStyle w:val="AboutheadingWorldline"/>
        <w:rPr>
          <w:rFonts w:ascii="Roboto" w:hAnsi="Roboto"/>
          <w:bCs/>
          <w:noProof/>
        </w:rPr>
      </w:pPr>
    </w:p>
    <w:p w14:paraId="75B7A79D" w14:textId="6BE4C633" w:rsidR="00386123" w:rsidRDefault="000E1BD6" w:rsidP="000E1BD6">
      <w:pPr>
        <w:pStyle w:val="AboutheadingWorldline"/>
        <w:rPr>
          <w:rFonts w:ascii="Roboto" w:hAnsi="Roboto"/>
          <w:bCs/>
          <w:noProof/>
        </w:rPr>
      </w:pPr>
      <w:r w:rsidRPr="00827B4B">
        <w:rPr>
          <w:rFonts w:ascii="Roboto" w:hAnsi="Roboto"/>
          <w:bCs/>
          <w:noProof/>
        </w:rPr>
        <w:t xml:space="preserve">About </w:t>
      </w:r>
      <w:r w:rsidR="006C000A">
        <w:rPr>
          <w:rFonts w:ascii="Roboto" w:hAnsi="Roboto"/>
          <w:bCs/>
          <w:noProof/>
        </w:rPr>
        <w:t>CUSCAL PAYMARK</w:t>
      </w:r>
    </w:p>
    <w:p w14:paraId="7DCB77F5" w14:textId="7F2A9C6C" w:rsidR="004915E6" w:rsidRPr="00827B4B" w:rsidRDefault="006C000A" w:rsidP="006C000A">
      <w:pPr>
        <w:pStyle w:val="BodytextWorldline"/>
        <w:rPr>
          <w:rFonts w:ascii="Roboto Medium" w:hAnsi="Roboto Medium"/>
        </w:rPr>
      </w:pPr>
      <w:r w:rsidRPr="006C000A">
        <w:rPr>
          <w:rFonts w:ascii="Roboto Medium" w:hAnsi="Roboto Medium"/>
        </w:rPr>
        <w:t xml:space="preserve">Cuscal </w:t>
      </w:r>
      <w:proofErr w:type="spellStart"/>
      <w:r w:rsidRPr="006C000A">
        <w:rPr>
          <w:rFonts w:ascii="Roboto Medium" w:hAnsi="Roboto Medium"/>
        </w:rPr>
        <w:t>Paymark</w:t>
      </w:r>
      <w:proofErr w:type="spellEnd"/>
      <w:r w:rsidRPr="006C000A">
        <w:rPr>
          <w:rFonts w:ascii="Roboto Medium" w:hAnsi="Roboto Medium"/>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come together to provide better service to businesses and consumers.</w:t>
      </w:r>
      <w:r>
        <w:rPr>
          <w:rFonts w:ascii="Roboto Medium" w:hAnsi="Roboto Medium"/>
        </w:rPr>
        <w:t xml:space="preserve"> </w:t>
      </w:r>
      <w:r w:rsidRPr="006C000A">
        <w:rPr>
          <w:rFonts w:ascii="Roboto Medium" w:hAnsi="Roboto Medium"/>
        </w:rPr>
        <w:t>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559EAE" w14:textId="6025A986" w:rsidR="00386123" w:rsidRPr="00827B4B" w:rsidRDefault="006B78A5" w:rsidP="006B78A5">
      <w:pPr>
        <w:pStyle w:val="AboutheadingWorldline"/>
        <w:rPr>
          <w:rFonts w:ascii="Roboto Medium" w:hAnsi="Roboto Medium"/>
          <w:b w:val="0"/>
        </w:rPr>
      </w:pPr>
      <w:r w:rsidRPr="00827B4B">
        <w:rPr>
          <w:rFonts w:ascii="Roboto Medium" w:hAnsi="Roboto Medium"/>
          <w:b w:val="0"/>
        </w:rPr>
        <w:t>Follow us</w:t>
      </w:r>
    </w:p>
    <w:p w14:paraId="79B5384C" w14:textId="0A8CB34A" w:rsidR="00A624B7" w:rsidRPr="00827B4B" w:rsidRDefault="00B40759" w:rsidP="00A624B7">
      <w:pPr>
        <w:pStyle w:val="BodytextWorldline"/>
      </w:pPr>
      <w:r w:rsidRPr="00827B4B">
        <w:t>   </w:t>
      </w:r>
      <w:r w:rsidRPr="00827B4B">
        <w:rPr>
          <w:noProof/>
          <w:lang w:val="nl-NL"/>
        </w:rPr>
        <w:drawing>
          <wp:inline distT="0" distB="0" distL="0" distR="0" wp14:anchorId="42C24BCF" wp14:editId="7FE11CDA">
            <wp:extent cx="277200" cy="277200"/>
            <wp:effectExtent l="0" t="0" r="8890" b="8890"/>
            <wp:docPr id="12" name="E1912121703JU Icoon LinkedIn v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1912121703JU Icoon LinkedIn v4.">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sectPr w:rsidR="00A624B7" w:rsidRPr="00827B4B" w:rsidSect="005E399B">
      <w:headerReference w:type="first" r:id="rId15"/>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AA0A" w14:textId="77777777" w:rsidR="001C196E" w:rsidRPr="00A1281B" w:rsidRDefault="001C196E" w:rsidP="00A1281B">
      <w:pPr>
        <w:pStyle w:val="Footer"/>
      </w:pPr>
    </w:p>
  </w:endnote>
  <w:endnote w:type="continuationSeparator" w:id="0">
    <w:p w14:paraId="2D971190" w14:textId="77777777" w:rsidR="001C196E" w:rsidRPr="00A1281B" w:rsidRDefault="001C196E"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SemiBold">
    <w:altName w:val="Arial"/>
    <w:charset w:val="00"/>
    <w:family w:val="auto"/>
    <w:pitch w:val="variable"/>
    <w:sig w:usb0="E00002FF" w:usb1="5000205B" w:usb2="0000002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2BC0" w14:textId="77777777" w:rsidR="001C196E" w:rsidRPr="00A1281B" w:rsidRDefault="001C196E" w:rsidP="00A1281B">
      <w:pPr>
        <w:pStyle w:val="Footer"/>
      </w:pPr>
    </w:p>
  </w:footnote>
  <w:footnote w:type="continuationSeparator" w:id="0">
    <w:p w14:paraId="16CD22F3" w14:textId="77777777" w:rsidR="001C196E" w:rsidRPr="00A1281B" w:rsidRDefault="001C196E"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6116183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DA73FD8"/>
    <w:multiLevelType w:val="hybridMultilevel"/>
    <w:tmpl w:val="9B7A35B2"/>
    <w:lvl w:ilvl="0" w:tplc="88A0C232">
      <w:numFmt w:val="bullet"/>
      <w:lvlText w:val="-"/>
      <w:lvlJc w:val="left"/>
      <w:pPr>
        <w:ind w:left="720" w:hanging="360"/>
      </w:pPr>
      <w:rPr>
        <w:rFonts w:ascii="Roboto Medium" w:eastAsia="Times New Roman" w:hAnsi="Roboto Medium"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85A33E8"/>
    <w:multiLevelType w:val="multilevel"/>
    <w:tmpl w:val="4B30069E"/>
    <w:numStyleLink w:val="AnnexnumberingWorldline"/>
  </w:abstractNum>
  <w:abstractNum w:abstractNumId="21" w15:restartNumberingAfterBreak="0">
    <w:nsid w:val="2DB40624"/>
    <w:multiLevelType w:val="multilevel"/>
    <w:tmpl w:val="4D6EFB24"/>
    <w:numStyleLink w:val="ListnumbercoloredWorldline"/>
  </w:abstractNum>
  <w:abstractNum w:abstractNumId="22"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3"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4"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7" w15:restartNumberingAfterBreak="0">
    <w:nsid w:val="59334B73"/>
    <w:multiLevelType w:val="multilevel"/>
    <w:tmpl w:val="AE800798"/>
    <w:numStyleLink w:val="HeadingnumberingWorldline"/>
  </w:abstractNum>
  <w:abstractNum w:abstractNumId="28"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9" w15:restartNumberingAfterBreak="0">
    <w:nsid w:val="5C6859E2"/>
    <w:multiLevelType w:val="multilevel"/>
    <w:tmpl w:val="29B687AE"/>
    <w:numStyleLink w:val="ListWorldline"/>
  </w:abstractNum>
  <w:abstractNum w:abstractNumId="30"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463083032">
    <w:abstractNumId w:val="24"/>
  </w:num>
  <w:num w:numId="2" w16cid:durableId="282662456">
    <w:abstractNumId w:val="25"/>
  </w:num>
  <w:num w:numId="3" w16cid:durableId="1083991307">
    <w:abstractNumId w:val="16"/>
  </w:num>
  <w:num w:numId="4" w16cid:durableId="82335335">
    <w:abstractNumId w:val="15"/>
  </w:num>
  <w:num w:numId="5" w16cid:durableId="1574316530">
    <w:abstractNumId w:val="23"/>
  </w:num>
  <w:num w:numId="6" w16cid:durableId="837162119">
    <w:abstractNumId w:val="11"/>
  </w:num>
  <w:num w:numId="7" w16cid:durableId="543905091">
    <w:abstractNumId w:val="13"/>
  </w:num>
  <w:num w:numId="8" w16cid:durableId="2076783127">
    <w:abstractNumId w:val="12"/>
  </w:num>
  <w:num w:numId="9" w16cid:durableId="331833720">
    <w:abstractNumId w:val="30"/>
  </w:num>
  <w:num w:numId="10" w16cid:durableId="2142578691">
    <w:abstractNumId w:val="26"/>
  </w:num>
  <w:num w:numId="11" w16cid:durableId="666447868">
    <w:abstractNumId w:val="9"/>
  </w:num>
  <w:num w:numId="12" w16cid:durableId="590432706">
    <w:abstractNumId w:val="7"/>
  </w:num>
  <w:num w:numId="13" w16cid:durableId="1981568340">
    <w:abstractNumId w:val="6"/>
  </w:num>
  <w:num w:numId="14" w16cid:durableId="726076878">
    <w:abstractNumId w:val="5"/>
  </w:num>
  <w:num w:numId="15" w16cid:durableId="1842237505">
    <w:abstractNumId w:val="4"/>
  </w:num>
  <w:num w:numId="16" w16cid:durableId="112331373">
    <w:abstractNumId w:val="8"/>
  </w:num>
  <w:num w:numId="17" w16cid:durableId="1214274058">
    <w:abstractNumId w:val="3"/>
  </w:num>
  <w:num w:numId="18" w16cid:durableId="896743481">
    <w:abstractNumId w:val="2"/>
  </w:num>
  <w:num w:numId="19" w16cid:durableId="1115172796">
    <w:abstractNumId w:val="1"/>
  </w:num>
  <w:num w:numId="20" w16cid:durableId="1925842773">
    <w:abstractNumId w:val="0"/>
  </w:num>
  <w:num w:numId="21" w16cid:durableId="1767581144">
    <w:abstractNumId w:val="17"/>
  </w:num>
  <w:num w:numId="22" w16cid:durableId="2025591422">
    <w:abstractNumId w:val="20"/>
  </w:num>
  <w:num w:numId="23" w16cid:durableId="2106222918">
    <w:abstractNumId w:val="27"/>
  </w:num>
  <w:num w:numId="24" w16cid:durableId="2123456190">
    <w:abstractNumId w:val="22"/>
  </w:num>
  <w:num w:numId="25" w16cid:durableId="1178421946">
    <w:abstractNumId w:val="28"/>
  </w:num>
  <w:num w:numId="26" w16cid:durableId="1187330015">
    <w:abstractNumId w:val="11"/>
  </w:num>
  <w:num w:numId="27" w16cid:durableId="1921063904">
    <w:abstractNumId w:val="29"/>
  </w:num>
  <w:num w:numId="28" w16cid:durableId="2085105076">
    <w:abstractNumId w:val="12"/>
  </w:num>
  <w:num w:numId="29" w16cid:durableId="1283346557">
    <w:abstractNumId w:val="14"/>
  </w:num>
  <w:num w:numId="30" w16cid:durableId="1912078971">
    <w:abstractNumId w:val="10"/>
  </w:num>
  <w:num w:numId="31" w16cid:durableId="781726387">
    <w:abstractNumId w:val="19"/>
  </w:num>
  <w:num w:numId="32" w16cid:durableId="559823826">
    <w:abstractNumId w:val="14"/>
  </w:num>
  <w:num w:numId="33" w16cid:durableId="1916473385">
    <w:abstractNumId w:val="19"/>
  </w:num>
  <w:num w:numId="34" w16cid:durableId="881787296">
    <w:abstractNumId w:val="21"/>
  </w:num>
  <w:num w:numId="35" w16cid:durableId="97668946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663D"/>
    <w:rsid w:val="0001062A"/>
    <w:rsid w:val="00010D95"/>
    <w:rsid w:val="00011BFA"/>
    <w:rsid w:val="00022269"/>
    <w:rsid w:val="000224C9"/>
    <w:rsid w:val="00033005"/>
    <w:rsid w:val="00033C5F"/>
    <w:rsid w:val="00033F83"/>
    <w:rsid w:val="00035204"/>
    <w:rsid w:val="00035232"/>
    <w:rsid w:val="00040EA5"/>
    <w:rsid w:val="000418EF"/>
    <w:rsid w:val="0005205D"/>
    <w:rsid w:val="000520AE"/>
    <w:rsid w:val="00052FF4"/>
    <w:rsid w:val="0005327A"/>
    <w:rsid w:val="00053E43"/>
    <w:rsid w:val="0005430B"/>
    <w:rsid w:val="00055708"/>
    <w:rsid w:val="00055F74"/>
    <w:rsid w:val="000565AD"/>
    <w:rsid w:val="00060D92"/>
    <w:rsid w:val="000634AE"/>
    <w:rsid w:val="000639DF"/>
    <w:rsid w:val="00064736"/>
    <w:rsid w:val="0006509B"/>
    <w:rsid w:val="0006732A"/>
    <w:rsid w:val="000720A2"/>
    <w:rsid w:val="0007232F"/>
    <w:rsid w:val="00074DAC"/>
    <w:rsid w:val="00074FB4"/>
    <w:rsid w:val="00077575"/>
    <w:rsid w:val="00080780"/>
    <w:rsid w:val="00082809"/>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B9C"/>
    <w:rsid w:val="000E6E43"/>
    <w:rsid w:val="000E7B29"/>
    <w:rsid w:val="000F0453"/>
    <w:rsid w:val="000F0A69"/>
    <w:rsid w:val="000F11F1"/>
    <w:rsid w:val="000F140F"/>
    <w:rsid w:val="000F213A"/>
    <w:rsid w:val="000F59B8"/>
    <w:rsid w:val="000F5FA0"/>
    <w:rsid w:val="000F67CA"/>
    <w:rsid w:val="00101CC4"/>
    <w:rsid w:val="00102AF8"/>
    <w:rsid w:val="00106601"/>
    <w:rsid w:val="001104B2"/>
    <w:rsid w:val="00110995"/>
    <w:rsid w:val="00110A9F"/>
    <w:rsid w:val="00110C3C"/>
    <w:rsid w:val="00113A49"/>
    <w:rsid w:val="0011608C"/>
    <w:rsid w:val="001170AE"/>
    <w:rsid w:val="001222A9"/>
    <w:rsid w:val="00122B8F"/>
    <w:rsid w:val="00122DED"/>
    <w:rsid w:val="00130D31"/>
    <w:rsid w:val="00132265"/>
    <w:rsid w:val="00132626"/>
    <w:rsid w:val="00133373"/>
    <w:rsid w:val="00133F35"/>
    <w:rsid w:val="00135E7B"/>
    <w:rsid w:val="00137CBB"/>
    <w:rsid w:val="00142CCC"/>
    <w:rsid w:val="00143775"/>
    <w:rsid w:val="001442BD"/>
    <w:rsid w:val="0014472C"/>
    <w:rsid w:val="00144A76"/>
    <w:rsid w:val="00145B8E"/>
    <w:rsid w:val="0014640F"/>
    <w:rsid w:val="001473C8"/>
    <w:rsid w:val="0015099C"/>
    <w:rsid w:val="0015197D"/>
    <w:rsid w:val="00153AAA"/>
    <w:rsid w:val="0015455D"/>
    <w:rsid w:val="001579D8"/>
    <w:rsid w:val="00161EBE"/>
    <w:rsid w:val="0016351C"/>
    <w:rsid w:val="001641E0"/>
    <w:rsid w:val="00164DD8"/>
    <w:rsid w:val="00165D6D"/>
    <w:rsid w:val="001660AD"/>
    <w:rsid w:val="00175D1E"/>
    <w:rsid w:val="00180AEB"/>
    <w:rsid w:val="001837E7"/>
    <w:rsid w:val="001838C5"/>
    <w:rsid w:val="00186821"/>
    <w:rsid w:val="00187CEB"/>
    <w:rsid w:val="00194778"/>
    <w:rsid w:val="00195E52"/>
    <w:rsid w:val="00195E96"/>
    <w:rsid w:val="001A0386"/>
    <w:rsid w:val="001A1BC5"/>
    <w:rsid w:val="001A2D62"/>
    <w:rsid w:val="001A3466"/>
    <w:rsid w:val="001A3587"/>
    <w:rsid w:val="001A3D74"/>
    <w:rsid w:val="001A423F"/>
    <w:rsid w:val="001A7684"/>
    <w:rsid w:val="001B0BF4"/>
    <w:rsid w:val="001B1B37"/>
    <w:rsid w:val="001B4C7E"/>
    <w:rsid w:val="001B5F8C"/>
    <w:rsid w:val="001B6615"/>
    <w:rsid w:val="001C11BE"/>
    <w:rsid w:val="001C196E"/>
    <w:rsid w:val="001C494E"/>
    <w:rsid w:val="001C7ADB"/>
    <w:rsid w:val="001D2A06"/>
    <w:rsid w:val="001D592B"/>
    <w:rsid w:val="001D6ED5"/>
    <w:rsid w:val="001E08F5"/>
    <w:rsid w:val="001E1D22"/>
    <w:rsid w:val="001E2293"/>
    <w:rsid w:val="001E491A"/>
    <w:rsid w:val="001E4D61"/>
    <w:rsid w:val="001E70D7"/>
    <w:rsid w:val="001F407C"/>
    <w:rsid w:val="001F5178"/>
    <w:rsid w:val="001F5B4F"/>
    <w:rsid w:val="00201ED9"/>
    <w:rsid w:val="0020548B"/>
    <w:rsid w:val="0020607F"/>
    <w:rsid w:val="002062E6"/>
    <w:rsid w:val="002074B2"/>
    <w:rsid w:val="00210C27"/>
    <w:rsid w:val="002155ED"/>
    <w:rsid w:val="0021572A"/>
    <w:rsid w:val="00216614"/>
    <w:rsid w:val="00220A9C"/>
    <w:rsid w:val="00222248"/>
    <w:rsid w:val="00230B64"/>
    <w:rsid w:val="00231580"/>
    <w:rsid w:val="002367DA"/>
    <w:rsid w:val="00236DE9"/>
    <w:rsid w:val="00237D0C"/>
    <w:rsid w:val="00241DF0"/>
    <w:rsid w:val="0024200E"/>
    <w:rsid w:val="00242226"/>
    <w:rsid w:val="00243918"/>
    <w:rsid w:val="002439D4"/>
    <w:rsid w:val="002518D2"/>
    <w:rsid w:val="00252868"/>
    <w:rsid w:val="0025295C"/>
    <w:rsid w:val="00257AA9"/>
    <w:rsid w:val="00265C83"/>
    <w:rsid w:val="002679E4"/>
    <w:rsid w:val="00281126"/>
    <w:rsid w:val="0028122E"/>
    <w:rsid w:val="0028544C"/>
    <w:rsid w:val="002856B6"/>
    <w:rsid w:val="00286914"/>
    <w:rsid w:val="00291AD4"/>
    <w:rsid w:val="00296B15"/>
    <w:rsid w:val="002A288F"/>
    <w:rsid w:val="002B1232"/>
    <w:rsid w:val="002B2998"/>
    <w:rsid w:val="002B34AC"/>
    <w:rsid w:val="002B64EE"/>
    <w:rsid w:val="002B6CBF"/>
    <w:rsid w:val="002B7445"/>
    <w:rsid w:val="002C1073"/>
    <w:rsid w:val="002C1729"/>
    <w:rsid w:val="002C3A5E"/>
    <w:rsid w:val="002C46FB"/>
    <w:rsid w:val="002D0E88"/>
    <w:rsid w:val="002D418A"/>
    <w:rsid w:val="002D4737"/>
    <w:rsid w:val="002D52B2"/>
    <w:rsid w:val="002D6024"/>
    <w:rsid w:val="002E1C93"/>
    <w:rsid w:val="002E274E"/>
    <w:rsid w:val="002F7077"/>
    <w:rsid w:val="002F7B77"/>
    <w:rsid w:val="003000CC"/>
    <w:rsid w:val="00302F18"/>
    <w:rsid w:val="003077B4"/>
    <w:rsid w:val="003116A8"/>
    <w:rsid w:val="00312690"/>
    <w:rsid w:val="003130D5"/>
    <w:rsid w:val="00317DEA"/>
    <w:rsid w:val="00320620"/>
    <w:rsid w:val="0032089A"/>
    <w:rsid w:val="00321DBB"/>
    <w:rsid w:val="00323121"/>
    <w:rsid w:val="003232BA"/>
    <w:rsid w:val="00323859"/>
    <w:rsid w:val="00325906"/>
    <w:rsid w:val="00325952"/>
    <w:rsid w:val="00331617"/>
    <w:rsid w:val="003350CC"/>
    <w:rsid w:val="00335500"/>
    <w:rsid w:val="00335B5E"/>
    <w:rsid w:val="00337DDE"/>
    <w:rsid w:val="00341691"/>
    <w:rsid w:val="00346631"/>
    <w:rsid w:val="00347C33"/>
    <w:rsid w:val="00351E07"/>
    <w:rsid w:val="00353FD2"/>
    <w:rsid w:val="003544CA"/>
    <w:rsid w:val="00357B3C"/>
    <w:rsid w:val="00360495"/>
    <w:rsid w:val="00362A7A"/>
    <w:rsid w:val="00365254"/>
    <w:rsid w:val="00365327"/>
    <w:rsid w:val="0036588A"/>
    <w:rsid w:val="00366991"/>
    <w:rsid w:val="003760E7"/>
    <w:rsid w:val="00377612"/>
    <w:rsid w:val="00380291"/>
    <w:rsid w:val="0038041D"/>
    <w:rsid w:val="00380BED"/>
    <w:rsid w:val="00380E97"/>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E0740"/>
    <w:rsid w:val="003E27AE"/>
    <w:rsid w:val="003E3B7D"/>
    <w:rsid w:val="003E4B0D"/>
    <w:rsid w:val="003F6C7C"/>
    <w:rsid w:val="00403073"/>
    <w:rsid w:val="00405B4F"/>
    <w:rsid w:val="00411978"/>
    <w:rsid w:val="0041346F"/>
    <w:rsid w:val="00415272"/>
    <w:rsid w:val="0041674F"/>
    <w:rsid w:val="00423C20"/>
    <w:rsid w:val="0042748E"/>
    <w:rsid w:val="004369E8"/>
    <w:rsid w:val="004406B4"/>
    <w:rsid w:val="00440D7E"/>
    <w:rsid w:val="00442063"/>
    <w:rsid w:val="00446522"/>
    <w:rsid w:val="00451FDB"/>
    <w:rsid w:val="0045254C"/>
    <w:rsid w:val="004564A6"/>
    <w:rsid w:val="00460B6C"/>
    <w:rsid w:val="0047164F"/>
    <w:rsid w:val="00473658"/>
    <w:rsid w:val="0047518D"/>
    <w:rsid w:val="00475688"/>
    <w:rsid w:val="004837F9"/>
    <w:rsid w:val="00486738"/>
    <w:rsid w:val="00487543"/>
    <w:rsid w:val="004875E2"/>
    <w:rsid w:val="00487818"/>
    <w:rsid w:val="004915E6"/>
    <w:rsid w:val="004920FF"/>
    <w:rsid w:val="0049792B"/>
    <w:rsid w:val="00497CEE"/>
    <w:rsid w:val="004A2704"/>
    <w:rsid w:val="004A4543"/>
    <w:rsid w:val="004B0CCB"/>
    <w:rsid w:val="004B6C01"/>
    <w:rsid w:val="004C03EB"/>
    <w:rsid w:val="004C368A"/>
    <w:rsid w:val="004C6148"/>
    <w:rsid w:val="004C7515"/>
    <w:rsid w:val="004D0323"/>
    <w:rsid w:val="004D3207"/>
    <w:rsid w:val="004E0806"/>
    <w:rsid w:val="004E29B5"/>
    <w:rsid w:val="004E2ABD"/>
    <w:rsid w:val="004E2DA9"/>
    <w:rsid w:val="004E5E68"/>
    <w:rsid w:val="004E78F6"/>
    <w:rsid w:val="004F4CC5"/>
    <w:rsid w:val="004F5036"/>
    <w:rsid w:val="004F5C12"/>
    <w:rsid w:val="004F7361"/>
    <w:rsid w:val="0050095F"/>
    <w:rsid w:val="00500C95"/>
    <w:rsid w:val="00501396"/>
    <w:rsid w:val="00501A64"/>
    <w:rsid w:val="00502FC8"/>
    <w:rsid w:val="00506784"/>
    <w:rsid w:val="00506B46"/>
    <w:rsid w:val="0051004B"/>
    <w:rsid w:val="005133C9"/>
    <w:rsid w:val="00515E2F"/>
    <w:rsid w:val="005179A0"/>
    <w:rsid w:val="00521726"/>
    <w:rsid w:val="00522505"/>
    <w:rsid w:val="00526530"/>
    <w:rsid w:val="00526B72"/>
    <w:rsid w:val="00532695"/>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097"/>
    <w:rsid w:val="0057362B"/>
    <w:rsid w:val="00574150"/>
    <w:rsid w:val="00574AFA"/>
    <w:rsid w:val="00575FFC"/>
    <w:rsid w:val="00581DC2"/>
    <w:rsid w:val="005821DD"/>
    <w:rsid w:val="005849A0"/>
    <w:rsid w:val="00584AF8"/>
    <w:rsid w:val="005860A1"/>
    <w:rsid w:val="00587A81"/>
    <w:rsid w:val="005901A1"/>
    <w:rsid w:val="00597AAC"/>
    <w:rsid w:val="005A2BEC"/>
    <w:rsid w:val="005A4F4F"/>
    <w:rsid w:val="005B0A36"/>
    <w:rsid w:val="005B4FAF"/>
    <w:rsid w:val="005C02BB"/>
    <w:rsid w:val="005C0ED4"/>
    <w:rsid w:val="005C33A0"/>
    <w:rsid w:val="005C6668"/>
    <w:rsid w:val="005D03B1"/>
    <w:rsid w:val="005D2D2C"/>
    <w:rsid w:val="005D4151"/>
    <w:rsid w:val="005D5E21"/>
    <w:rsid w:val="005D68E1"/>
    <w:rsid w:val="005E1739"/>
    <w:rsid w:val="005E1B51"/>
    <w:rsid w:val="005E399B"/>
    <w:rsid w:val="005F1DA4"/>
    <w:rsid w:val="005F2A24"/>
    <w:rsid w:val="005F32EE"/>
    <w:rsid w:val="006007C7"/>
    <w:rsid w:val="006024C0"/>
    <w:rsid w:val="006040DB"/>
    <w:rsid w:val="006048F3"/>
    <w:rsid w:val="00606241"/>
    <w:rsid w:val="00606C62"/>
    <w:rsid w:val="00611931"/>
    <w:rsid w:val="00611F55"/>
    <w:rsid w:val="00612C22"/>
    <w:rsid w:val="006142B3"/>
    <w:rsid w:val="006151D5"/>
    <w:rsid w:val="0061542D"/>
    <w:rsid w:val="0062281F"/>
    <w:rsid w:val="00636965"/>
    <w:rsid w:val="006402A0"/>
    <w:rsid w:val="00640A65"/>
    <w:rsid w:val="00641D81"/>
    <w:rsid w:val="00641F0A"/>
    <w:rsid w:val="006424EE"/>
    <w:rsid w:val="006440D7"/>
    <w:rsid w:val="006442AE"/>
    <w:rsid w:val="0064599B"/>
    <w:rsid w:val="0064603A"/>
    <w:rsid w:val="006472C9"/>
    <w:rsid w:val="00647413"/>
    <w:rsid w:val="0065064C"/>
    <w:rsid w:val="00651933"/>
    <w:rsid w:val="006528D8"/>
    <w:rsid w:val="00655E0D"/>
    <w:rsid w:val="00656767"/>
    <w:rsid w:val="00656DCF"/>
    <w:rsid w:val="006646D9"/>
    <w:rsid w:val="00671BE5"/>
    <w:rsid w:val="00672BAA"/>
    <w:rsid w:val="00674339"/>
    <w:rsid w:val="006767B2"/>
    <w:rsid w:val="00685EED"/>
    <w:rsid w:val="00686C62"/>
    <w:rsid w:val="006953A2"/>
    <w:rsid w:val="006A43AD"/>
    <w:rsid w:val="006A469B"/>
    <w:rsid w:val="006B28B3"/>
    <w:rsid w:val="006B2BE9"/>
    <w:rsid w:val="006B4A75"/>
    <w:rsid w:val="006B5792"/>
    <w:rsid w:val="006B73D8"/>
    <w:rsid w:val="006B78A5"/>
    <w:rsid w:val="006C000A"/>
    <w:rsid w:val="006C0FFE"/>
    <w:rsid w:val="006C27D2"/>
    <w:rsid w:val="006D0C1A"/>
    <w:rsid w:val="006D229C"/>
    <w:rsid w:val="006D2ECD"/>
    <w:rsid w:val="006D49ED"/>
    <w:rsid w:val="006E0FB2"/>
    <w:rsid w:val="006E2F9C"/>
    <w:rsid w:val="006E52DE"/>
    <w:rsid w:val="006E5D98"/>
    <w:rsid w:val="006F1457"/>
    <w:rsid w:val="006F2B62"/>
    <w:rsid w:val="006F5BDE"/>
    <w:rsid w:val="006F74C4"/>
    <w:rsid w:val="007002F8"/>
    <w:rsid w:val="007006B7"/>
    <w:rsid w:val="00706308"/>
    <w:rsid w:val="00710923"/>
    <w:rsid w:val="0071386B"/>
    <w:rsid w:val="00721142"/>
    <w:rsid w:val="00722809"/>
    <w:rsid w:val="00723BE6"/>
    <w:rsid w:val="0072479C"/>
    <w:rsid w:val="00725218"/>
    <w:rsid w:val="00727306"/>
    <w:rsid w:val="0073197A"/>
    <w:rsid w:val="0073217B"/>
    <w:rsid w:val="0073296A"/>
    <w:rsid w:val="00734316"/>
    <w:rsid w:val="0073483A"/>
    <w:rsid w:val="00735700"/>
    <w:rsid w:val="007358BA"/>
    <w:rsid w:val="007361EE"/>
    <w:rsid w:val="00742A30"/>
    <w:rsid w:val="00745D07"/>
    <w:rsid w:val="0074799E"/>
    <w:rsid w:val="00750BD6"/>
    <w:rsid w:val="00751002"/>
    <w:rsid w:val="00751033"/>
    <w:rsid w:val="0075131C"/>
    <w:rsid w:val="00751813"/>
    <w:rsid w:val="00751CE5"/>
    <w:rsid w:val="00756C31"/>
    <w:rsid w:val="00762719"/>
    <w:rsid w:val="007638B7"/>
    <w:rsid w:val="00763B35"/>
    <w:rsid w:val="00766E99"/>
    <w:rsid w:val="007712B9"/>
    <w:rsid w:val="0077228C"/>
    <w:rsid w:val="0077470E"/>
    <w:rsid w:val="007749A8"/>
    <w:rsid w:val="00776618"/>
    <w:rsid w:val="00780154"/>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2051"/>
    <w:rsid w:val="0082537E"/>
    <w:rsid w:val="00826B61"/>
    <w:rsid w:val="00826EA4"/>
    <w:rsid w:val="00827B4B"/>
    <w:rsid w:val="00827DE9"/>
    <w:rsid w:val="00831B4B"/>
    <w:rsid w:val="00832239"/>
    <w:rsid w:val="00842216"/>
    <w:rsid w:val="00842926"/>
    <w:rsid w:val="00845F7F"/>
    <w:rsid w:val="00846469"/>
    <w:rsid w:val="008465C8"/>
    <w:rsid w:val="00850CBF"/>
    <w:rsid w:val="00854B34"/>
    <w:rsid w:val="0086137E"/>
    <w:rsid w:val="0086180C"/>
    <w:rsid w:val="008639E1"/>
    <w:rsid w:val="008706C1"/>
    <w:rsid w:val="00873168"/>
    <w:rsid w:val="00876719"/>
    <w:rsid w:val="00876E41"/>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6733"/>
    <w:rsid w:val="008C6D5E"/>
    <w:rsid w:val="008C7A7E"/>
    <w:rsid w:val="008D4137"/>
    <w:rsid w:val="008D4799"/>
    <w:rsid w:val="008D7A33"/>
    <w:rsid w:val="008D7BDD"/>
    <w:rsid w:val="008E2F07"/>
    <w:rsid w:val="008E3805"/>
    <w:rsid w:val="008E405F"/>
    <w:rsid w:val="008F0982"/>
    <w:rsid w:val="008F0C61"/>
    <w:rsid w:val="008F1181"/>
    <w:rsid w:val="008F7405"/>
    <w:rsid w:val="009015A9"/>
    <w:rsid w:val="00904A53"/>
    <w:rsid w:val="0090721B"/>
    <w:rsid w:val="00912389"/>
    <w:rsid w:val="0091246A"/>
    <w:rsid w:val="00914CA2"/>
    <w:rsid w:val="00915DEE"/>
    <w:rsid w:val="009221AC"/>
    <w:rsid w:val="009225D7"/>
    <w:rsid w:val="0093108A"/>
    <w:rsid w:val="00931701"/>
    <w:rsid w:val="0093171E"/>
    <w:rsid w:val="009340E5"/>
    <w:rsid w:val="00934750"/>
    <w:rsid w:val="009361A4"/>
    <w:rsid w:val="00937569"/>
    <w:rsid w:val="0094509D"/>
    <w:rsid w:val="00945318"/>
    <w:rsid w:val="009472B0"/>
    <w:rsid w:val="00950DB4"/>
    <w:rsid w:val="009534C6"/>
    <w:rsid w:val="009554D3"/>
    <w:rsid w:val="00955AC0"/>
    <w:rsid w:val="009606EB"/>
    <w:rsid w:val="009621FE"/>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A7CA5"/>
    <w:rsid w:val="009B0B85"/>
    <w:rsid w:val="009B1678"/>
    <w:rsid w:val="009B304E"/>
    <w:rsid w:val="009B71C0"/>
    <w:rsid w:val="009B7FFC"/>
    <w:rsid w:val="009C05BF"/>
    <w:rsid w:val="009C06B4"/>
    <w:rsid w:val="009C2967"/>
    <w:rsid w:val="009C3A96"/>
    <w:rsid w:val="009C5B7A"/>
    <w:rsid w:val="009D5280"/>
    <w:rsid w:val="009D6C4E"/>
    <w:rsid w:val="009E0E6E"/>
    <w:rsid w:val="009E2C50"/>
    <w:rsid w:val="009E5D02"/>
    <w:rsid w:val="009F05D3"/>
    <w:rsid w:val="009F27B9"/>
    <w:rsid w:val="009F329D"/>
    <w:rsid w:val="009F6611"/>
    <w:rsid w:val="00A00834"/>
    <w:rsid w:val="00A03057"/>
    <w:rsid w:val="00A07FEF"/>
    <w:rsid w:val="00A1281B"/>
    <w:rsid w:val="00A12E5E"/>
    <w:rsid w:val="00A16F43"/>
    <w:rsid w:val="00A20975"/>
    <w:rsid w:val="00A21956"/>
    <w:rsid w:val="00A24189"/>
    <w:rsid w:val="00A24C1C"/>
    <w:rsid w:val="00A3069B"/>
    <w:rsid w:val="00A30AC2"/>
    <w:rsid w:val="00A41431"/>
    <w:rsid w:val="00A42EEC"/>
    <w:rsid w:val="00A47265"/>
    <w:rsid w:val="00A50406"/>
    <w:rsid w:val="00A53806"/>
    <w:rsid w:val="00A624B7"/>
    <w:rsid w:val="00A6362F"/>
    <w:rsid w:val="00A65B09"/>
    <w:rsid w:val="00A66572"/>
    <w:rsid w:val="00A7360C"/>
    <w:rsid w:val="00A76BD6"/>
    <w:rsid w:val="00A76E7C"/>
    <w:rsid w:val="00A77800"/>
    <w:rsid w:val="00A80BA4"/>
    <w:rsid w:val="00A8193A"/>
    <w:rsid w:val="00A82CF7"/>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AF6E9A"/>
    <w:rsid w:val="00B01491"/>
    <w:rsid w:val="00B02139"/>
    <w:rsid w:val="00B03831"/>
    <w:rsid w:val="00B10DD0"/>
    <w:rsid w:val="00B114A3"/>
    <w:rsid w:val="00B116FB"/>
    <w:rsid w:val="00B11A76"/>
    <w:rsid w:val="00B17CB8"/>
    <w:rsid w:val="00B204F7"/>
    <w:rsid w:val="00B239FA"/>
    <w:rsid w:val="00B2716F"/>
    <w:rsid w:val="00B33E5E"/>
    <w:rsid w:val="00B349E5"/>
    <w:rsid w:val="00B37EE8"/>
    <w:rsid w:val="00B40759"/>
    <w:rsid w:val="00B41C55"/>
    <w:rsid w:val="00B45720"/>
    <w:rsid w:val="00B45CC1"/>
    <w:rsid w:val="00B460C2"/>
    <w:rsid w:val="00B5061B"/>
    <w:rsid w:val="00B51F4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695F"/>
    <w:rsid w:val="00BC6FB7"/>
    <w:rsid w:val="00BD1CC3"/>
    <w:rsid w:val="00BD33DA"/>
    <w:rsid w:val="00BD49BE"/>
    <w:rsid w:val="00BD75CB"/>
    <w:rsid w:val="00BE1815"/>
    <w:rsid w:val="00BE1D42"/>
    <w:rsid w:val="00BE57DA"/>
    <w:rsid w:val="00BE64B3"/>
    <w:rsid w:val="00BE6D32"/>
    <w:rsid w:val="00BF1063"/>
    <w:rsid w:val="00BF14A4"/>
    <w:rsid w:val="00BF6A7B"/>
    <w:rsid w:val="00BF7B14"/>
    <w:rsid w:val="00C045A4"/>
    <w:rsid w:val="00C06D9A"/>
    <w:rsid w:val="00C07B73"/>
    <w:rsid w:val="00C07D03"/>
    <w:rsid w:val="00C10121"/>
    <w:rsid w:val="00C11EA8"/>
    <w:rsid w:val="00C14311"/>
    <w:rsid w:val="00C15190"/>
    <w:rsid w:val="00C151BF"/>
    <w:rsid w:val="00C201EB"/>
    <w:rsid w:val="00C277EE"/>
    <w:rsid w:val="00C27B38"/>
    <w:rsid w:val="00C27EAA"/>
    <w:rsid w:val="00C33308"/>
    <w:rsid w:val="00C35F3E"/>
    <w:rsid w:val="00C40D6B"/>
    <w:rsid w:val="00C41422"/>
    <w:rsid w:val="00C44DF0"/>
    <w:rsid w:val="00C478A8"/>
    <w:rsid w:val="00C560C0"/>
    <w:rsid w:val="00C62BA6"/>
    <w:rsid w:val="00C6501A"/>
    <w:rsid w:val="00C6551B"/>
    <w:rsid w:val="00C65E05"/>
    <w:rsid w:val="00C66AE7"/>
    <w:rsid w:val="00C674C8"/>
    <w:rsid w:val="00C75999"/>
    <w:rsid w:val="00C77658"/>
    <w:rsid w:val="00C77AB4"/>
    <w:rsid w:val="00C81A49"/>
    <w:rsid w:val="00C83CB0"/>
    <w:rsid w:val="00C92532"/>
    <w:rsid w:val="00C92E08"/>
    <w:rsid w:val="00C93473"/>
    <w:rsid w:val="00CA0045"/>
    <w:rsid w:val="00CA06C9"/>
    <w:rsid w:val="00CA075A"/>
    <w:rsid w:val="00CA2611"/>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D023A0"/>
    <w:rsid w:val="00D02EAA"/>
    <w:rsid w:val="00D04970"/>
    <w:rsid w:val="00D05E92"/>
    <w:rsid w:val="00D11156"/>
    <w:rsid w:val="00D11587"/>
    <w:rsid w:val="00D11A2F"/>
    <w:rsid w:val="00D11AD5"/>
    <w:rsid w:val="00D14383"/>
    <w:rsid w:val="00D16D6C"/>
    <w:rsid w:val="00D16F40"/>
    <w:rsid w:val="00D1723A"/>
    <w:rsid w:val="00D21D5C"/>
    <w:rsid w:val="00D2226C"/>
    <w:rsid w:val="00D27D0E"/>
    <w:rsid w:val="00D33983"/>
    <w:rsid w:val="00D33D35"/>
    <w:rsid w:val="00D37A49"/>
    <w:rsid w:val="00D41388"/>
    <w:rsid w:val="00D42714"/>
    <w:rsid w:val="00D45019"/>
    <w:rsid w:val="00D47AD0"/>
    <w:rsid w:val="00D50909"/>
    <w:rsid w:val="00D520E9"/>
    <w:rsid w:val="00D54A2F"/>
    <w:rsid w:val="00D57AD6"/>
    <w:rsid w:val="00D60E58"/>
    <w:rsid w:val="00D625BD"/>
    <w:rsid w:val="00D651BC"/>
    <w:rsid w:val="00D70314"/>
    <w:rsid w:val="00D7238E"/>
    <w:rsid w:val="00D7283E"/>
    <w:rsid w:val="00D72AC7"/>
    <w:rsid w:val="00D73003"/>
    <w:rsid w:val="00D73C03"/>
    <w:rsid w:val="00D75131"/>
    <w:rsid w:val="00D76572"/>
    <w:rsid w:val="00D774B9"/>
    <w:rsid w:val="00D83E66"/>
    <w:rsid w:val="00D918CB"/>
    <w:rsid w:val="00D92EDA"/>
    <w:rsid w:val="00DA6A27"/>
    <w:rsid w:val="00DA7732"/>
    <w:rsid w:val="00DA7A62"/>
    <w:rsid w:val="00DA7FB6"/>
    <w:rsid w:val="00DB3B45"/>
    <w:rsid w:val="00DC2C0B"/>
    <w:rsid w:val="00DC2F99"/>
    <w:rsid w:val="00DC435B"/>
    <w:rsid w:val="00DC4713"/>
    <w:rsid w:val="00DC489D"/>
    <w:rsid w:val="00DC670E"/>
    <w:rsid w:val="00DC73D8"/>
    <w:rsid w:val="00DD2123"/>
    <w:rsid w:val="00DD3A30"/>
    <w:rsid w:val="00DD509E"/>
    <w:rsid w:val="00DD613C"/>
    <w:rsid w:val="00DE087B"/>
    <w:rsid w:val="00DE2331"/>
    <w:rsid w:val="00DE2FD1"/>
    <w:rsid w:val="00DE5EA2"/>
    <w:rsid w:val="00DF222E"/>
    <w:rsid w:val="00DF2A1F"/>
    <w:rsid w:val="00DF3F38"/>
    <w:rsid w:val="00DF69CE"/>
    <w:rsid w:val="00DF6FAB"/>
    <w:rsid w:val="00DF7181"/>
    <w:rsid w:val="00E00246"/>
    <w:rsid w:val="00E05AA7"/>
    <w:rsid w:val="00E05BA5"/>
    <w:rsid w:val="00E07762"/>
    <w:rsid w:val="00E16256"/>
    <w:rsid w:val="00E1661B"/>
    <w:rsid w:val="00E233B2"/>
    <w:rsid w:val="00E24503"/>
    <w:rsid w:val="00E3748E"/>
    <w:rsid w:val="00E419CB"/>
    <w:rsid w:val="00E42818"/>
    <w:rsid w:val="00E42E0D"/>
    <w:rsid w:val="00E43471"/>
    <w:rsid w:val="00E46BA0"/>
    <w:rsid w:val="00E54A23"/>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08D"/>
    <w:rsid w:val="00E93FCF"/>
    <w:rsid w:val="00E962AE"/>
    <w:rsid w:val="00E96BF0"/>
    <w:rsid w:val="00EA0300"/>
    <w:rsid w:val="00EA1D3D"/>
    <w:rsid w:val="00EA631F"/>
    <w:rsid w:val="00EA6B3F"/>
    <w:rsid w:val="00EB088C"/>
    <w:rsid w:val="00EB35BD"/>
    <w:rsid w:val="00EB3D05"/>
    <w:rsid w:val="00EC041C"/>
    <w:rsid w:val="00EC082A"/>
    <w:rsid w:val="00EC1F2D"/>
    <w:rsid w:val="00EC2F5D"/>
    <w:rsid w:val="00EC72BE"/>
    <w:rsid w:val="00EC74C0"/>
    <w:rsid w:val="00ED02BB"/>
    <w:rsid w:val="00EE113F"/>
    <w:rsid w:val="00EE1F1F"/>
    <w:rsid w:val="00EE588C"/>
    <w:rsid w:val="00EE6568"/>
    <w:rsid w:val="00EE7382"/>
    <w:rsid w:val="00EF40BA"/>
    <w:rsid w:val="00EF4D5C"/>
    <w:rsid w:val="00EF5B3F"/>
    <w:rsid w:val="00F005C9"/>
    <w:rsid w:val="00F02953"/>
    <w:rsid w:val="00F02A19"/>
    <w:rsid w:val="00F0732E"/>
    <w:rsid w:val="00F076F4"/>
    <w:rsid w:val="00F12938"/>
    <w:rsid w:val="00F140CD"/>
    <w:rsid w:val="00F15DA2"/>
    <w:rsid w:val="00F16B2B"/>
    <w:rsid w:val="00F16EDB"/>
    <w:rsid w:val="00F208DC"/>
    <w:rsid w:val="00F21FD1"/>
    <w:rsid w:val="00F22CB3"/>
    <w:rsid w:val="00F2382A"/>
    <w:rsid w:val="00F23A7B"/>
    <w:rsid w:val="00F24B42"/>
    <w:rsid w:val="00F31821"/>
    <w:rsid w:val="00F359AE"/>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526F"/>
    <w:rsid w:val="00F6599C"/>
    <w:rsid w:val="00F7015B"/>
    <w:rsid w:val="00F70B93"/>
    <w:rsid w:val="00F7371D"/>
    <w:rsid w:val="00F7480E"/>
    <w:rsid w:val="00F74A23"/>
    <w:rsid w:val="00F76C24"/>
    <w:rsid w:val="00F7766C"/>
    <w:rsid w:val="00F800E3"/>
    <w:rsid w:val="00F80321"/>
    <w:rsid w:val="00F82076"/>
    <w:rsid w:val="00F83205"/>
    <w:rsid w:val="00F8739B"/>
    <w:rsid w:val="00F92BA2"/>
    <w:rsid w:val="00FA2874"/>
    <w:rsid w:val="00FA7504"/>
    <w:rsid w:val="00FB14B8"/>
    <w:rsid w:val="00FB2419"/>
    <w:rsid w:val="00FB6715"/>
    <w:rsid w:val="00FC3BD9"/>
    <w:rsid w:val="00FC3CD5"/>
    <w:rsid w:val="00FC4153"/>
    <w:rsid w:val="00FC5014"/>
    <w:rsid w:val="00FC6C73"/>
    <w:rsid w:val="00FD1641"/>
    <w:rsid w:val="00FD520F"/>
    <w:rsid w:val="00FD56A0"/>
    <w:rsid w:val="00FD5F3A"/>
    <w:rsid w:val="00FD6C1B"/>
    <w:rsid w:val="00FE0019"/>
    <w:rsid w:val="00FE1BFD"/>
    <w:rsid w:val="00FE3263"/>
    <w:rsid w:val="00FF4190"/>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styleId="Revision">
    <w:name w:val="Revision"/>
    <w:hidden/>
    <w:uiPriority w:val="99"/>
    <w:semiHidden/>
    <w:rsid w:val="001A1BC5"/>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cuscal-paymar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endan.boughen@paymark.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customXml/itemProps2.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3.xml><?xml version="1.0" encoding="utf-8"?>
<ds:datastoreItem xmlns:ds="http://schemas.openxmlformats.org/officeDocument/2006/customXml" ds:itemID="{C53A1B32-856C-45DD-AE5F-7FF1E57B5B6C}">
  <ds:schemaRefs>
    <ds:schemaRef ds:uri="http://schemas.microsoft.com/sharepoint/v3/contenttype/forms"/>
  </ds:schemaRefs>
</ds:datastoreItem>
</file>

<file path=customXml/itemProps4.xml><?xml version="1.0" encoding="utf-8"?>
<ds:datastoreItem xmlns:ds="http://schemas.openxmlformats.org/officeDocument/2006/customXml" ds:itemID="{3DBA47A8-7080-4865-A2F4-AC3EB143EB93}">
  <ds:schemaRefs>
    <ds:schemaRef ds:uri="http://schemas.microsoft.com/sharepoint/events"/>
  </ds:schemaRefs>
</ds:datastoreItem>
</file>

<file path=customXml/itemProps5.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29</TotalTime>
  <Pages>3</Pages>
  <Words>804</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Brendan Boughen</cp:lastModifiedBy>
  <cp:revision>5</cp:revision>
  <cp:lastPrinted>2020-01-16T20:12:00Z</cp:lastPrinted>
  <dcterms:created xsi:type="dcterms:W3CDTF">2026-06-07T10:14:00Z</dcterms:created>
  <dcterms:modified xsi:type="dcterms:W3CDTF">2026-06-07T10:43:00Z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