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26ABB" w14:textId="0B22579F" w:rsidR="0005327A" w:rsidRPr="00827B4B" w:rsidRDefault="001C6F53" w:rsidP="00D54A2F">
      <w:pPr>
        <w:pStyle w:val="TitleWorldline"/>
        <w:jc w:val="left"/>
        <w:rPr>
          <w:rFonts w:ascii="Roboto SemiBold" w:hAnsi="Roboto SemiBold"/>
          <w:b w:val="0"/>
          <w:color w:val="000000" w:themeColor="text1"/>
        </w:rPr>
      </w:pPr>
      <w:r>
        <w:rPr>
          <w:rFonts w:ascii="Roboto SemiBold" w:hAnsi="Roboto SemiBold"/>
          <w:b w:val="0"/>
          <w:color w:val="000000" w:themeColor="text1"/>
        </w:rPr>
        <w:t xml:space="preserve">Consumer spending </w:t>
      </w:r>
      <w:r w:rsidR="009306C9">
        <w:rPr>
          <w:rFonts w:ascii="Roboto SemiBold" w:hAnsi="Roboto SemiBold"/>
          <w:b w:val="0"/>
          <w:color w:val="000000" w:themeColor="text1"/>
        </w:rPr>
        <w:t xml:space="preserve">was </w:t>
      </w:r>
      <w:r>
        <w:rPr>
          <w:rFonts w:ascii="Roboto SemiBold" w:hAnsi="Roboto SemiBold"/>
          <w:b w:val="0"/>
          <w:color w:val="000000" w:themeColor="text1"/>
        </w:rPr>
        <w:t>up</w:t>
      </w:r>
      <w:r w:rsidR="00485E8F">
        <w:rPr>
          <w:rFonts w:ascii="Roboto SemiBold" w:hAnsi="Roboto SemiBold"/>
          <w:b w:val="0"/>
          <w:color w:val="000000" w:themeColor="text1"/>
        </w:rPr>
        <w:t xml:space="preserve"> in</w:t>
      </w:r>
      <w:r>
        <w:rPr>
          <w:rFonts w:ascii="Roboto SemiBold" w:hAnsi="Roboto SemiBold"/>
          <w:b w:val="0"/>
          <w:color w:val="000000" w:themeColor="text1"/>
        </w:rPr>
        <w:t xml:space="preserve"> early July but </w:t>
      </w:r>
      <w:r w:rsidR="00ED7D68">
        <w:rPr>
          <w:rFonts w:ascii="Roboto SemiBold" w:hAnsi="Roboto SemiBold"/>
          <w:b w:val="0"/>
          <w:color w:val="000000" w:themeColor="text1"/>
        </w:rPr>
        <w:t>flat</w:t>
      </w:r>
      <w:r>
        <w:rPr>
          <w:rFonts w:ascii="Roboto SemiBold" w:hAnsi="Roboto SemiBold"/>
          <w:b w:val="0"/>
          <w:color w:val="000000" w:themeColor="text1"/>
        </w:rPr>
        <w:t xml:space="preserve"> by month</w:t>
      </w:r>
      <w:r w:rsidR="00BC2876">
        <w:rPr>
          <w:rFonts w:ascii="Roboto SemiBold" w:hAnsi="Roboto SemiBold"/>
          <w:b w:val="0"/>
          <w:color w:val="000000" w:themeColor="text1"/>
        </w:rPr>
        <w:t>’s</w:t>
      </w:r>
      <w:r>
        <w:rPr>
          <w:rFonts w:ascii="Roboto SemiBold" w:hAnsi="Roboto SemiBold"/>
          <w:b w:val="0"/>
          <w:color w:val="000000" w:themeColor="text1"/>
        </w:rPr>
        <w:t xml:space="preserve"> end</w:t>
      </w:r>
    </w:p>
    <w:p w14:paraId="663A9249" w14:textId="675B073C" w:rsidR="0057268F" w:rsidRPr="00827B4B" w:rsidRDefault="002062E6" w:rsidP="00D1723A">
      <w:pPr>
        <w:pStyle w:val="BodytextWorldline"/>
        <w:rPr>
          <w:rFonts w:ascii="Roboto Medium" w:hAnsi="Roboto Medium"/>
        </w:rPr>
      </w:pPr>
      <w:bookmarkStart w:id="0" w:name="_Hlk31192273"/>
      <w:r>
        <w:rPr>
          <w:rFonts w:ascii="Roboto Medium" w:hAnsi="Roboto Medium"/>
          <w:b/>
          <w:bCs/>
        </w:rPr>
        <w:br/>
      </w:r>
      <w:r w:rsidR="00BF1063" w:rsidRPr="00BF1063">
        <w:rPr>
          <w:rFonts w:ascii="Roboto Medium" w:hAnsi="Roboto Medium"/>
          <w:b/>
          <w:bCs/>
        </w:rPr>
        <w:t xml:space="preserve">AUCKLAND, </w:t>
      </w:r>
      <w:r w:rsidR="008E6BB3">
        <w:rPr>
          <w:rFonts w:ascii="Roboto Medium" w:hAnsi="Roboto Medium"/>
          <w:b/>
          <w:bCs/>
        </w:rPr>
        <w:t>6</w:t>
      </w:r>
      <w:r w:rsidR="00BF1063" w:rsidRPr="00BF1063">
        <w:rPr>
          <w:rFonts w:ascii="Roboto Medium" w:hAnsi="Roboto Medium"/>
          <w:b/>
          <w:bCs/>
        </w:rPr>
        <w:t xml:space="preserve"> </w:t>
      </w:r>
      <w:r w:rsidR="007C7897">
        <w:rPr>
          <w:rFonts w:ascii="Roboto Medium" w:hAnsi="Roboto Medium"/>
          <w:b/>
          <w:bCs/>
        </w:rPr>
        <w:t>August</w:t>
      </w:r>
      <w:r w:rsidR="00BF1063" w:rsidRPr="00BF1063">
        <w:rPr>
          <w:rFonts w:ascii="Roboto Medium" w:hAnsi="Roboto Medium"/>
          <w:b/>
          <w:bCs/>
        </w:rPr>
        <w:t xml:space="preserve"> 2026 – Consumer spending transacted through </w:t>
      </w:r>
      <w:proofErr w:type="spellStart"/>
      <w:r w:rsidR="00BF1063">
        <w:rPr>
          <w:rFonts w:ascii="Roboto Medium" w:hAnsi="Roboto Medium"/>
          <w:b/>
          <w:bCs/>
        </w:rPr>
        <w:t>Paymark</w:t>
      </w:r>
      <w:r w:rsidR="00BF1063" w:rsidRPr="00BF1063">
        <w:rPr>
          <w:rFonts w:ascii="Roboto Medium" w:hAnsi="Roboto Medium"/>
          <w:b/>
          <w:bCs/>
        </w:rPr>
        <w:t>’s</w:t>
      </w:r>
      <w:proofErr w:type="spellEnd"/>
      <w:r w:rsidR="00BF1063" w:rsidRPr="00BF1063">
        <w:rPr>
          <w:rFonts w:ascii="Roboto Medium" w:hAnsi="Roboto Medium"/>
          <w:b/>
          <w:bCs/>
        </w:rPr>
        <w:t xml:space="preserve"> payments </w:t>
      </w:r>
      <w:r w:rsidR="00BC2876">
        <w:rPr>
          <w:rFonts w:ascii="Roboto Medium" w:hAnsi="Roboto Medium"/>
          <w:b/>
          <w:bCs/>
        </w:rPr>
        <w:t xml:space="preserve">network </w:t>
      </w:r>
      <w:r w:rsidR="001C6F53">
        <w:rPr>
          <w:rFonts w:ascii="Roboto Medium" w:hAnsi="Roboto Medium"/>
          <w:b/>
          <w:bCs/>
        </w:rPr>
        <w:t xml:space="preserve">was </w:t>
      </w:r>
      <w:r w:rsidR="00ED7D68">
        <w:rPr>
          <w:rFonts w:ascii="Roboto Medium" w:hAnsi="Roboto Medium"/>
          <w:b/>
          <w:bCs/>
        </w:rPr>
        <w:t xml:space="preserve">higher </w:t>
      </w:r>
      <w:r w:rsidR="00D15B0D">
        <w:rPr>
          <w:rFonts w:ascii="Roboto Medium" w:hAnsi="Roboto Medium"/>
          <w:b/>
          <w:bCs/>
        </w:rPr>
        <w:t>i</w:t>
      </w:r>
      <w:r w:rsidR="00ED7D68">
        <w:rPr>
          <w:rFonts w:ascii="Roboto Medium" w:hAnsi="Roboto Medium"/>
          <w:b/>
          <w:bCs/>
        </w:rPr>
        <w:t>n</w:t>
      </w:r>
      <w:r w:rsidR="001C6F53">
        <w:rPr>
          <w:rFonts w:ascii="Roboto Medium" w:hAnsi="Roboto Medium"/>
          <w:b/>
          <w:bCs/>
        </w:rPr>
        <w:t xml:space="preserve"> July</w:t>
      </w:r>
      <w:r w:rsidR="00ED7D68">
        <w:rPr>
          <w:rFonts w:ascii="Roboto Medium" w:hAnsi="Roboto Medium"/>
          <w:b/>
          <w:bCs/>
        </w:rPr>
        <w:t xml:space="preserve"> </w:t>
      </w:r>
      <w:r w:rsidR="00E74C43">
        <w:rPr>
          <w:rFonts w:ascii="Roboto Medium" w:hAnsi="Roboto Medium"/>
          <w:b/>
          <w:bCs/>
        </w:rPr>
        <w:t xml:space="preserve">overall </w:t>
      </w:r>
      <w:r w:rsidR="00BC2876">
        <w:rPr>
          <w:rFonts w:ascii="Roboto Medium" w:hAnsi="Roboto Medium"/>
          <w:b/>
          <w:bCs/>
        </w:rPr>
        <w:t xml:space="preserve">compared to </w:t>
      </w:r>
      <w:r w:rsidR="00D15B0D">
        <w:rPr>
          <w:rFonts w:ascii="Roboto Medium" w:hAnsi="Roboto Medium"/>
          <w:b/>
          <w:bCs/>
        </w:rPr>
        <w:t>the same month last year</w:t>
      </w:r>
      <w:r w:rsidR="003F6238">
        <w:rPr>
          <w:rFonts w:ascii="Roboto Medium" w:hAnsi="Roboto Medium"/>
          <w:b/>
          <w:bCs/>
        </w:rPr>
        <w:t>,</w:t>
      </w:r>
      <w:r w:rsidR="001C6F53">
        <w:rPr>
          <w:rFonts w:ascii="Roboto Medium" w:hAnsi="Roboto Medium"/>
          <w:b/>
          <w:bCs/>
        </w:rPr>
        <w:t xml:space="preserve"> but </w:t>
      </w:r>
      <w:r w:rsidR="00E74C43">
        <w:rPr>
          <w:rFonts w:ascii="Roboto Medium" w:hAnsi="Roboto Medium"/>
          <w:b/>
          <w:bCs/>
        </w:rPr>
        <w:t>the</w:t>
      </w:r>
      <w:r w:rsidR="00227B5F">
        <w:rPr>
          <w:rFonts w:ascii="Roboto Medium" w:hAnsi="Roboto Medium"/>
          <w:b/>
          <w:bCs/>
        </w:rPr>
        <w:t xml:space="preserve"> </w:t>
      </w:r>
      <w:r w:rsidR="0077034C">
        <w:rPr>
          <w:rFonts w:ascii="Roboto Medium" w:hAnsi="Roboto Medium"/>
          <w:b/>
          <w:bCs/>
        </w:rPr>
        <w:t xml:space="preserve">spending </w:t>
      </w:r>
      <w:r w:rsidR="00227B5F">
        <w:rPr>
          <w:rFonts w:ascii="Roboto Medium" w:hAnsi="Roboto Medium"/>
          <w:b/>
          <w:bCs/>
        </w:rPr>
        <w:t xml:space="preserve">lift </w:t>
      </w:r>
      <w:r w:rsidR="00F549B7">
        <w:rPr>
          <w:rFonts w:ascii="Roboto Medium" w:hAnsi="Roboto Medium"/>
          <w:b/>
          <w:bCs/>
        </w:rPr>
        <w:t xml:space="preserve">seen </w:t>
      </w:r>
      <w:r w:rsidR="003B172E">
        <w:rPr>
          <w:rFonts w:ascii="Roboto Medium" w:hAnsi="Roboto Medium"/>
          <w:b/>
          <w:bCs/>
        </w:rPr>
        <w:t xml:space="preserve">in the early weeks was flattening </w:t>
      </w:r>
      <w:r w:rsidR="00EC1963">
        <w:rPr>
          <w:rFonts w:ascii="Roboto Medium" w:hAnsi="Roboto Medium"/>
          <w:b/>
          <w:bCs/>
        </w:rPr>
        <w:t xml:space="preserve">by the end of the month. </w:t>
      </w:r>
      <w:r w:rsidR="005A4F4F">
        <w:rPr>
          <w:rFonts w:ascii="Roboto Medium" w:hAnsi="Roboto Medium"/>
          <w:b/>
          <w:bCs/>
        </w:rPr>
        <w:t xml:space="preserve"> </w:t>
      </w:r>
    </w:p>
    <w:bookmarkEnd w:id="0"/>
    <w:p w14:paraId="7B827EEC" w14:textId="5BE3EFEC" w:rsidR="00122B8F" w:rsidRDefault="00102AF8" w:rsidP="00102AF8">
      <w:pPr>
        <w:pStyle w:val="BodytextWorldline"/>
        <w:rPr>
          <w:rFonts w:ascii="Roboto Medium" w:hAnsi="Roboto Medium"/>
        </w:rPr>
      </w:pPr>
      <w:r w:rsidRPr="00102AF8">
        <w:rPr>
          <w:rFonts w:ascii="Roboto Medium" w:hAnsi="Roboto Medium"/>
        </w:rPr>
        <w:t xml:space="preserve">Consumer spending processed through all Core Retail merchants in </w:t>
      </w:r>
      <w:proofErr w:type="spellStart"/>
      <w:r>
        <w:rPr>
          <w:rFonts w:ascii="Roboto Medium" w:hAnsi="Roboto Medium"/>
        </w:rPr>
        <w:t>Paymark</w:t>
      </w:r>
      <w:r w:rsidRPr="00102AF8">
        <w:rPr>
          <w:rFonts w:ascii="Roboto Medium" w:hAnsi="Roboto Medium"/>
        </w:rPr>
        <w:t>’s</w:t>
      </w:r>
      <w:proofErr w:type="spellEnd"/>
      <w:r w:rsidRPr="00102AF8">
        <w:rPr>
          <w:rFonts w:ascii="Roboto Medium" w:hAnsi="Roboto Medium"/>
        </w:rPr>
        <w:t xml:space="preserve"> payments network during </w:t>
      </w:r>
      <w:r w:rsidR="00EB7715">
        <w:rPr>
          <w:rFonts w:ascii="Roboto Medium" w:hAnsi="Roboto Medium"/>
        </w:rPr>
        <w:t>Ju</w:t>
      </w:r>
      <w:r w:rsidR="007C7897">
        <w:rPr>
          <w:rFonts w:ascii="Roboto Medium" w:hAnsi="Roboto Medium"/>
        </w:rPr>
        <w:t>ly</w:t>
      </w:r>
      <w:r w:rsidRPr="00102AF8">
        <w:rPr>
          <w:rFonts w:ascii="Roboto Medium" w:hAnsi="Roboto Medium"/>
        </w:rPr>
        <w:t xml:space="preserve"> 2026 </w:t>
      </w:r>
      <w:r w:rsidRPr="00EF76DC">
        <w:rPr>
          <w:rFonts w:ascii="Roboto Medium" w:hAnsi="Roboto Medium"/>
        </w:rPr>
        <w:t>reached $3.</w:t>
      </w:r>
      <w:r w:rsidR="007C7897">
        <w:rPr>
          <w:rFonts w:ascii="Roboto Medium" w:hAnsi="Roboto Medium"/>
        </w:rPr>
        <w:t>787</w:t>
      </w:r>
      <w:r w:rsidRPr="00EF76DC">
        <w:rPr>
          <w:rFonts w:ascii="Roboto Medium" w:hAnsi="Roboto Medium"/>
        </w:rPr>
        <w:t>B, w</w:t>
      </w:r>
      <w:r w:rsidRPr="00102AF8">
        <w:rPr>
          <w:rFonts w:ascii="Roboto Medium" w:hAnsi="Roboto Medium"/>
        </w:rPr>
        <w:t xml:space="preserve">hich is </w:t>
      </w:r>
      <w:r w:rsidR="007C7897">
        <w:rPr>
          <w:rFonts w:ascii="Roboto Medium" w:hAnsi="Roboto Medium"/>
        </w:rPr>
        <w:t>up</w:t>
      </w:r>
      <w:r w:rsidRPr="009015A9">
        <w:rPr>
          <w:rFonts w:ascii="Roboto Medium" w:hAnsi="Roboto Medium"/>
        </w:rPr>
        <w:t xml:space="preserve"> </w:t>
      </w:r>
      <w:r w:rsidR="007C7897">
        <w:rPr>
          <w:rFonts w:ascii="Roboto Medium" w:hAnsi="Roboto Medium"/>
        </w:rPr>
        <w:t>+1.7</w:t>
      </w:r>
      <w:r w:rsidRPr="009015A9">
        <w:rPr>
          <w:rFonts w:ascii="Roboto Medium" w:hAnsi="Roboto Medium"/>
        </w:rPr>
        <w:t xml:space="preserve">% </w:t>
      </w:r>
      <w:proofErr w:type="gramStart"/>
      <w:r w:rsidRPr="009015A9">
        <w:rPr>
          <w:rFonts w:ascii="Roboto Medium" w:hAnsi="Roboto Medium"/>
        </w:rPr>
        <w:t>o</w:t>
      </w:r>
      <w:r w:rsidRPr="00102AF8">
        <w:rPr>
          <w:rFonts w:ascii="Roboto Medium" w:hAnsi="Roboto Medium"/>
        </w:rPr>
        <w:t>n</w:t>
      </w:r>
      <w:proofErr w:type="gramEnd"/>
      <w:r w:rsidRPr="00102AF8">
        <w:rPr>
          <w:rFonts w:ascii="Roboto Medium" w:hAnsi="Roboto Medium"/>
        </w:rPr>
        <w:t xml:space="preserve"> </w:t>
      </w:r>
      <w:r w:rsidR="00EB7715">
        <w:rPr>
          <w:rFonts w:ascii="Roboto Medium" w:hAnsi="Roboto Medium"/>
        </w:rPr>
        <w:t>Ju</w:t>
      </w:r>
      <w:r w:rsidR="007C7897">
        <w:rPr>
          <w:rFonts w:ascii="Roboto Medium" w:hAnsi="Roboto Medium"/>
        </w:rPr>
        <w:t>ly</w:t>
      </w:r>
      <w:r w:rsidRPr="00102AF8">
        <w:rPr>
          <w:rFonts w:ascii="Roboto Medium" w:hAnsi="Roboto Medium"/>
        </w:rPr>
        <w:t xml:space="preserve"> 2025, following adjustments for merchants coming and going from the network. </w:t>
      </w:r>
    </w:p>
    <w:p w14:paraId="1B455DE9" w14:textId="77777777" w:rsidR="00B2618D" w:rsidRDefault="00BF1063" w:rsidP="00035204">
      <w:pPr>
        <w:pStyle w:val="BodytextWorldline"/>
        <w:rPr>
          <w:rFonts w:ascii="Roboto Medium" w:hAnsi="Roboto Medium"/>
        </w:rPr>
      </w:pPr>
      <w:proofErr w:type="spellStart"/>
      <w:r>
        <w:rPr>
          <w:rFonts w:ascii="Roboto Medium" w:hAnsi="Roboto Medium"/>
        </w:rPr>
        <w:t>Paymark</w:t>
      </w:r>
      <w:r w:rsidRPr="00BF1063">
        <w:rPr>
          <w:rFonts w:ascii="Roboto Medium" w:hAnsi="Roboto Medium"/>
        </w:rPr>
        <w:t>’s</w:t>
      </w:r>
      <w:proofErr w:type="spellEnd"/>
      <w:r w:rsidRPr="00BF1063">
        <w:rPr>
          <w:rFonts w:ascii="Roboto Medium" w:hAnsi="Roboto Medium"/>
        </w:rPr>
        <w:t xml:space="preserve"> Chief Sales Officer, Bruce Proffit, says </w:t>
      </w:r>
      <w:r w:rsidR="00ED7D68">
        <w:rPr>
          <w:rFonts w:ascii="Roboto Medium" w:hAnsi="Roboto Medium"/>
        </w:rPr>
        <w:t xml:space="preserve">the higher spending this July was </w:t>
      </w:r>
      <w:r w:rsidR="00DF3702">
        <w:rPr>
          <w:rFonts w:ascii="Roboto Medium" w:hAnsi="Roboto Medium"/>
        </w:rPr>
        <w:t xml:space="preserve">partly </w:t>
      </w:r>
      <w:r w:rsidR="00ED7D68">
        <w:rPr>
          <w:rFonts w:ascii="Roboto Medium" w:hAnsi="Roboto Medium"/>
        </w:rPr>
        <w:t xml:space="preserve">a result of </w:t>
      </w:r>
      <w:r w:rsidR="008968C4">
        <w:rPr>
          <w:rFonts w:ascii="Roboto Medium" w:hAnsi="Roboto Medium"/>
        </w:rPr>
        <w:t>there being</w:t>
      </w:r>
      <w:r w:rsidR="00673A23">
        <w:rPr>
          <w:rFonts w:ascii="Roboto Medium" w:hAnsi="Roboto Medium"/>
        </w:rPr>
        <w:t xml:space="preserve"> five </w:t>
      </w:r>
      <w:r w:rsidR="00ED7D68">
        <w:rPr>
          <w:rFonts w:ascii="Roboto Medium" w:hAnsi="Roboto Medium"/>
        </w:rPr>
        <w:t>Friday</w:t>
      </w:r>
      <w:r w:rsidR="00673A23">
        <w:rPr>
          <w:rFonts w:ascii="Roboto Medium" w:hAnsi="Roboto Medium"/>
        </w:rPr>
        <w:t xml:space="preserve">s in the month, </w:t>
      </w:r>
      <w:r w:rsidR="008410DE">
        <w:rPr>
          <w:rFonts w:ascii="Roboto Medium" w:hAnsi="Roboto Medium"/>
        </w:rPr>
        <w:t>the week</w:t>
      </w:r>
      <w:r w:rsidR="00B95FDB">
        <w:rPr>
          <w:rFonts w:ascii="Roboto Medium" w:hAnsi="Roboto Medium"/>
        </w:rPr>
        <w:t xml:space="preserve">day on which spending is typically higher. </w:t>
      </w:r>
    </w:p>
    <w:p w14:paraId="0DB2DFD7" w14:textId="144F590A" w:rsidR="00C57806" w:rsidRDefault="0069647C" w:rsidP="00035204">
      <w:pPr>
        <w:pStyle w:val="BodytextWorldline"/>
        <w:rPr>
          <w:rFonts w:ascii="Roboto Medium" w:hAnsi="Roboto Medium"/>
        </w:rPr>
      </w:pPr>
      <w:r>
        <w:rPr>
          <w:rFonts w:ascii="Roboto Medium" w:hAnsi="Roboto Medium"/>
        </w:rPr>
        <w:t xml:space="preserve">However, he adds that </w:t>
      </w:r>
      <w:r w:rsidR="00F43D5B">
        <w:rPr>
          <w:rFonts w:ascii="Roboto Medium" w:hAnsi="Roboto Medium"/>
        </w:rPr>
        <w:t xml:space="preserve">the more telling picture </w:t>
      </w:r>
      <w:r w:rsidR="00BC7739">
        <w:rPr>
          <w:rFonts w:ascii="Roboto Medium" w:hAnsi="Roboto Medium"/>
        </w:rPr>
        <w:t xml:space="preserve">of the month’s results </w:t>
      </w:r>
      <w:r w:rsidR="00F43D5B">
        <w:rPr>
          <w:rFonts w:ascii="Roboto Medium" w:hAnsi="Roboto Medium"/>
        </w:rPr>
        <w:t xml:space="preserve">was </w:t>
      </w:r>
      <w:r w:rsidR="00BC7739">
        <w:rPr>
          <w:rFonts w:ascii="Roboto Medium" w:hAnsi="Roboto Medium"/>
        </w:rPr>
        <w:t xml:space="preserve">seen in the </w:t>
      </w:r>
      <w:r w:rsidR="00F43D5B">
        <w:rPr>
          <w:rFonts w:ascii="Roboto Medium" w:hAnsi="Roboto Medium"/>
        </w:rPr>
        <w:t xml:space="preserve">higher spending </w:t>
      </w:r>
      <w:r w:rsidR="00BC7739">
        <w:rPr>
          <w:rFonts w:ascii="Roboto Medium" w:hAnsi="Roboto Medium"/>
        </w:rPr>
        <w:t xml:space="preserve">recorded </w:t>
      </w:r>
      <w:r w:rsidR="00F43D5B">
        <w:rPr>
          <w:rFonts w:ascii="Roboto Medium" w:hAnsi="Roboto Medium"/>
        </w:rPr>
        <w:t>early in the month</w:t>
      </w:r>
      <w:r w:rsidR="00BC7739">
        <w:rPr>
          <w:rFonts w:ascii="Roboto Medium" w:hAnsi="Roboto Medium"/>
        </w:rPr>
        <w:t xml:space="preserve">, which then </w:t>
      </w:r>
      <w:r w:rsidR="00F43D5B">
        <w:rPr>
          <w:rFonts w:ascii="Roboto Medium" w:hAnsi="Roboto Medium"/>
        </w:rPr>
        <w:t>tail</w:t>
      </w:r>
      <w:r w:rsidR="000B686C">
        <w:rPr>
          <w:rFonts w:ascii="Roboto Medium" w:hAnsi="Roboto Medium"/>
        </w:rPr>
        <w:t>ed</w:t>
      </w:r>
      <w:r w:rsidR="00F43D5B">
        <w:rPr>
          <w:rFonts w:ascii="Roboto Medium" w:hAnsi="Roboto Medium"/>
        </w:rPr>
        <w:t xml:space="preserve"> off in the last </w:t>
      </w:r>
      <w:r w:rsidR="000B686C">
        <w:rPr>
          <w:rFonts w:ascii="Roboto Medium" w:hAnsi="Roboto Medium"/>
        </w:rPr>
        <w:t>two</w:t>
      </w:r>
      <w:r w:rsidR="00F43D5B">
        <w:rPr>
          <w:rFonts w:ascii="Roboto Medium" w:hAnsi="Roboto Medium"/>
        </w:rPr>
        <w:t xml:space="preserve"> weeks</w:t>
      </w:r>
      <w:r w:rsidR="000B686C">
        <w:rPr>
          <w:rFonts w:ascii="Roboto Medium" w:hAnsi="Roboto Medium"/>
        </w:rPr>
        <w:t xml:space="preserve"> of July</w:t>
      </w:r>
      <w:r w:rsidR="00F43D5B">
        <w:rPr>
          <w:rFonts w:ascii="Roboto Medium" w:hAnsi="Roboto Medium"/>
        </w:rPr>
        <w:t>.</w:t>
      </w:r>
    </w:p>
    <w:p w14:paraId="59DFF3F8" w14:textId="78664E09" w:rsidR="00C57806" w:rsidRDefault="00C57806" w:rsidP="00035204">
      <w:pPr>
        <w:pStyle w:val="BodytextWorldline"/>
        <w:rPr>
          <w:rFonts w:ascii="Roboto Medium" w:hAnsi="Roboto Medium"/>
        </w:rPr>
      </w:pPr>
      <w:r>
        <w:rPr>
          <w:rFonts w:ascii="Roboto Medium" w:hAnsi="Roboto Medium"/>
        </w:rPr>
        <w:t>“</w:t>
      </w:r>
      <w:r w:rsidR="00DF20C9">
        <w:rPr>
          <w:rFonts w:ascii="Roboto Medium" w:hAnsi="Roboto Medium"/>
        </w:rPr>
        <w:t>Consumer s</w:t>
      </w:r>
      <w:r>
        <w:rPr>
          <w:rFonts w:ascii="Roboto Medium" w:hAnsi="Roboto Medium"/>
        </w:rPr>
        <w:t>pending on a</w:t>
      </w:r>
      <w:r w:rsidR="00DF20C9">
        <w:rPr>
          <w:rFonts w:ascii="Roboto Medium" w:hAnsi="Roboto Medium"/>
        </w:rPr>
        <w:t>ny</w:t>
      </w:r>
      <w:r>
        <w:rPr>
          <w:rFonts w:ascii="Roboto Medium" w:hAnsi="Roboto Medium"/>
        </w:rPr>
        <w:t xml:space="preserve"> Friday is typically around 10-20% higher than a Tuesday, </w:t>
      </w:r>
      <w:r w:rsidR="005863C7">
        <w:rPr>
          <w:rFonts w:ascii="Roboto Medium" w:hAnsi="Roboto Medium"/>
        </w:rPr>
        <w:t xml:space="preserve">for example, </w:t>
      </w:r>
      <w:r w:rsidR="00F43D5B">
        <w:rPr>
          <w:rFonts w:ascii="Roboto Medium" w:hAnsi="Roboto Medium"/>
        </w:rPr>
        <w:t xml:space="preserve">hence the </w:t>
      </w:r>
      <w:r w:rsidR="0091698D">
        <w:rPr>
          <w:rFonts w:ascii="Roboto Medium" w:hAnsi="Roboto Medium"/>
        </w:rPr>
        <w:t>number of Fri</w:t>
      </w:r>
      <w:r w:rsidR="00F43D5B">
        <w:rPr>
          <w:rFonts w:ascii="Roboto Medium" w:hAnsi="Roboto Medium"/>
        </w:rPr>
        <w:t xml:space="preserve">days in July </w:t>
      </w:r>
      <w:r w:rsidR="00A907CE">
        <w:rPr>
          <w:rFonts w:ascii="Roboto Medium" w:hAnsi="Roboto Medium"/>
        </w:rPr>
        <w:t xml:space="preserve">this year </w:t>
      </w:r>
      <w:r w:rsidR="00F43D5B">
        <w:rPr>
          <w:rFonts w:ascii="Roboto Medium" w:hAnsi="Roboto Medium"/>
        </w:rPr>
        <w:t xml:space="preserve">added around 0.5% to the annual growth rate – which </w:t>
      </w:r>
      <w:r w:rsidR="005863C7">
        <w:rPr>
          <w:rFonts w:ascii="Roboto Medium" w:hAnsi="Roboto Medium"/>
        </w:rPr>
        <w:t xml:space="preserve">contributed to the </w:t>
      </w:r>
      <w:r w:rsidR="00053BC1">
        <w:rPr>
          <w:rFonts w:ascii="Roboto Medium" w:hAnsi="Roboto Medium"/>
        </w:rPr>
        <w:t xml:space="preserve">monthly </w:t>
      </w:r>
      <w:r w:rsidR="00F43D5B">
        <w:rPr>
          <w:rFonts w:ascii="Roboto Medium" w:hAnsi="Roboto Medium"/>
        </w:rPr>
        <w:t xml:space="preserve">spending </w:t>
      </w:r>
      <w:r w:rsidR="005863C7">
        <w:rPr>
          <w:rFonts w:ascii="Roboto Medium" w:hAnsi="Roboto Medium"/>
        </w:rPr>
        <w:t xml:space="preserve">being </w:t>
      </w:r>
      <w:r w:rsidR="00F43D5B">
        <w:rPr>
          <w:rFonts w:ascii="Roboto Medium" w:hAnsi="Roboto Medium"/>
        </w:rPr>
        <w:t>up on last year</w:t>
      </w:r>
      <w:r w:rsidR="00994212">
        <w:rPr>
          <w:rFonts w:ascii="Roboto Medium" w:hAnsi="Roboto Medium"/>
        </w:rPr>
        <w:t>,</w:t>
      </w:r>
      <w:r w:rsidR="00F43D5B">
        <w:rPr>
          <w:rFonts w:ascii="Roboto Medium" w:hAnsi="Roboto Medium"/>
        </w:rPr>
        <w:t>”</w:t>
      </w:r>
      <w:r w:rsidR="00994212">
        <w:rPr>
          <w:rFonts w:ascii="Roboto Medium" w:hAnsi="Roboto Medium"/>
        </w:rPr>
        <w:t xml:space="preserve"> says</w:t>
      </w:r>
      <w:r w:rsidR="00DC3792">
        <w:rPr>
          <w:rFonts w:ascii="Roboto Medium" w:hAnsi="Roboto Medium"/>
        </w:rPr>
        <w:t xml:space="preserve"> Proffit</w:t>
      </w:r>
      <w:r w:rsidR="00994212">
        <w:rPr>
          <w:rFonts w:ascii="Roboto Medium" w:hAnsi="Roboto Medium"/>
        </w:rPr>
        <w:t xml:space="preserve">. </w:t>
      </w:r>
    </w:p>
    <w:p w14:paraId="29F60B33" w14:textId="72E48CA9" w:rsidR="006D229C" w:rsidRDefault="00F43D5B" w:rsidP="00035204">
      <w:pPr>
        <w:pStyle w:val="BodytextWorldline"/>
        <w:rPr>
          <w:rFonts w:ascii="Roboto Medium" w:hAnsi="Roboto Medium"/>
        </w:rPr>
      </w:pPr>
      <w:r>
        <w:rPr>
          <w:rFonts w:ascii="Roboto Medium" w:hAnsi="Roboto Medium"/>
        </w:rPr>
        <w:t>“</w:t>
      </w:r>
      <w:r w:rsidR="00D67186">
        <w:rPr>
          <w:rFonts w:ascii="Roboto Medium" w:hAnsi="Roboto Medium"/>
        </w:rPr>
        <w:t>Looking at the pattern within the month</w:t>
      </w:r>
      <w:r>
        <w:rPr>
          <w:rFonts w:ascii="Roboto Medium" w:hAnsi="Roboto Medium"/>
        </w:rPr>
        <w:t>, spending</w:t>
      </w:r>
      <w:r w:rsidR="00D67186">
        <w:rPr>
          <w:rFonts w:ascii="Roboto Medium" w:hAnsi="Roboto Medium"/>
        </w:rPr>
        <w:t xml:space="preserve"> </w:t>
      </w:r>
      <w:r w:rsidR="009847D6">
        <w:rPr>
          <w:rFonts w:ascii="Roboto Medium" w:hAnsi="Roboto Medium"/>
        </w:rPr>
        <w:t xml:space="preserve">was </w:t>
      </w:r>
      <w:r w:rsidR="00D67186">
        <w:rPr>
          <w:rFonts w:ascii="Roboto Medium" w:hAnsi="Roboto Medium"/>
        </w:rPr>
        <w:t>up in the early weeks, including</w:t>
      </w:r>
      <w:r>
        <w:rPr>
          <w:rFonts w:ascii="Roboto Medium" w:hAnsi="Roboto Medium"/>
        </w:rPr>
        <w:t xml:space="preserve"> +4.7% above </w:t>
      </w:r>
      <w:r w:rsidR="00D95A2E">
        <w:rPr>
          <w:rFonts w:ascii="Roboto Medium" w:hAnsi="Roboto Medium"/>
        </w:rPr>
        <w:t xml:space="preserve">the same time a </w:t>
      </w:r>
      <w:r>
        <w:rPr>
          <w:rFonts w:ascii="Roboto Medium" w:hAnsi="Roboto Medium"/>
        </w:rPr>
        <w:t>year ago in the week ending Sunday 19 July</w:t>
      </w:r>
      <w:r w:rsidR="00922C04">
        <w:rPr>
          <w:rFonts w:ascii="Roboto Medium" w:hAnsi="Roboto Medium"/>
        </w:rPr>
        <w:t>, which was the second week of the school holiday period</w:t>
      </w:r>
      <w:r w:rsidR="00F026F1">
        <w:rPr>
          <w:rFonts w:ascii="Roboto Medium" w:hAnsi="Roboto Medium"/>
        </w:rPr>
        <w:t xml:space="preserve">. It was then </w:t>
      </w:r>
      <w:r>
        <w:rPr>
          <w:rFonts w:ascii="Roboto Medium" w:hAnsi="Roboto Medium"/>
        </w:rPr>
        <w:t>only</w:t>
      </w:r>
      <w:r w:rsidR="004E09BA">
        <w:rPr>
          <w:rFonts w:ascii="Roboto Medium" w:hAnsi="Roboto Medium"/>
        </w:rPr>
        <w:t xml:space="preserve"> up</w:t>
      </w:r>
      <w:r>
        <w:rPr>
          <w:rFonts w:ascii="Roboto Medium" w:hAnsi="Roboto Medium"/>
        </w:rPr>
        <w:t xml:space="preserve"> +0.01%</w:t>
      </w:r>
      <w:r w:rsidR="00C57806">
        <w:rPr>
          <w:rFonts w:ascii="Roboto Medium" w:hAnsi="Roboto Medium"/>
        </w:rPr>
        <w:t xml:space="preserve"> </w:t>
      </w:r>
      <w:r>
        <w:rPr>
          <w:rFonts w:ascii="Roboto Medium" w:hAnsi="Roboto Medium"/>
        </w:rPr>
        <w:t xml:space="preserve">in the last </w:t>
      </w:r>
      <w:r w:rsidR="006529DC">
        <w:rPr>
          <w:rFonts w:ascii="Roboto Medium" w:hAnsi="Roboto Medium"/>
        </w:rPr>
        <w:t>seven</w:t>
      </w:r>
      <w:r>
        <w:rPr>
          <w:rFonts w:ascii="Roboto Medium" w:hAnsi="Roboto Medium"/>
        </w:rPr>
        <w:t xml:space="preserve"> </w:t>
      </w:r>
      <w:r w:rsidR="009941B9">
        <w:rPr>
          <w:rFonts w:ascii="Roboto Medium" w:hAnsi="Roboto Medium"/>
        </w:rPr>
        <w:t>d</w:t>
      </w:r>
      <w:r>
        <w:rPr>
          <w:rFonts w:ascii="Roboto Medium" w:hAnsi="Roboto Medium"/>
        </w:rPr>
        <w:t>ays of the month.”</w:t>
      </w:r>
    </w:p>
    <w:p w14:paraId="69A48FC2" w14:textId="687C17A5" w:rsidR="00FC4153" w:rsidRDefault="00846469" w:rsidP="00846469">
      <w:pPr>
        <w:pStyle w:val="BodytextWorldline"/>
        <w:rPr>
          <w:rFonts w:ascii="Roboto Medium" w:hAnsi="Roboto Medium"/>
        </w:rPr>
      </w:pPr>
      <w:r>
        <w:rPr>
          <w:rFonts w:ascii="Roboto Medium" w:hAnsi="Roboto Medium"/>
        </w:rPr>
        <w:t>“</w:t>
      </w:r>
      <w:r w:rsidR="00F72E8A">
        <w:rPr>
          <w:rFonts w:ascii="Roboto Medium" w:hAnsi="Roboto Medium"/>
        </w:rPr>
        <w:t>I</w:t>
      </w:r>
      <w:r w:rsidR="00ED7D68">
        <w:rPr>
          <w:rFonts w:ascii="Roboto Medium" w:hAnsi="Roboto Medium"/>
        </w:rPr>
        <w:t xml:space="preserve">t is </w:t>
      </w:r>
      <w:r w:rsidR="00737C6C">
        <w:rPr>
          <w:rFonts w:ascii="Roboto Medium" w:hAnsi="Roboto Medium"/>
        </w:rPr>
        <w:t xml:space="preserve">also </w:t>
      </w:r>
      <w:r w:rsidR="00ED7D68">
        <w:rPr>
          <w:rFonts w:ascii="Roboto Medium" w:hAnsi="Roboto Medium"/>
        </w:rPr>
        <w:t xml:space="preserve">noteworthy that petrol prices were declining early in the month </w:t>
      </w:r>
      <w:r w:rsidR="00D23857">
        <w:rPr>
          <w:rFonts w:ascii="Roboto Medium" w:hAnsi="Roboto Medium"/>
        </w:rPr>
        <w:t>and</w:t>
      </w:r>
      <w:r w:rsidR="00ED7D68">
        <w:rPr>
          <w:rFonts w:ascii="Roboto Medium" w:hAnsi="Roboto Medium"/>
        </w:rPr>
        <w:t xml:space="preserve"> both petrol prices and interest rates increased over the second half of July</w:t>
      </w:r>
      <w:r w:rsidR="009C68D5">
        <w:rPr>
          <w:rFonts w:ascii="Roboto Medium" w:hAnsi="Roboto Medium"/>
        </w:rPr>
        <w:t>,</w:t>
      </w:r>
      <w:r w:rsidR="00FC4153">
        <w:rPr>
          <w:rFonts w:ascii="Roboto Medium" w:hAnsi="Roboto Medium"/>
        </w:rPr>
        <w:t xml:space="preserve">” </w:t>
      </w:r>
      <w:r w:rsidR="00CA6228">
        <w:rPr>
          <w:rFonts w:ascii="Roboto Medium" w:hAnsi="Roboto Medium"/>
        </w:rPr>
        <w:t xml:space="preserve">he </w:t>
      </w:r>
      <w:r w:rsidR="00FC4153">
        <w:rPr>
          <w:rFonts w:ascii="Roboto Medium" w:hAnsi="Roboto Medium"/>
        </w:rPr>
        <w:t>says</w:t>
      </w:r>
      <w:r w:rsidR="00CA6228">
        <w:rPr>
          <w:rFonts w:ascii="Roboto Medium" w:hAnsi="Roboto Medium"/>
        </w:rPr>
        <w:t xml:space="preserve">. </w:t>
      </w:r>
      <w:r w:rsidR="009472B0">
        <w:rPr>
          <w:rFonts w:ascii="Roboto Medium" w:hAnsi="Roboto Medium"/>
        </w:rPr>
        <w:t xml:space="preserve"> </w:t>
      </w:r>
    </w:p>
    <w:p w14:paraId="71949B3E" w14:textId="1A78D028" w:rsidR="000535E5" w:rsidRDefault="000535E5" w:rsidP="00506B46">
      <w:pPr>
        <w:pStyle w:val="BodytextWorldline"/>
        <w:rPr>
          <w:rFonts w:ascii="Roboto Medium" w:hAnsi="Roboto Medium"/>
        </w:rPr>
      </w:pPr>
      <w:r>
        <w:rPr>
          <w:rFonts w:ascii="Roboto Medium" w:hAnsi="Roboto Medium"/>
        </w:rPr>
        <w:t xml:space="preserve">Proffit </w:t>
      </w:r>
      <w:r w:rsidR="009941B9">
        <w:rPr>
          <w:rFonts w:ascii="Roboto Medium" w:hAnsi="Roboto Medium"/>
        </w:rPr>
        <w:t>note</w:t>
      </w:r>
      <w:r>
        <w:rPr>
          <w:rFonts w:ascii="Roboto Medium" w:hAnsi="Roboto Medium"/>
        </w:rPr>
        <w:t xml:space="preserve">s that </w:t>
      </w:r>
      <w:r w:rsidR="00743BA3">
        <w:rPr>
          <w:rFonts w:ascii="Roboto Medium" w:hAnsi="Roboto Medium"/>
        </w:rPr>
        <w:t xml:space="preserve">as well as </w:t>
      </w:r>
      <w:r w:rsidR="00F43D5B">
        <w:rPr>
          <w:rFonts w:ascii="Roboto Medium" w:hAnsi="Roboto Medium"/>
        </w:rPr>
        <w:t xml:space="preserve">petrol and interest rate pressures on budgets, </w:t>
      </w:r>
      <w:r w:rsidR="00CA6228">
        <w:rPr>
          <w:rFonts w:ascii="Roboto Medium" w:hAnsi="Roboto Medium"/>
        </w:rPr>
        <w:t xml:space="preserve">variations in </w:t>
      </w:r>
      <w:r w:rsidR="00ED7D68">
        <w:rPr>
          <w:rFonts w:ascii="Roboto Medium" w:hAnsi="Roboto Medium"/>
        </w:rPr>
        <w:t>holiday periods and weather conditions</w:t>
      </w:r>
      <w:r w:rsidR="00CA6228">
        <w:rPr>
          <w:rFonts w:ascii="Roboto Medium" w:hAnsi="Roboto Medium"/>
        </w:rPr>
        <w:t xml:space="preserve"> </w:t>
      </w:r>
      <w:r w:rsidR="00962428">
        <w:rPr>
          <w:rFonts w:ascii="Roboto Medium" w:hAnsi="Roboto Medium"/>
        </w:rPr>
        <w:t xml:space="preserve">year-to-year </w:t>
      </w:r>
      <w:r w:rsidR="00CA6228">
        <w:rPr>
          <w:rFonts w:ascii="Roboto Medium" w:hAnsi="Roboto Medium"/>
        </w:rPr>
        <w:t xml:space="preserve">had different </w:t>
      </w:r>
      <w:r w:rsidR="00B13E72">
        <w:rPr>
          <w:rFonts w:ascii="Roboto Medium" w:hAnsi="Roboto Medium"/>
        </w:rPr>
        <w:t xml:space="preserve">impacts across the country </w:t>
      </w:r>
      <w:r w:rsidR="00FC74D4">
        <w:rPr>
          <w:rFonts w:ascii="Roboto Medium" w:hAnsi="Roboto Medium"/>
        </w:rPr>
        <w:t>in July</w:t>
      </w:r>
      <w:r w:rsidR="00ED7D68">
        <w:rPr>
          <w:rFonts w:ascii="Roboto Medium" w:hAnsi="Roboto Medium"/>
        </w:rPr>
        <w:t xml:space="preserve">. </w:t>
      </w:r>
    </w:p>
    <w:p w14:paraId="1A63B3B1" w14:textId="0AD62827" w:rsidR="003D6572" w:rsidRDefault="00FC74D4" w:rsidP="00506B46">
      <w:pPr>
        <w:pStyle w:val="BodytextWorldline"/>
        <w:rPr>
          <w:rFonts w:ascii="Roboto Medium" w:hAnsi="Roboto Medium"/>
        </w:rPr>
      </w:pPr>
      <w:r>
        <w:rPr>
          <w:rFonts w:ascii="Roboto Medium" w:hAnsi="Roboto Medium"/>
        </w:rPr>
        <w:t>“</w:t>
      </w:r>
      <w:r w:rsidR="00ED7D68">
        <w:rPr>
          <w:rFonts w:ascii="Roboto Medium" w:hAnsi="Roboto Medium"/>
        </w:rPr>
        <w:t xml:space="preserve">For instance, the largest annual percentage growth in spending was </w:t>
      </w:r>
      <w:r w:rsidR="00AA3ABD">
        <w:rPr>
          <w:rFonts w:ascii="Roboto Medium" w:hAnsi="Roboto Medium"/>
        </w:rPr>
        <w:t xml:space="preserve">seen </w:t>
      </w:r>
      <w:r w:rsidR="00ED7D68">
        <w:rPr>
          <w:rFonts w:ascii="Roboto Medium" w:hAnsi="Roboto Medium"/>
        </w:rPr>
        <w:t>on Thursday 9 July,</w:t>
      </w:r>
      <w:r w:rsidR="00CF0A06">
        <w:rPr>
          <w:rFonts w:ascii="Roboto Medium" w:hAnsi="Roboto Medium"/>
        </w:rPr>
        <w:t xml:space="preserve"> </w:t>
      </w:r>
      <w:r w:rsidR="0077352F">
        <w:rPr>
          <w:rFonts w:ascii="Roboto Medium" w:hAnsi="Roboto Medium"/>
        </w:rPr>
        <w:t xml:space="preserve">just before the </w:t>
      </w:r>
      <w:proofErr w:type="spellStart"/>
      <w:r w:rsidR="00ED7D68">
        <w:rPr>
          <w:rFonts w:ascii="Roboto Medium" w:hAnsi="Roboto Medium"/>
        </w:rPr>
        <w:t>Matariki</w:t>
      </w:r>
      <w:proofErr w:type="spellEnd"/>
      <w:r w:rsidR="00ED7D68">
        <w:rPr>
          <w:rFonts w:ascii="Roboto Medium" w:hAnsi="Roboto Medium"/>
        </w:rPr>
        <w:t xml:space="preserve"> </w:t>
      </w:r>
      <w:r w:rsidR="00CF0A06">
        <w:rPr>
          <w:rFonts w:ascii="Roboto Medium" w:hAnsi="Roboto Medium"/>
        </w:rPr>
        <w:t xml:space="preserve">public </w:t>
      </w:r>
      <w:r w:rsidR="00ED7D68">
        <w:rPr>
          <w:rFonts w:ascii="Roboto Medium" w:hAnsi="Roboto Medium"/>
        </w:rPr>
        <w:t>holiday</w:t>
      </w:r>
      <w:r w:rsidR="00370E22">
        <w:rPr>
          <w:rFonts w:ascii="Roboto Medium" w:hAnsi="Roboto Medium"/>
        </w:rPr>
        <w:t xml:space="preserve">, which included a </w:t>
      </w:r>
      <w:r w:rsidR="00477279">
        <w:rPr>
          <w:rFonts w:ascii="Roboto Medium" w:hAnsi="Roboto Medium"/>
        </w:rPr>
        <w:t xml:space="preserve">small </w:t>
      </w:r>
      <w:r w:rsidR="00370E22">
        <w:rPr>
          <w:rFonts w:ascii="Roboto Medium" w:hAnsi="Roboto Medium"/>
        </w:rPr>
        <w:t xml:space="preserve">bump in Hospitality </w:t>
      </w:r>
      <w:r w:rsidR="0030052C">
        <w:rPr>
          <w:rFonts w:ascii="Roboto Medium" w:hAnsi="Roboto Medium"/>
        </w:rPr>
        <w:t>/</w:t>
      </w:r>
      <w:r w:rsidR="00BD7A00">
        <w:rPr>
          <w:rFonts w:ascii="Roboto Medium" w:hAnsi="Roboto Medium"/>
        </w:rPr>
        <w:t xml:space="preserve"> </w:t>
      </w:r>
      <w:r w:rsidR="0030052C">
        <w:rPr>
          <w:rFonts w:ascii="Roboto Medium" w:hAnsi="Roboto Medium"/>
        </w:rPr>
        <w:t xml:space="preserve">Accommodation </w:t>
      </w:r>
      <w:r w:rsidR="00BE4CE9">
        <w:rPr>
          <w:rFonts w:ascii="Roboto Medium" w:hAnsi="Roboto Medium"/>
        </w:rPr>
        <w:t>spending</w:t>
      </w:r>
      <w:r w:rsidR="00477279">
        <w:rPr>
          <w:rFonts w:ascii="Roboto Medium" w:hAnsi="Roboto Medium"/>
        </w:rPr>
        <w:t xml:space="preserve"> from people</w:t>
      </w:r>
      <w:r w:rsidR="001133EE">
        <w:rPr>
          <w:rFonts w:ascii="Roboto Medium" w:hAnsi="Roboto Medium"/>
        </w:rPr>
        <w:t>’s</w:t>
      </w:r>
      <w:r w:rsidR="00477279">
        <w:rPr>
          <w:rFonts w:ascii="Roboto Medium" w:hAnsi="Roboto Medium"/>
        </w:rPr>
        <w:t xml:space="preserve"> travel</w:t>
      </w:r>
      <w:r w:rsidR="00E14006">
        <w:rPr>
          <w:rFonts w:ascii="Roboto Medium" w:hAnsi="Roboto Medium"/>
        </w:rPr>
        <w:t xml:space="preserve"> around the long weekend</w:t>
      </w:r>
      <w:r w:rsidR="00ED7D68">
        <w:rPr>
          <w:rFonts w:ascii="Roboto Medium" w:hAnsi="Roboto Medium"/>
        </w:rPr>
        <w:t xml:space="preserve">. </w:t>
      </w:r>
      <w:r w:rsidR="003D6572">
        <w:rPr>
          <w:rFonts w:ascii="Roboto Medium" w:hAnsi="Roboto Medium"/>
        </w:rPr>
        <w:t>A</w:t>
      </w:r>
      <w:r w:rsidR="00ED7D68">
        <w:rPr>
          <w:rFonts w:ascii="Roboto Medium" w:hAnsi="Roboto Medium"/>
        </w:rPr>
        <w:t xml:space="preserve">nother sharp increase was </w:t>
      </w:r>
      <w:r w:rsidR="00CF0A06">
        <w:rPr>
          <w:rFonts w:ascii="Roboto Medium" w:hAnsi="Roboto Medium"/>
        </w:rPr>
        <w:t xml:space="preserve">seen on </w:t>
      </w:r>
      <w:r w:rsidR="00ED7D68">
        <w:rPr>
          <w:rFonts w:ascii="Roboto Medium" w:hAnsi="Roboto Medium"/>
        </w:rPr>
        <w:t xml:space="preserve">Tuesday 28 July, when </w:t>
      </w:r>
      <w:r w:rsidR="003900D0">
        <w:rPr>
          <w:rFonts w:ascii="Roboto Medium" w:hAnsi="Roboto Medium"/>
        </w:rPr>
        <w:t xml:space="preserve">comparatively, </w:t>
      </w:r>
      <w:r w:rsidR="00ED7D68">
        <w:rPr>
          <w:rFonts w:ascii="Roboto Medium" w:hAnsi="Roboto Medium"/>
        </w:rPr>
        <w:t xml:space="preserve">the </w:t>
      </w:r>
      <w:r w:rsidR="00371991">
        <w:rPr>
          <w:rFonts w:ascii="Roboto Medium" w:hAnsi="Roboto Medium"/>
        </w:rPr>
        <w:t xml:space="preserve">same date in 2025 </w:t>
      </w:r>
      <w:r w:rsidR="003D6572">
        <w:rPr>
          <w:rFonts w:ascii="Roboto Medium" w:hAnsi="Roboto Medium"/>
        </w:rPr>
        <w:t xml:space="preserve">saw </w:t>
      </w:r>
      <w:r w:rsidR="001376F2">
        <w:rPr>
          <w:rFonts w:ascii="Roboto Medium" w:hAnsi="Roboto Medium"/>
        </w:rPr>
        <w:t>a high-impact weather event.</w:t>
      </w:r>
      <w:r w:rsidR="003D6572">
        <w:rPr>
          <w:rFonts w:ascii="Roboto Medium" w:hAnsi="Roboto Medium"/>
        </w:rPr>
        <w:t>”</w:t>
      </w:r>
    </w:p>
    <w:p w14:paraId="53A002FB" w14:textId="16D5928C" w:rsidR="00F43D5B" w:rsidRDefault="001C155B" w:rsidP="00506B46">
      <w:pPr>
        <w:pStyle w:val="BodytextWorldline"/>
        <w:rPr>
          <w:rFonts w:ascii="Roboto Medium" w:hAnsi="Roboto Medium"/>
        </w:rPr>
      </w:pPr>
      <w:r>
        <w:rPr>
          <w:rFonts w:ascii="Roboto Medium" w:hAnsi="Roboto Medium"/>
        </w:rPr>
        <w:t>(</w:t>
      </w:r>
      <w:r w:rsidR="00AE7FD0">
        <w:rPr>
          <w:rFonts w:ascii="Roboto Medium" w:hAnsi="Roboto Medium"/>
        </w:rPr>
        <w:t xml:space="preserve">Core </w:t>
      </w:r>
      <w:r w:rsidR="00B44E37">
        <w:rPr>
          <w:rFonts w:ascii="Roboto Medium" w:hAnsi="Roboto Medium"/>
        </w:rPr>
        <w:t>R</w:t>
      </w:r>
      <w:r w:rsidR="00AE7FD0">
        <w:rPr>
          <w:rFonts w:ascii="Roboto Medium" w:hAnsi="Roboto Medium"/>
        </w:rPr>
        <w:t>etail s</w:t>
      </w:r>
      <w:r w:rsidR="00F43D5B">
        <w:rPr>
          <w:rFonts w:ascii="Roboto Medium" w:hAnsi="Roboto Medium"/>
        </w:rPr>
        <w:t>pending</w:t>
      </w:r>
      <w:r w:rsidR="00AE7FD0">
        <w:rPr>
          <w:rFonts w:ascii="Roboto Medium" w:hAnsi="Roboto Medium"/>
        </w:rPr>
        <w:t xml:space="preserve"> through </w:t>
      </w:r>
      <w:proofErr w:type="spellStart"/>
      <w:r w:rsidR="00AE7FD0">
        <w:rPr>
          <w:rFonts w:ascii="Roboto Medium" w:hAnsi="Roboto Medium"/>
        </w:rPr>
        <w:t>Pay</w:t>
      </w:r>
      <w:r w:rsidR="00CF0A06">
        <w:rPr>
          <w:rFonts w:ascii="Roboto Medium" w:hAnsi="Roboto Medium"/>
        </w:rPr>
        <w:t>mar</w:t>
      </w:r>
      <w:r w:rsidR="00AE7FD0">
        <w:rPr>
          <w:rFonts w:ascii="Roboto Medium" w:hAnsi="Roboto Medium"/>
        </w:rPr>
        <w:t>k</w:t>
      </w:r>
      <w:r>
        <w:rPr>
          <w:rFonts w:ascii="Roboto Medium" w:hAnsi="Roboto Medium"/>
        </w:rPr>
        <w:t>’s</w:t>
      </w:r>
      <w:proofErr w:type="spellEnd"/>
      <w:r>
        <w:rPr>
          <w:rFonts w:ascii="Roboto Medium" w:hAnsi="Roboto Medium"/>
        </w:rPr>
        <w:t xml:space="preserve"> network</w:t>
      </w:r>
      <w:r w:rsidR="00F43D5B">
        <w:rPr>
          <w:rFonts w:ascii="Roboto Medium" w:hAnsi="Roboto Medium"/>
        </w:rPr>
        <w:t xml:space="preserve"> </w:t>
      </w:r>
      <w:r w:rsidR="009C7D44">
        <w:rPr>
          <w:rFonts w:ascii="Roboto Medium" w:hAnsi="Roboto Medium"/>
        </w:rPr>
        <w:t xml:space="preserve">on </w:t>
      </w:r>
      <w:r w:rsidR="001B76D7">
        <w:rPr>
          <w:rFonts w:ascii="Roboto Medium" w:hAnsi="Roboto Medium"/>
        </w:rPr>
        <w:t xml:space="preserve">9 </w:t>
      </w:r>
      <w:r w:rsidR="00F43D5B">
        <w:rPr>
          <w:rFonts w:ascii="Roboto Medium" w:hAnsi="Roboto Medium"/>
        </w:rPr>
        <w:t>July</w:t>
      </w:r>
      <w:r w:rsidR="001B76D7">
        <w:rPr>
          <w:rFonts w:ascii="Roboto Medium" w:hAnsi="Roboto Medium"/>
        </w:rPr>
        <w:t xml:space="preserve"> </w:t>
      </w:r>
      <w:r w:rsidR="00AE7FD0">
        <w:rPr>
          <w:rFonts w:ascii="Roboto Medium" w:hAnsi="Roboto Medium"/>
        </w:rPr>
        <w:t xml:space="preserve">2026 </w:t>
      </w:r>
      <w:r w:rsidR="00F43D5B">
        <w:rPr>
          <w:rFonts w:ascii="Roboto Medium" w:hAnsi="Roboto Medium"/>
        </w:rPr>
        <w:t>was $1</w:t>
      </w:r>
      <w:r w:rsidR="00053BC1">
        <w:rPr>
          <w:rFonts w:ascii="Roboto Medium" w:hAnsi="Roboto Medium"/>
        </w:rPr>
        <w:t>40.3</w:t>
      </w:r>
      <w:r w:rsidR="00F43D5B">
        <w:rPr>
          <w:rFonts w:ascii="Roboto Medium" w:hAnsi="Roboto Medium"/>
        </w:rPr>
        <w:t xml:space="preserve">m, up </w:t>
      </w:r>
      <w:r w:rsidR="00AE7FD0">
        <w:rPr>
          <w:rFonts w:ascii="Roboto Medium" w:hAnsi="Roboto Medium"/>
        </w:rPr>
        <w:t>+</w:t>
      </w:r>
      <w:r w:rsidR="00F43D5B">
        <w:rPr>
          <w:rFonts w:ascii="Roboto Medium" w:hAnsi="Roboto Medium"/>
        </w:rPr>
        <w:t>1</w:t>
      </w:r>
      <w:r w:rsidR="00AE7FD0">
        <w:rPr>
          <w:rFonts w:ascii="Roboto Medium" w:hAnsi="Roboto Medium"/>
        </w:rPr>
        <w:t xml:space="preserve">4.2% on </w:t>
      </w:r>
      <w:r w:rsidR="001B76D7">
        <w:rPr>
          <w:rFonts w:ascii="Roboto Medium" w:hAnsi="Roboto Medium"/>
        </w:rPr>
        <w:t xml:space="preserve">10 </w:t>
      </w:r>
      <w:r w:rsidR="00AE7FD0">
        <w:rPr>
          <w:rFonts w:ascii="Roboto Medium" w:hAnsi="Roboto Medium"/>
        </w:rPr>
        <w:t>July 2025</w:t>
      </w:r>
      <w:r w:rsidR="001B76D7">
        <w:rPr>
          <w:rFonts w:ascii="Roboto Medium" w:hAnsi="Roboto Medium"/>
        </w:rPr>
        <w:t>, while s</w:t>
      </w:r>
      <w:r w:rsidR="00AE7FD0">
        <w:rPr>
          <w:rFonts w:ascii="Roboto Medium" w:hAnsi="Roboto Medium"/>
        </w:rPr>
        <w:t xml:space="preserve">pending </w:t>
      </w:r>
      <w:r>
        <w:rPr>
          <w:rFonts w:ascii="Roboto Medium" w:hAnsi="Roboto Medium"/>
        </w:rPr>
        <w:t xml:space="preserve">on </w:t>
      </w:r>
      <w:r w:rsidR="001B76D7">
        <w:rPr>
          <w:rFonts w:ascii="Roboto Medium" w:hAnsi="Roboto Medium"/>
        </w:rPr>
        <w:t xml:space="preserve">28 </w:t>
      </w:r>
      <w:r w:rsidR="00AE7FD0">
        <w:rPr>
          <w:rFonts w:ascii="Roboto Medium" w:hAnsi="Roboto Medium"/>
        </w:rPr>
        <w:t>July</w:t>
      </w:r>
      <w:r w:rsidR="001B76D7">
        <w:rPr>
          <w:rFonts w:ascii="Roboto Medium" w:hAnsi="Roboto Medium"/>
        </w:rPr>
        <w:t xml:space="preserve"> </w:t>
      </w:r>
      <w:r w:rsidR="00AE7FD0">
        <w:rPr>
          <w:rFonts w:ascii="Roboto Medium" w:hAnsi="Roboto Medium"/>
        </w:rPr>
        <w:t>2026 was $11</w:t>
      </w:r>
      <w:r w:rsidR="00053BC1">
        <w:rPr>
          <w:rFonts w:ascii="Roboto Medium" w:hAnsi="Roboto Medium"/>
        </w:rPr>
        <w:t>4.3</w:t>
      </w:r>
      <w:r w:rsidR="00AE7FD0">
        <w:rPr>
          <w:rFonts w:ascii="Roboto Medium" w:hAnsi="Roboto Medium"/>
        </w:rPr>
        <w:t xml:space="preserve">m, up +9.3% on </w:t>
      </w:r>
      <w:r w:rsidR="001B76D7">
        <w:rPr>
          <w:rFonts w:ascii="Roboto Medium" w:hAnsi="Roboto Medium"/>
        </w:rPr>
        <w:t xml:space="preserve">29 </w:t>
      </w:r>
      <w:r w:rsidR="00AE7FD0">
        <w:rPr>
          <w:rFonts w:ascii="Roboto Medium" w:hAnsi="Roboto Medium"/>
        </w:rPr>
        <w:t>July 2025.</w:t>
      </w:r>
      <w:r w:rsidR="00B44E37">
        <w:rPr>
          <w:rFonts w:ascii="Roboto Medium" w:hAnsi="Roboto Medium"/>
        </w:rPr>
        <w:t>)</w:t>
      </w:r>
    </w:p>
    <w:p w14:paraId="66DFFE92" w14:textId="317160FC" w:rsidR="00821821" w:rsidRDefault="00F43D5B" w:rsidP="00506B46">
      <w:pPr>
        <w:pStyle w:val="BodytextWorldline"/>
        <w:rPr>
          <w:rFonts w:ascii="Roboto Medium" w:hAnsi="Roboto Medium"/>
        </w:rPr>
      </w:pPr>
      <w:r>
        <w:rPr>
          <w:rFonts w:ascii="Roboto Medium" w:hAnsi="Roboto Medium"/>
        </w:rPr>
        <w:t xml:space="preserve">“All in all, </w:t>
      </w:r>
      <w:r w:rsidR="009F5F08">
        <w:rPr>
          <w:rFonts w:ascii="Roboto Medium" w:hAnsi="Roboto Medium"/>
        </w:rPr>
        <w:t xml:space="preserve">this shows that </w:t>
      </w:r>
      <w:r w:rsidR="00AE7FD0">
        <w:rPr>
          <w:rFonts w:ascii="Roboto Medium" w:hAnsi="Roboto Medium"/>
        </w:rPr>
        <w:t>merchants continue to face challenging conditions</w:t>
      </w:r>
      <w:r w:rsidR="009F5F08">
        <w:rPr>
          <w:rFonts w:ascii="Roboto Medium" w:hAnsi="Roboto Medium"/>
        </w:rPr>
        <w:t xml:space="preserve"> for retailing in the depths of winter</w:t>
      </w:r>
      <w:r w:rsidR="008503AA">
        <w:rPr>
          <w:rFonts w:ascii="Roboto Medium" w:hAnsi="Roboto Medium"/>
        </w:rPr>
        <w:t xml:space="preserve"> in 2026</w:t>
      </w:r>
      <w:r w:rsidR="00AE7FD0">
        <w:rPr>
          <w:rFonts w:ascii="Roboto Medium" w:hAnsi="Roboto Medium"/>
        </w:rPr>
        <w:t>.”</w:t>
      </w:r>
    </w:p>
    <w:p w14:paraId="1889B563" w14:textId="6664A9EB" w:rsidR="008706C1" w:rsidRDefault="00BD49BE" w:rsidP="00506B46">
      <w:pPr>
        <w:pStyle w:val="BodytextWorldline"/>
        <w:rPr>
          <w:rFonts w:ascii="Roboto Medium" w:hAnsi="Roboto Medium"/>
        </w:rPr>
      </w:pPr>
      <w:r>
        <w:rPr>
          <w:rFonts w:ascii="Roboto Medium" w:hAnsi="Roboto Medium"/>
        </w:rPr>
        <w:t>Regionally, t</w:t>
      </w:r>
      <w:r w:rsidR="00506B46">
        <w:rPr>
          <w:rFonts w:ascii="Roboto Medium" w:hAnsi="Roboto Medium"/>
        </w:rPr>
        <w:t>he</w:t>
      </w:r>
      <w:r w:rsidR="00506B46" w:rsidRPr="00606C62">
        <w:rPr>
          <w:rFonts w:ascii="Roboto Medium" w:hAnsi="Roboto Medium"/>
        </w:rPr>
        <w:t xml:space="preserve"> annual growth rates for Core Retail spending through </w:t>
      </w:r>
      <w:proofErr w:type="spellStart"/>
      <w:r w:rsidR="00506B46">
        <w:rPr>
          <w:rFonts w:ascii="Roboto Medium" w:hAnsi="Roboto Medium"/>
        </w:rPr>
        <w:t>Paymark</w:t>
      </w:r>
      <w:r w:rsidR="00506B46" w:rsidRPr="00606C62">
        <w:rPr>
          <w:rFonts w:ascii="Roboto Medium" w:hAnsi="Roboto Medium"/>
        </w:rPr>
        <w:t>’s</w:t>
      </w:r>
      <w:proofErr w:type="spellEnd"/>
      <w:r w:rsidR="00506B46" w:rsidRPr="00606C62">
        <w:rPr>
          <w:rFonts w:ascii="Roboto Medium" w:hAnsi="Roboto Medium"/>
        </w:rPr>
        <w:t xml:space="preserve"> payments network in </w:t>
      </w:r>
      <w:r w:rsidR="00EB7715">
        <w:rPr>
          <w:rFonts w:ascii="Roboto Medium" w:hAnsi="Roboto Medium"/>
        </w:rPr>
        <w:t>Ju</w:t>
      </w:r>
      <w:r w:rsidR="007C7897">
        <w:rPr>
          <w:rFonts w:ascii="Roboto Medium" w:hAnsi="Roboto Medium"/>
        </w:rPr>
        <w:t>ly</w:t>
      </w:r>
      <w:r w:rsidR="00506B46" w:rsidRPr="00606C62">
        <w:rPr>
          <w:rFonts w:ascii="Roboto Medium" w:hAnsi="Roboto Medium"/>
        </w:rPr>
        <w:t xml:space="preserve"> 2026 w</w:t>
      </w:r>
      <w:r w:rsidR="006C798D">
        <w:rPr>
          <w:rFonts w:ascii="Roboto Medium" w:hAnsi="Roboto Medium"/>
        </w:rPr>
        <w:t>ere</w:t>
      </w:r>
      <w:r w:rsidR="00506B46" w:rsidRPr="00606C62">
        <w:rPr>
          <w:rFonts w:ascii="Roboto Medium" w:hAnsi="Roboto Medium"/>
        </w:rPr>
        <w:t xml:space="preserve"> highest in </w:t>
      </w:r>
      <w:r w:rsidR="007C7897">
        <w:rPr>
          <w:rFonts w:ascii="Roboto Medium" w:hAnsi="Roboto Medium"/>
        </w:rPr>
        <w:t>Whanganui</w:t>
      </w:r>
      <w:r w:rsidR="00EF76DC">
        <w:rPr>
          <w:rFonts w:ascii="Roboto Medium" w:hAnsi="Roboto Medium"/>
        </w:rPr>
        <w:t xml:space="preserve"> (+</w:t>
      </w:r>
      <w:r w:rsidR="009D0EF3">
        <w:rPr>
          <w:rFonts w:ascii="Roboto Medium" w:hAnsi="Roboto Medium"/>
        </w:rPr>
        <w:t>4.7</w:t>
      </w:r>
      <w:r w:rsidR="00EF76DC">
        <w:rPr>
          <w:rFonts w:ascii="Roboto Medium" w:hAnsi="Roboto Medium"/>
        </w:rPr>
        <w:t>%)</w:t>
      </w:r>
      <w:r w:rsidR="009D0EF3">
        <w:rPr>
          <w:rFonts w:ascii="Roboto Medium" w:hAnsi="Roboto Medium"/>
        </w:rPr>
        <w:t>, Waikato</w:t>
      </w:r>
      <w:r w:rsidR="009D0EF3" w:rsidRPr="00606C62">
        <w:rPr>
          <w:rFonts w:ascii="Roboto Medium" w:hAnsi="Roboto Medium"/>
        </w:rPr>
        <w:t xml:space="preserve"> (+</w:t>
      </w:r>
      <w:r w:rsidR="009D0EF3">
        <w:rPr>
          <w:rFonts w:ascii="Roboto Medium" w:hAnsi="Roboto Medium"/>
        </w:rPr>
        <w:t>3.7</w:t>
      </w:r>
      <w:r w:rsidR="009D0EF3" w:rsidRPr="00606C62">
        <w:rPr>
          <w:rFonts w:ascii="Roboto Medium" w:hAnsi="Roboto Medium"/>
        </w:rPr>
        <w:t>%)</w:t>
      </w:r>
      <w:r w:rsidR="008706C1">
        <w:rPr>
          <w:rFonts w:ascii="Roboto Medium" w:hAnsi="Roboto Medium"/>
        </w:rPr>
        <w:t xml:space="preserve"> and</w:t>
      </w:r>
      <w:r w:rsidR="00506B46" w:rsidRPr="00606C62">
        <w:rPr>
          <w:rFonts w:ascii="Roboto Medium" w:hAnsi="Roboto Medium"/>
        </w:rPr>
        <w:t xml:space="preserve"> </w:t>
      </w:r>
      <w:r w:rsidR="007C7897">
        <w:rPr>
          <w:rFonts w:ascii="Roboto Medium" w:hAnsi="Roboto Medium"/>
        </w:rPr>
        <w:t>Palmerston North</w:t>
      </w:r>
      <w:r w:rsidR="008706C1">
        <w:rPr>
          <w:rFonts w:ascii="Roboto Medium" w:hAnsi="Roboto Medium"/>
        </w:rPr>
        <w:t xml:space="preserve"> (+</w:t>
      </w:r>
      <w:r w:rsidR="009D0EF3">
        <w:rPr>
          <w:rFonts w:ascii="Roboto Medium" w:hAnsi="Roboto Medium"/>
        </w:rPr>
        <w:t>3.7</w:t>
      </w:r>
      <w:r w:rsidR="008706C1">
        <w:rPr>
          <w:rFonts w:ascii="Roboto Medium" w:hAnsi="Roboto Medium"/>
        </w:rPr>
        <w:t>%)</w:t>
      </w:r>
      <w:r w:rsidR="006C798D">
        <w:rPr>
          <w:rFonts w:ascii="Roboto Medium" w:hAnsi="Roboto Medium"/>
        </w:rPr>
        <w:t>, while s</w:t>
      </w:r>
      <w:r w:rsidR="008639E1">
        <w:rPr>
          <w:rFonts w:ascii="Roboto Medium" w:hAnsi="Roboto Medium"/>
        </w:rPr>
        <w:t>pending</w:t>
      </w:r>
      <w:r w:rsidR="008639E1" w:rsidRPr="00606C62">
        <w:rPr>
          <w:rFonts w:ascii="Roboto Medium" w:hAnsi="Roboto Medium"/>
        </w:rPr>
        <w:t xml:space="preserve"> decline</w:t>
      </w:r>
      <w:r w:rsidR="00EF76DC">
        <w:rPr>
          <w:rFonts w:ascii="Roboto Medium" w:hAnsi="Roboto Medium"/>
        </w:rPr>
        <w:t>s were</w:t>
      </w:r>
      <w:r w:rsidR="008639E1" w:rsidRPr="00606C62">
        <w:rPr>
          <w:rFonts w:ascii="Roboto Medium" w:hAnsi="Roboto Medium"/>
        </w:rPr>
        <w:t xml:space="preserve"> </w:t>
      </w:r>
      <w:r w:rsidR="006C798D">
        <w:rPr>
          <w:rFonts w:ascii="Roboto Medium" w:hAnsi="Roboto Medium"/>
        </w:rPr>
        <w:t xml:space="preserve">seen </w:t>
      </w:r>
      <w:r w:rsidR="008639E1" w:rsidRPr="00606C62">
        <w:rPr>
          <w:rFonts w:ascii="Roboto Medium" w:hAnsi="Roboto Medium"/>
        </w:rPr>
        <w:t xml:space="preserve">in </w:t>
      </w:r>
      <w:r w:rsidR="00EF76DC">
        <w:rPr>
          <w:rFonts w:ascii="Roboto Medium" w:hAnsi="Roboto Medium"/>
        </w:rPr>
        <w:t>Marlborough</w:t>
      </w:r>
      <w:r w:rsidR="00EF76DC" w:rsidRPr="00606C62">
        <w:rPr>
          <w:rFonts w:ascii="Roboto Medium" w:hAnsi="Roboto Medium"/>
        </w:rPr>
        <w:t xml:space="preserve"> (-</w:t>
      </w:r>
      <w:r w:rsidR="00EF76DC">
        <w:rPr>
          <w:rFonts w:ascii="Roboto Medium" w:hAnsi="Roboto Medium"/>
        </w:rPr>
        <w:t>6.</w:t>
      </w:r>
      <w:r w:rsidR="009D0EF3">
        <w:rPr>
          <w:rFonts w:ascii="Roboto Medium" w:hAnsi="Roboto Medium"/>
        </w:rPr>
        <w:t>1</w:t>
      </w:r>
      <w:r w:rsidR="00EF76DC" w:rsidRPr="00606C62">
        <w:rPr>
          <w:rFonts w:ascii="Roboto Medium" w:hAnsi="Roboto Medium"/>
        </w:rPr>
        <w:t>%)</w:t>
      </w:r>
      <w:r w:rsidR="00EF76DC">
        <w:rPr>
          <w:rFonts w:ascii="Roboto Medium" w:hAnsi="Roboto Medium"/>
        </w:rPr>
        <w:t xml:space="preserve">, </w:t>
      </w:r>
      <w:r w:rsidR="009D0EF3">
        <w:rPr>
          <w:rFonts w:ascii="Roboto Medium" w:hAnsi="Roboto Medium"/>
        </w:rPr>
        <w:t>Wairarapa</w:t>
      </w:r>
      <w:r w:rsidR="009D0EF3" w:rsidRPr="00606C62">
        <w:rPr>
          <w:rFonts w:ascii="Roboto Medium" w:hAnsi="Roboto Medium"/>
        </w:rPr>
        <w:t xml:space="preserve"> (-</w:t>
      </w:r>
      <w:r w:rsidR="009D0EF3">
        <w:rPr>
          <w:rFonts w:ascii="Roboto Medium" w:hAnsi="Roboto Medium"/>
        </w:rPr>
        <w:t>1.0</w:t>
      </w:r>
      <w:r w:rsidR="009D0EF3" w:rsidRPr="00606C62">
        <w:rPr>
          <w:rFonts w:ascii="Roboto Medium" w:hAnsi="Roboto Medium"/>
        </w:rPr>
        <w:t>%)</w:t>
      </w:r>
      <w:r w:rsidR="009D0EF3">
        <w:rPr>
          <w:rFonts w:ascii="Roboto Medium" w:hAnsi="Roboto Medium"/>
        </w:rPr>
        <w:t xml:space="preserve">, </w:t>
      </w:r>
      <w:r w:rsidR="007C7897">
        <w:rPr>
          <w:rFonts w:ascii="Roboto Medium" w:hAnsi="Roboto Medium"/>
        </w:rPr>
        <w:t>Wellington (</w:t>
      </w:r>
      <w:r w:rsidR="009D0EF3">
        <w:rPr>
          <w:rFonts w:ascii="Roboto Medium" w:hAnsi="Roboto Medium"/>
        </w:rPr>
        <w:t>-0.8%</w:t>
      </w:r>
      <w:r w:rsidR="007C7897">
        <w:rPr>
          <w:rFonts w:ascii="Roboto Medium" w:hAnsi="Roboto Medium"/>
        </w:rPr>
        <w:t>)</w:t>
      </w:r>
      <w:r w:rsidR="00EF76DC">
        <w:rPr>
          <w:rFonts w:ascii="Roboto Medium" w:hAnsi="Roboto Medium"/>
        </w:rPr>
        <w:t xml:space="preserve"> and</w:t>
      </w:r>
      <w:r w:rsidR="008639E1">
        <w:rPr>
          <w:rFonts w:ascii="Roboto Medium" w:hAnsi="Roboto Medium"/>
        </w:rPr>
        <w:t xml:space="preserve"> </w:t>
      </w:r>
      <w:r w:rsidR="009D0EF3">
        <w:rPr>
          <w:rFonts w:ascii="Roboto Medium" w:hAnsi="Roboto Medium"/>
        </w:rPr>
        <w:t xml:space="preserve">Otago (-0.3%). </w:t>
      </w:r>
    </w:p>
    <w:p w14:paraId="1B6E468A" w14:textId="57F40134" w:rsidR="00EE113F" w:rsidRPr="00F2382A" w:rsidRDefault="004F5C12" w:rsidP="00F2382A">
      <w:pPr>
        <w:pStyle w:val="BodytextWorldline"/>
        <w:rPr>
          <w:rFonts w:ascii="Roboto Medium" w:hAnsi="Roboto Medium"/>
        </w:rPr>
      </w:pPr>
      <w:r>
        <w:rPr>
          <w:rFonts w:ascii="Roboto Medium" w:hAnsi="Roboto Medium"/>
        </w:rPr>
        <w:t>“</w:t>
      </w:r>
      <w:r w:rsidR="00AE7FD0">
        <w:rPr>
          <w:rFonts w:ascii="Roboto Medium" w:hAnsi="Roboto Medium"/>
        </w:rPr>
        <w:t>Wet weather events during July contributed to some of the</w:t>
      </w:r>
      <w:r w:rsidR="00E91FEC">
        <w:rPr>
          <w:rFonts w:ascii="Roboto Medium" w:hAnsi="Roboto Medium"/>
        </w:rPr>
        <w:t>se</w:t>
      </w:r>
      <w:r w:rsidR="00AE7FD0">
        <w:rPr>
          <w:rFonts w:ascii="Roboto Medium" w:hAnsi="Roboto Medium"/>
        </w:rPr>
        <w:t xml:space="preserve"> regional </w:t>
      </w:r>
      <w:r w:rsidR="00E91FEC">
        <w:rPr>
          <w:rFonts w:ascii="Roboto Medium" w:hAnsi="Roboto Medium"/>
        </w:rPr>
        <w:t xml:space="preserve">spending </w:t>
      </w:r>
      <w:r w:rsidR="00AE7FD0">
        <w:rPr>
          <w:rFonts w:ascii="Roboto Medium" w:hAnsi="Roboto Medium"/>
        </w:rPr>
        <w:t xml:space="preserve">declines, </w:t>
      </w:r>
      <w:r w:rsidR="00B7692D">
        <w:rPr>
          <w:rFonts w:ascii="Roboto Medium" w:hAnsi="Roboto Medium"/>
        </w:rPr>
        <w:t xml:space="preserve">such as in </w:t>
      </w:r>
      <w:r w:rsidR="00AE7FD0">
        <w:rPr>
          <w:rFonts w:ascii="Roboto Medium" w:hAnsi="Roboto Medium"/>
        </w:rPr>
        <w:t>Marlborough</w:t>
      </w:r>
      <w:r w:rsidR="00B7692D">
        <w:rPr>
          <w:rFonts w:ascii="Roboto Medium" w:hAnsi="Roboto Medium"/>
        </w:rPr>
        <w:t>, wh</w:t>
      </w:r>
      <w:r w:rsidR="001626D5">
        <w:rPr>
          <w:rFonts w:ascii="Roboto Medium" w:hAnsi="Roboto Medium"/>
        </w:rPr>
        <w:t xml:space="preserve">ich for </w:t>
      </w:r>
      <w:proofErr w:type="spellStart"/>
      <w:r w:rsidR="001626D5">
        <w:rPr>
          <w:rFonts w:ascii="Roboto Medium" w:hAnsi="Roboto Medium"/>
        </w:rPr>
        <w:t>Paymark</w:t>
      </w:r>
      <w:r w:rsidR="006D09CA">
        <w:rPr>
          <w:rFonts w:ascii="Roboto Medium" w:hAnsi="Roboto Medium"/>
        </w:rPr>
        <w:t>’s</w:t>
      </w:r>
      <w:proofErr w:type="spellEnd"/>
      <w:r w:rsidR="006D09CA">
        <w:rPr>
          <w:rFonts w:ascii="Roboto Medium" w:hAnsi="Roboto Medium"/>
        </w:rPr>
        <w:t xml:space="preserve"> figures </w:t>
      </w:r>
      <w:r w:rsidR="00AE7FD0">
        <w:rPr>
          <w:rFonts w:ascii="Roboto Medium" w:hAnsi="Roboto Medium"/>
        </w:rPr>
        <w:t>includes Kaikoura and Blenheim</w:t>
      </w:r>
      <w:r w:rsidR="001626D5">
        <w:rPr>
          <w:rFonts w:ascii="Roboto Medium" w:hAnsi="Roboto Medium"/>
        </w:rPr>
        <w:t>,</w:t>
      </w:r>
      <w:r w:rsidR="00AE7FD0">
        <w:rPr>
          <w:rFonts w:ascii="Roboto Medium" w:hAnsi="Roboto Medium"/>
        </w:rPr>
        <w:t xml:space="preserve"> and Otago</w:t>
      </w:r>
      <w:r w:rsidR="001626D5">
        <w:rPr>
          <w:rFonts w:ascii="Roboto Medium" w:hAnsi="Roboto Medium"/>
        </w:rPr>
        <w:t xml:space="preserve">, which </w:t>
      </w:r>
      <w:r w:rsidR="00AE7FD0">
        <w:rPr>
          <w:rFonts w:ascii="Roboto Medium" w:hAnsi="Roboto Medium"/>
        </w:rPr>
        <w:t>includes Waitaki</w:t>
      </w:r>
      <w:r w:rsidR="006D09CA">
        <w:rPr>
          <w:rFonts w:ascii="Roboto Medium" w:hAnsi="Roboto Medium"/>
        </w:rPr>
        <w:t xml:space="preserve"> – both of which experienced flooding</w:t>
      </w:r>
      <w:r w:rsidR="00E968D1">
        <w:rPr>
          <w:rFonts w:ascii="Roboto Medium" w:hAnsi="Roboto Medium"/>
        </w:rPr>
        <w:t xml:space="preserve"> early</w:t>
      </w:r>
      <w:r w:rsidR="006D09CA">
        <w:rPr>
          <w:rFonts w:ascii="Roboto Medium" w:hAnsi="Roboto Medium"/>
        </w:rPr>
        <w:t xml:space="preserve"> in July,</w:t>
      </w:r>
      <w:r w:rsidR="00501396">
        <w:rPr>
          <w:rFonts w:ascii="Roboto Medium" w:hAnsi="Roboto Medium"/>
        </w:rPr>
        <w:t xml:space="preserve">” says Proffit. </w:t>
      </w:r>
    </w:p>
    <w:tbl>
      <w:tblPr>
        <w:tblW w:w="6166" w:type="dxa"/>
        <w:jc w:val="center"/>
        <w:tblLook w:val="04A0" w:firstRow="1" w:lastRow="0" w:firstColumn="1" w:lastColumn="0" w:noHBand="0" w:noVBand="1"/>
      </w:tblPr>
      <w:tblGrid>
        <w:gridCol w:w="2726"/>
        <w:gridCol w:w="1720"/>
        <w:gridCol w:w="1720"/>
      </w:tblGrid>
      <w:tr w:rsidR="009D0EF3" w:rsidRPr="009D0EF3" w14:paraId="67076627" w14:textId="77777777" w:rsidTr="009D0EF3">
        <w:trPr>
          <w:trHeight w:val="553"/>
          <w:jc w:val="center"/>
        </w:trPr>
        <w:tc>
          <w:tcPr>
            <w:tcW w:w="6166" w:type="dxa"/>
            <w:gridSpan w:val="3"/>
            <w:tcBorders>
              <w:top w:val="nil"/>
              <w:left w:val="nil"/>
              <w:bottom w:val="nil"/>
              <w:right w:val="nil"/>
            </w:tcBorders>
            <w:shd w:val="clear" w:color="000000" w:fill="C0C0C0"/>
            <w:vAlign w:val="center"/>
            <w:hideMark/>
          </w:tcPr>
          <w:p w14:paraId="12DDEE30" w14:textId="77777777" w:rsidR="009D0EF3" w:rsidRPr="009D0EF3" w:rsidRDefault="009D0EF3" w:rsidP="009D0EF3">
            <w:pPr>
              <w:spacing w:line="240" w:lineRule="auto"/>
              <w:jc w:val="left"/>
              <w:rPr>
                <w:rFonts w:cs="Arial"/>
                <w:b/>
                <w:bCs/>
                <w:color w:val="auto"/>
                <w:sz w:val="20"/>
                <w:szCs w:val="20"/>
                <w:lang w:val="en-NZ" w:eastAsia="en-NZ"/>
              </w:rPr>
            </w:pPr>
            <w:r w:rsidRPr="009D0EF3">
              <w:rPr>
                <w:rFonts w:cs="Arial"/>
                <w:b/>
                <w:bCs/>
                <w:color w:val="auto"/>
                <w:sz w:val="20"/>
                <w:szCs w:val="20"/>
                <w:lang w:val="en-NZ" w:eastAsia="en-NZ"/>
              </w:rPr>
              <w:lastRenderedPageBreak/>
              <w:t>PAYMARK All Cards underlying* spending for CORE RETAIL merchants for July 2026</w:t>
            </w:r>
          </w:p>
        </w:tc>
      </w:tr>
      <w:tr w:rsidR="009D0EF3" w:rsidRPr="009D0EF3" w14:paraId="5767DF16" w14:textId="77777777" w:rsidTr="009D0EF3">
        <w:trPr>
          <w:trHeight w:val="290"/>
          <w:jc w:val="center"/>
        </w:trPr>
        <w:tc>
          <w:tcPr>
            <w:tcW w:w="2726" w:type="dxa"/>
            <w:tcBorders>
              <w:top w:val="nil"/>
              <w:left w:val="nil"/>
              <w:bottom w:val="nil"/>
              <w:right w:val="nil"/>
            </w:tcBorders>
            <w:shd w:val="clear" w:color="000000" w:fill="C0C0C0"/>
            <w:noWrap/>
            <w:vAlign w:val="bottom"/>
            <w:hideMark/>
          </w:tcPr>
          <w:p w14:paraId="21E6C148" w14:textId="77777777" w:rsidR="009D0EF3" w:rsidRPr="009D0EF3" w:rsidRDefault="009D0EF3" w:rsidP="009D0EF3">
            <w:pPr>
              <w:spacing w:line="240" w:lineRule="auto"/>
              <w:jc w:val="left"/>
              <w:rPr>
                <w:rFonts w:cs="Arial"/>
                <w:color w:val="auto"/>
                <w:sz w:val="20"/>
                <w:szCs w:val="20"/>
                <w:lang w:val="en-NZ" w:eastAsia="en-NZ"/>
              </w:rPr>
            </w:pPr>
            <w:r w:rsidRPr="009D0EF3">
              <w:rPr>
                <w:rFonts w:cs="Arial"/>
                <w:color w:val="auto"/>
                <w:sz w:val="20"/>
                <w:szCs w:val="20"/>
                <w:lang w:val="en-NZ" w:eastAsia="en-NZ"/>
              </w:rPr>
              <w:t> </w:t>
            </w:r>
          </w:p>
        </w:tc>
        <w:tc>
          <w:tcPr>
            <w:tcW w:w="1720" w:type="dxa"/>
            <w:tcBorders>
              <w:top w:val="nil"/>
              <w:left w:val="nil"/>
              <w:bottom w:val="nil"/>
              <w:right w:val="nil"/>
            </w:tcBorders>
            <w:shd w:val="clear" w:color="000000" w:fill="C0C0C0"/>
            <w:noWrap/>
            <w:vAlign w:val="bottom"/>
            <w:hideMark/>
          </w:tcPr>
          <w:p w14:paraId="2C91BC34"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Value</w:t>
            </w:r>
          </w:p>
        </w:tc>
        <w:tc>
          <w:tcPr>
            <w:tcW w:w="1720" w:type="dxa"/>
            <w:tcBorders>
              <w:top w:val="nil"/>
              <w:left w:val="nil"/>
              <w:bottom w:val="nil"/>
              <w:right w:val="nil"/>
            </w:tcBorders>
            <w:shd w:val="clear" w:color="000000" w:fill="C0C0C0"/>
            <w:noWrap/>
            <w:vAlign w:val="bottom"/>
            <w:hideMark/>
          </w:tcPr>
          <w:p w14:paraId="6DEDD095"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Underlying value*</w:t>
            </w:r>
          </w:p>
        </w:tc>
      </w:tr>
      <w:tr w:rsidR="009D0EF3" w:rsidRPr="009D0EF3" w14:paraId="29755778" w14:textId="77777777" w:rsidTr="009D0EF3">
        <w:trPr>
          <w:trHeight w:val="510"/>
          <w:jc w:val="center"/>
        </w:trPr>
        <w:tc>
          <w:tcPr>
            <w:tcW w:w="2726" w:type="dxa"/>
            <w:tcBorders>
              <w:top w:val="nil"/>
              <w:left w:val="nil"/>
              <w:bottom w:val="nil"/>
              <w:right w:val="nil"/>
            </w:tcBorders>
            <w:shd w:val="clear" w:color="000000" w:fill="C0C0C0"/>
            <w:vAlign w:val="bottom"/>
            <w:hideMark/>
          </w:tcPr>
          <w:p w14:paraId="46E62BAE" w14:textId="77777777" w:rsidR="009D0EF3" w:rsidRPr="009D0EF3" w:rsidRDefault="009D0EF3" w:rsidP="009D0EF3">
            <w:pPr>
              <w:spacing w:line="240" w:lineRule="auto"/>
              <w:jc w:val="left"/>
              <w:rPr>
                <w:rFonts w:cs="Arial"/>
                <w:color w:val="auto"/>
                <w:sz w:val="20"/>
                <w:szCs w:val="20"/>
                <w:lang w:val="en-NZ" w:eastAsia="en-NZ"/>
              </w:rPr>
            </w:pPr>
            <w:r w:rsidRPr="009D0EF3">
              <w:rPr>
                <w:rFonts w:cs="Arial"/>
                <w:color w:val="auto"/>
                <w:sz w:val="20"/>
                <w:szCs w:val="20"/>
                <w:lang w:val="en-NZ" w:eastAsia="en-NZ"/>
              </w:rPr>
              <w:t>Region</w:t>
            </w:r>
          </w:p>
        </w:tc>
        <w:tc>
          <w:tcPr>
            <w:tcW w:w="1720" w:type="dxa"/>
            <w:tcBorders>
              <w:top w:val="nil"/>
              <w:left w:val="nil"/>
              <w:bottom w:val="nil"/>
              <w:right w:val="nil"/>
            </w:tcBorders>
            <w:shd w:val="clear" w:color="000000" w:fill="C0C0C0"/>
            <w:vAlign w:val="bottom"/>
            <w:hideMark/>
          </w:tcPr>
          <w:p w14:paraId="07268024"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transactions $millions</w:t>
            </w:r>
          </w:p>
        </w:tc>
        <w:tc>
          <w:tcPr>
            <w:tcW w:w="1720" w:type="dxa"/>
            <w:tcBorders>
              <w:top w:val="nil"/>
              <w:left w:val="nil"/>
              <w:bottom w:val="nil"/>
              <w:right w:val="nil"/>
            </w:tcBorders>
            <w:shd w:val="clear" w:color="000000" w:fill="C0C0C0"/>
            <w:vAlign w:val="bottom"/>
            <w:hideMark/>
          </w:tcPr>
          <w:p w14:paraId="6B0E94F4"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 xml:space="preserve">Annual % change </w:t>
            </w:r>
            <w:proofErr w:type="gramStart"/>
            <w:r w:rsidRPr="009D0EF3">
              <w:rPr>
                <w:rFonts w:cs="Arial"/>
                <w:color w:val="auto"/>
                <w:sz w:val="20"/>
                <w:szCs w:val="20"/>
                <w:lang w:val="en-NZ" w:eastAsia="en-NZ"/>
              </w:rPr>
              <w:t>on</w:t>
            </w:r>
            <w:proofErr w:type="gramEnd"/>
            <w:r w:rsidRPr="009D0EF3">
              <w:rPr>
                <w:rFonts w:cs="Arial"/>
                <w:color w:val="auto"/>
                <w:sz w:val="20"/>
                <w:szCs w:val="20"/>
                <w:lang w:val="en-NZ" w:eastAsia="en-NZ"/>
              </w:rPr>
              <w:t xml:space="preserve"> 2025</w:t>
            </w:r>
          </w:p>
        </w:tc>
      </w:tr>
      <w:tr w:rsidR="009D0EF3" w:rsidRPr="009D0EF3" w14:paraId="63D78D5C" w14:textId="77777777" w:rsidTr="009D0EF3">
        <w:trPr>
          <w:trHeight w:val="290"/>
          <w:jc w:val="center"/>
        </w:trPr>
        <w:tc>
          <w:tcPr>
            <w:tcW w:w="2726" w:type="dxa"/>
            <w:tcBorders>
              <w:top w:val="nil"/>
              <w:left w:val="nil"/>
              <w:bottom w:val="nil"/>
              <w:right w:val="nil"/>
            </w:tcBorders>
            <w:noWrap/>
            <w:vAlign w:val="bottom"/>
            <w:hideMark/>
          </w:tcPr>
          <w:p w14:paraId="15A94FC4"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Auckland/Northland</w:t>
            </w:r>
          </w:p>
        </w:tc>
        <w:tc>
          <w:tcPr>
            <w:tcW w:w="1720" w:type="dxa"/>
            <w:tcBorders>
              <w:top w:val="nil"/>
              <w:left w:val="nil"/>
              <w:bottom w:val="nil"/>
              <w:right w:val="nil"/>
            </w:tcBorders>
            <w:noWrap/>
            <w:vAlign w:val="bottom"/>
            <w:hideMark/>
          </w:tcPr>
          <w:p w14:paraId="1B65DC62"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1,404</w:t>
            </w:r>
          </w:p>
        </w:tc>
        <w:tc>
          <w:tcPr>
            <w:tcW w:w="1720" w:type="dxa"/>
            <w:tcBorders>
              <w:top w:val="nil"/>
              <w:left w:val="nil"/>
              <w:bottom w:val="nil"/>
              <w:right w:val="nil"/>
            </w:tcBorders>
            <w:noWrap/>
            <w:vAlign w:val="bottom"/>
            <w:hideMark/>
          </w:tcPr>
          <w:p w14:paraId="2DC46EB3"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1.9%</w:t>
            </w:r>
          </w:p>
        </w:tc>
      </w:tr>
      <w:tr w:rsidR="009D0EF3" w:rsidRPr="009D0EF3" w14:paraId="1256250B" w14:textId="77777777" w:rsidTr="009D0EF3">
        <w:trPr>
          <w:trHeight w:val="290"/>
          <w:jc w:val="center"/>
        </w:trPr>
        <w:tc>
          <w:tcPr>
            <w:tcW w:w="2726" w:type="dxa"/>
            <w:tcBorders>
              <w:top w:val="nil"/>
              <w:left w:val="nil"/>
              <w:bottom w:val="nil"/>
              <w:right w:val="nil"/>
            </w:tcBorders>
            <w:noWrap/>
            <w:vAlign w:val="bottom"/>
            <w:hideMark/>
          </w:tcPr>
          <w:p w14:paraId="5F56F56F"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Waikato</w:t>
            </w:r>
          </w:p>
        </w:tc>
        <w:tc>
          <w:tcPr>
            <w:tcW w:w="1720" w:type="dxa"/>
            <w:tcBorders>
              <w:top w:val="nil"/>
              <w:left w:val="nil"/>
              <w:bottom w:val="nil"/>
              <w:right w:val="nil"/>
            </w:tcBorders>
            <w:noWrap/>
            <w:vAlign w:val="bottom"/>
            <w:hideMark/>
          </w:tcPr>
          <w:p w14:paraId="26129C8F"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323</w:t>
            </w:r>
          </w:p>
        </w:tc>
        <w:tc>
          <w:tcPr>
            <w:tcW w:w="1720" w:type="dxa"/>
            <w:tcBorders>
              <w:top w:val="nil"/>
              <w:left w:val="nil"/>
              <w:bottom w:val="nil"/>
              <w:right w:val="nil"/>
            </w:tcBorders>
            <w:noWrap/>
            <w:vAlign w:val="bottom"/>
            <w:hideMark/>
          </w:tcPr>
          <w:p w14:paraId="330CEFBE"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3.7%</w:t>
            </w:r>
          </w:p>
        </w:tc>
      </w:tr>
      <w:tr w:rsidR="009D0EF3" w:rsidRPr="009D0EF3" w14:paraId="5B1BE210" w14:textId="77777777" w:rsidTr="009D0EF3">
        <w:trPr>
          <w:trHeight w:val="290"/>
          <w:jc w:val="center"/>
        </w:trPr>
        <w:tc>
          <w:tcPr>
            <w:tcW w:w="2726" w:type="dxa"/>
            <w:tcBorders>
              <w:top w:val="nil"/>
              <w:left w:val="nil"/>
              <w:bottom w:val="nil"/>
              <w:right w:val="nil"/>
            </w:tcBorders>
            <w:noWrap/>
            <w:vAlign w:val="bottom"/>
            <w:hideMark/>
          </w:tcPr>
          <w:p w14:paraId="0DD7C262"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BOP</w:t>
            </w:r>
          </w:p>
        </w:tc>
        <w:tc>
          <w:tcPr>
            <w:tcW w:w="1720" w:type="dxa"/>
            <w:tcBorders>
              <w:top w:val="nil"/>
              <w:left w:val="nil"/>
              <w:bottom w:val="nil"/>
              <w:right w:val="nil"/>
            </w:tcBorders>
            <w:noWrap/>
            <w:vAlign w:val="bottom"/>
            <w:hideMark/>
          </w:tcPr>
          <w:p w14:paraId="2948E399"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257</w:t>
            </w:r>
          </w:p>
        </w:tc>
        <w:tc>
          <w:tcPr>
            <w:tcW w:w="1720" w:type="dxa"/>
            <w:tcBorders>
              <w:top w:val="nil"/>
              <w:left w:val="nil"/>
              <w:bottom w:val="nil"/>
              <w:right w:val="nil"/>
            </w:tcBorders>
            <w:noWrap/>
            <w:vAlign w:val="bottom"/>
            <w:hideMark/>
          </w:tcPr>
          <w:p w14:paraId="6C502EAF"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2.1%</w:t>
            </w:r>
          </w:p>
        </w:tc>
      </w:tr>
      <w:tr w:rsidR="009D0EF3" w:rsidRPr="009D0EF3" w14:paraId="07022CB7" w14:textId="77777777" w:rsidTr="009D0EF3">
        <w:trPr>
          <w:trHeight w:val="290"/>
          <w:jc w:val="center"/>
        </w:trPr>
        <w:tc>
          <w:tcPr>
            <w:tcW w:w="2726" w:type="dxa"/>
            <w:tcBorders>
              <w:top w:val="nil"/>
              <w:left w:val="nil"/>
              <w:bottom w:val="nil"/>
              <w:right w:val="nil"/>
            </w:tcBorders>
            <w:noWrap/>
            <w:vAlign w:val="bottom"/>
            <w:hideMark/>
          </w:tcPr>
          <w:p w14:paraId="57BC6EA1"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Gisborne</w:t>
            </w:r>
          </w:p>
        </w:tc>
        <w:tc>
          <w:tcPr>
            <w:tcW w:w="1720" w:type="dxa"/>
            <w:tcBorders>
              <w:top w:val="nil"/>
              <w:left w:val="nil"/>
              <w:bottom w:val="nil"/>
              <w:right w:val="nil"/>
            </w:tcBorders>
            <w:noWrap/>
            <w:vAlign w:val="bottom"/>
            <w:hideMark/>
          </w:tcPr>
          <w:p w14:paraId="72ED0920"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34</w:t>
            </w:r>
          </w:p>
        </w:tc>
        <w:tc>
          <w:tcPr>
            <w:tcW w:w="1720" w:type="dxa"/>
            <w:tcBorders>
              <w:top w:val="nil"/>
              <w:left w:val="nil"/>
              <w:bottom w:val="nil"/>
              <w:right w:val="nil"/>
            </w:tcBorders>
            <w:noWrap/>
            <w:vAlign w:val="bottom"/>
            <w:hideMark/>
          </w:tcPr>
          <w:p w14:paraId="0A840D62"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1.2%</w:t>
            </w:r>
          </w:p>
        </w:tc>
      </w:tr>
      <w:tr w:rsidR="009D0EF3" w:rsidRPr="009D0EF3" w14:paraId="5E56EAD0" w14:textId="77777777" w:rsidTr="009D0EF3">
        <w:trPr>
          <w:trHeight w:val="290"/>
          <w:jc w:val="center"/>
        </w:trPr>
        <w:tc>
          <w:tcPr>
            <w:tcW w:w="2726" w:type="dxa"/>
            <w:tcBorders>
              <w:top w:val="nil"/>
              <w:left w:val="nil"/>
              <w:bottom w:val="nil"/>
              <w:right w:val="nil"/>
            </w:tcBorders>
            <w:noWrap/>
            <w:vAlign w:val="bottom"/>
            <w:hideMark/>
          </w:tcPr>
          <w:p w14:paraId="797A2039"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Taranaki</w:t>
            </w:r>
          </w:p>
        </w:tc>
        <w:tc>
          <w:tcPr>
            <w:tcW w:w="1720" w:type="dxa"/>
            <w:tcBorders>
              <w:top w:val="nil"/>
              <w:left w:val="nil"/>
              <w:bottom w:val="nil"/>
              <w:right w:val="nil"/>
            </w:tcBorders>
            <w:noWrap/>
            <w:vAlign w:val="bottom"/>
            <w:hideMark/>
          </w:tcPr>
          <w:p w14:paraId="5D33304D"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90</w:t>
            </w:r>
          </w:p>
        </w:tc>
        <w:tc>
          <w:tcPr>
            <w:tcW w:w="1720" w:type="dxa"/>
            <w:tcBorders>
              <w:top w:val="nil"/>
              <w:left w:val="nil"/>
              <w:bottom w:val="nil"/>
              <w:right w:val="nil"/>
            </w:tcBorders>
            <w:noWrap/>
            <w:vAlign w:val="bottom"/>
            <w:hideMark/>
          </w:tcPr>
          <w:p w14:paraId="0FD0F515"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1.1%</w:t>
            </w:r>
          </w:p>
        </w:tc>
      </w:tr>
      <w:tr w:rsidR="009D0EF3" w:rsidRPr="009D0EF3" w14:paraId="35F8D707" w14:textId="77777777" w:rsidTr="009D0EF3">
        <w:trPr>
          <w:trHeight w:val="290"/>
          <w:jc w:val="center"/>
        </w:trPr>
        <w:tc>
          <w:tcPr>
            <w:tcW w:w="2726" w:type="dxa"/>
            <w:tcBorders>
              <w:top w:val="nil"/>
              <w:left w:val="nil"/>
              <w:bottom w:val="nil"/>
              <w:right w:val="nil"/>
            </w:tcBorders>
            <w:noWrap/>
            <w:vAlign w:val="bottom"/>
            <w:hideMark/>
          </w:tcPr>
          <w:p w14:paraId="477B12A4"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Hawke's Bay</w:t>
            </w:r>
          </w:p>
        </w:tc>
        <w:tc>
          <w:tcPr>
            <w:tcW w:w="1720" w:type="dxa"/>
            <w:tcBorders>
              <w:top w:val="nil"/>
              <w:left w:val="nil"/>
              <w:bottom w:val="nil"/>
              <w:right w:val="nil"/>
            </w:tcBorders>
            <w:noWrap/>
            <w:vAlign w:val="bottom"/>
            <w:hideMark/>
          </w:tcPr>
          <w:p w14:paraId="5786F8B1"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136</w:t>
            </w:r>
          </w:p>
        </w:tc>
        <w:tc>
          <w:tcPr>
            <w:tcW w:w="1720" w:type="dxa"/>
            <w:tcBorders>
              <w:top w:val="nil"/>
              <w:left w:val="nil"/>
              <w:bottom w:val="nil"/>
              <w:right w:val="nil"/>
            </w:tcBorders>
            <w:noWrap/>
            <w:vAlign w:val="bottom"/>
            <w:hideMark/>
          </w:tcPr>
          <w:p w14:paraId="6FFF7357"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3.3%</w:t>
            </w:r>
          </w:p>
        </w:tc>
      </w:tr>
      <w:tr w:rsidR="009D0EF3" w:rsidRPr="009D0EF3" w14:paraId="629884CD" w14:textId="77777777" w:rsidTr="009D0EF3">
        <w:trPr>
          <w:trHeight w:val="290"/>
          <w:jc w:val="center"/>
        </w:trPr>
        <w:tc>
          <w:tcPr>
            <w:tcW w:w="2726" w:type="dxa"/>
            <w:tcBorders>
              <w:top w:val="nil"/>
              <w:left w:val="nil"/>
              <w:bottom w:val="nil"/>
              <w:right w:val="nil"/>
            </w:tcBorders>
            <w:noWrap/>
            <w:vAlign w:val="bottom"/>
            <w:hideMark/>
          </w:tcPr>
          <w:p w14:paraId="265DFC4A"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Whanganui</w:t>
            </w:r>
          </w:p>
        </w:tc>
        <w:tc>
          <w:tcPr>
            <w:tcW w:w="1720" w:type="dxa"/>
            <w:tcBorders>
              <w:top w:val="nil"/>
              <w:left w:val="nil"/>
              <w:bottom w:val="nil"/>
              <w:right w:val="nil"/>
            </w:tcBorders>
            <w:noWrap/>
            <w:vAlign w:val="bottom"/>
            <w:hideMark/>
          </w:tcPr>
          <w:p w14:paraId="7EA46710"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55</w:t>
            </w:r>
          </w:p>
        </w:tc>
        <w:tc>
          <w:tcPr>
            <w:tcW w:w="1720" w:type="dxa"/>
            <w:tcBorders>
              <w:top w:val="nil"/>
              <w:left w:val="nil"/>
              <w:bottom w:val="nil"/>
              <w:right w:val="nil"/>
            </w:tcBorders>
            <w:noWrap/>
            <w:vAlign w:val="bottom"/>
            <w:hideMark/>
          </w:tcPr>
          <w:p w14:paraId="0412DC42"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4.7%</w:t>
            </w:r>
          </w:p>
        </w:tc>
      </w:tr>
      <w:tr w:rsidR="009D0EF3" w:rsidRPr="009D0EF3" w14:paraId="7B8A7130" w14:textId="77777777" w:rsidTr="009D0EF3">
        <w:trPr>
          <w:trHeight w:val="290"/>
          <w:jc w:val="center"/>
        </w:trPr>
        <w:tc>
          <w:tcPr>
            <w:tcW w:w="2726" w:type="dxa"/>
            <w:tcBorders>
              <w:top w:val="nil"/>
              <w:left w:val="nil"/>
              <w:bottom w:val="nil"/>
              <w:right w:val="nil"/>
            </w:tcBorders>
            <w:noWrap/>
            <w:vAlign w:val="bottom"/>
            <w:hideMark/>
          </w:tcPr>
          <w:p w14:paraId="102B887D"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Palmerston North</w:t>
            </w:r>
          </w:p>
        </w:tc>
        <w:tc>
          <w:tcPr>
            <w:tcW w:w="1720" w:type="dxa"/>
            <w:tcBorders>
              <w:top w:val="nil"/>
              <w:left w:val="nil"/>
              <w:bottom w:val="nil"/>
              <w:right w:val="nil"/>
            </w:tcBorders>
            <w:noWrap/>
            <w:vAlign w:val="bottom"/>
            <w:hideMark/>
          </w:tcPr>
          <w:p w14:paraId="711FD8FB"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122</w:t>
            </w:r>
          </w:p>
        </w:tc>
        <w:tc>
          <w:tcPr>
            <w:tcW w:w="1720" w:type="dxa"/>
            <w:tcBorders>
              <w:top w:val="nil"/>
              <w:left w:val="nil"/>
              <w:bottom w:val="nil"/>
              <w:right w:val="nil"/>
            </w:tcBorders>
            <w:noWrap/>
            <w:vAlign w:val="bottom"/>
            <w:hideMark/>
          </w:tcPr>
          <w:p w14:paraId="6DD41083"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3.7%</w:t>
            </w:r>
          </w:p>
        </w:tc>
      </w:tr>
      <w:tr w:rsidR="009D0EF3" w:rsidRPr="009D0EF3" w14:paraId="138FE1B9" w14:textId="77777777" w:rsidTr="009D0EF3">
        <w:trPr>
          <w:trHeight w:val="290"/>
          <w:jc w:val="center"/>
        </w:trPr>
        <w:tc>
          <w:tcPr>
            <w:tcW w:w="2726" w:type="dxa"/>
            <w:tcBorders>
              <w:top w:val="nil"/>
              <w:left w:val="nil"/>
              <w:bottom w:val="nil"/>
              <w:right w:val="nil"/>
            </w:tcBorders>
            <w:noWrap/>
            <w:vAlign w:val="bottom"/>
            <w:hideMark/>
          </w:tcPr>
          <w:p w14:paraId="09254B88"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Wairarapa</w:t>
            </w:r>
          </w:p>
        </w:tc>
        <w:tc>
          <w:tcPr>
            <w:tcW w:w="1720" w:type="dxa"/>
            <w:tcBorders>
              <w:top w:val="nil"/>
              <w:left w:val="nil"/>
              <w:bottom w:val="nil"/>
              <w:right w:val="nil"/>
            </w:tcBorders>
            <w:noWrap/>
            <w:vAlign w:val="bottom"/>
            <w:hideMark/>
          </w:tcPr>
          <w:p w14:paraId="76CF5514"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43</w:t>
            </w:r>
          </w:p>
        </w:tc>
        <w:tc>
          <w:tcPr>
            <w:tcW w:w="1720" w:type="dxa"/>
            <w:tcBorders>
              <w:top w:val="nil"/>
              <w:left w:val="nil"/>
              <w:bottom w:val="nil"/>
              <w:right w:val="nil"/>
            </w:tcBorders>
            <w:noWrap/>
            <w:vAlign w:val="bottom"/>
            <w:hideMark/>
          </w:tcPr>
          <w:p w14:paraId="0AFFD4B5"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-1.0%</w:t>
            </w:r>
          </w:p>
        </w:tc>
      </w:tr>
      <w:tr w:rsidR="009D0EF3" w:rsidRPr="009D0EF3" w14:paraId="25318A87" w14:textId="77777777" w:rsidTr="009D0EF3">
        <w:trPr>
          <w:trHeight w:val="290"/>
          <w:jc w:val="center"/>
        </w:trPr>
        <w:tc>
          <w:tcPr>
            <w:tcW w:w="2726" w:type="dxa"/>
            <w:tcBorders>
              <w:top w:val="nil"/>
              <w:left w:val="nil"/>
              <w:bottom w:val="nil"/>
              <w:right w:val="nil"/>
            </w:tcBorders>
            <w:noWrap/>
            <w:vAlign w:val="bottom"/>
            <w:hideMark/>
          </w:tcPr>
          <w:p w14:paraId="11D33201"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Wellington</w:t>
            </w:r>
          </w:p>
        </w:tc>
        <w:tc>
          <w:tcPr>
            <w:tcW w:w="1720" w:type="dxa"/>
            <w:tcBorders>
              <w:top w:val="nil"/>
              <w:left w:val="nil"/>
              <w:bottom w:val="nil"/>
              <w:right w:val="nil"/>
            </w:tcBorders>
            <w:noWrap/>
            <w:vAlign w:val="bottom"/>
            <w:hideMark/>
          </w:tcPr>
          <w:p w14:paraId="6E3201E3"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321</w:t>
            </w:r>
          </w:p>
        </w:tc>
        <w:tc>
          <w:tcPr>
            <w:tcW w:w="1720" w:type="dxa"/>
            <w:tcBorders>
              <w:top w:val="nil"/>
              <w:left w:val="nil"/>
              <w:bottom w:val="nil"/>
              <w:right w:val="nil"/>
            </w:tcBorders>
            <w:noWrap/>
            <w:vAlign w:val="bottom"/>
            <w:hideMark/>
          </w:tcPr>
          <w:p w14:paraId="0F7F6425"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-0.8%</w:t>
            </w:r>
          </w:p>
        </w:tc>
      </w:tr>
      <w:tr w:rsidR="009D0EF3" w:rsidRPr="009D0EF3" w14:paraId="646E7418" w14:textId="77777777" w:rsidTr="009D0EF3">
        <w:trPr>
          <w:trHeight w:val="290"/>
          <w:jc w:val="center"/>
        </w:trPr>
        <w:tc>
          <w:tcPr>
            <w:tcW w:w="2726" w:type="dxa"/>
            <w:tcBorders>
              <w:top w:val="nil"/>
              <w:left w:val="nil"/>
              <w:bottom w:val="nil"/>
              <w:right w:val="nil"/>
            </w:tcBorders>
            <w:noWrap/>
            <w:vAlign w:val="bottom"/>
            <w:hideMark/>
          </w:tcPr>
          <w:p w14:paraId="789C2186"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Nelson</w:t>
            </w:r>
          </w:p>
        </w:tc>
        <w:tc>
          <w:tcPr>
            <w:tcW w:w="1720" w:type="dxa"/>
            <w:tcBorders>
              <w:top w:val="nil"/>
              <w:left w:val="nil"/>
              <w:bottom w:val="nil"/>
              <w:right w:val="nil"/>
            </w:tcBorders>
            <w:noWrap/>
            <w:vAlign w:val="bottom"/>
            <w:hideMark/>
          </w:tcPr>
          <w:p w14:paraId="18BF12A2"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75</w:t>
            </w:r>
          </w:p>
        </w:tc>
        <w:tc>
          <w:tcPr>
            <w:tcW w:w="1720" w:type="dxa"/>
            <w:tcBorders>
              <w:top w:val="nil"/>
              <w:left w:val="nil"/>
              <w:bottom w:val="nil"/>
              <w:right w:val="nil"/>
            </w:tcBorders>
            <w:noWrap/>
            <w:vAlign w:val="bottom"/>
            <w:hideMark/>
          </w:tcPr>
          <w:p w14:paraId="753A9B8D"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2.7%</w:t>
            </w:r>
          </w:p>
        </w:tc>
      </w:tr>
      <w:tr w:rsidR="009D0EF3" w:rsidRPr="009D0EF3" w14:paraId="4EA8EB82" w14:textId="77777777" w:rsidTr="009D0EF3">
        <w:trPr>
          <w:trHeight w:val="290"/>
          <w:jc w:val="center"/>
        </w:trPr>
        <w:tc>
          <w:tcPr>
            <w:tcW w:w="2726" w:type="dxa"/>
            <w:tcBorders>
              <w:top w:val="nil"/>
              <w:left w:val="nil"/>
              <w:bottom w:val="nil"/>
              <w:right w:val="nil"/>
            </w:tcBorders>
            <w:noWrap/>
            <w:vAlign w:val="bottom"/>
            <w:hideMark/>
          </w:tcPr>
          <w:p w14:paraId="7C68B0EE"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Marlborough</w:t>
            </w:r>
          </w:p>
        </w:tc>
        <w:tc>
          <w:tcPr>
            <w:tcW w:w="1720" w:type="dxa"/>
            <w:tcBorders>
              <w:top w:val="nil"/>
              <w:left w:val="nil"/>
              <w:bottom w:val="nil"/>
              <w:right w:val="nil"/>
            </w:tcBorders>
            <w:noWrap/>
            <w:vAlign w:val="bottom"/>
            <w:hideMark/>
          </w:tcPr>
          <w:p w14:paraId="57589019"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43</w:t>
            </w:r>
          </w:p>
        </w:tc>
        <w:tc>
          <w:tcPr>
            <w:tcW w:w="1720" w:type="dxa"/>
            <w:tcBorders>
              <w:top w:val="nil"/>
              <w:left w:val="nil"/>
              <w:bottom w:val="nil"/>
              <w:right w:val="nil"/>
            </w:tcBorders>
            <w:noWrap/>
            <w:vAlign w:val="bottom"/>
            <w:hideMark/>
          </w:tcPr>
          <w:p w14:paraId="7B9CEFD0"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-6.1%</w:t>
            </w:r>
          </w:p>
        </w:tc>
      </w:tr>
      <w:tr w:rsidR="009D0EF3" w:rsidRPr="009D0EF3" w14:paraId="506D9349" w14:textId="77777777" w:rsidTr="009D0EF3">
        <w:trPr>
          <w:trHeight w:val="290"/>
          <w:jc w:val="center"/>
        </w:trPr>
        <w:tc>
          <w:tcPr>
            <w:tcW w:w="2726" w:type="dxa"/>
            <w:tcBorders>
              <w:top w:val="nil"/>
              <w:left w:val="nil"/>
              <w:bottom w:val="nil"/>
              <w:right w:val="nil"/>
            </w:tcBorders>
            <w:noWrap/>
            <w:vAlign w:val="bottom"/>
            <w:hideMark/>
          </w:tcPr>
          <w:p w14:paraId="415FB843"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West Coast</w:t>
            </w:r>
          </w:p>
        </w:tc>
        <w:tc>
          <w:tcPr>
            <w:tcW w:w="1720" w:type="dxa"/>
            <w:tcBorders>
              <w:top w:val="nil"/>
              <w:left w:val="nil"/>
              <w:bottom w:val="nil"/>
              <w:right w:val="nil"/>
            </w:tcBorders>
            <w:noWrap/>
            <w:vAlign w:val="bottom"/>
            <w:hideMark/>
          </w:tcPr>
          <w:p w14:paraId="102CBA9C"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27</w:t>
            </w:r>
          </w:p>
        </w:tc>
        <w:tc>
          <w:tcPr>
            <w:tcW w:w="1720" w:type="dxa"/>
            <w:tcBorders>
              <w:top w:val="nil"/>
              <w:left w:val="nil"/>
              <w:bottom w:val="nil"/>
              <w:right w:val="nil"/>
            </w:tcBorders>
            <w:noWrap/>
            <w:vAlign w:val="bottom"/>
            <w:hideMark/>
          </w:tcPr>
          <w:p w14:paraId="1EFFA51A"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2.8%</w:t>
            </w:r>
          </w:p>
        </w:tc>
      </w:tr>
      <w:tr w:rsidR="009D0EF3" w:rsidRPr="009D0EF3" w14:paraId="6C49057E" w14:textId="77777777" w:rsidTr="009D0EF3">
        <w:trPr>
          <w:trHeight w:val="290"/>
          <w:jc w:val="center"/>
        </w:trPr>
        <w:tc>
          <w:tcPr>
            <w:tcW w:w="2726" w:type="dxa"/>
            <w:tcBorders>
              <w:top w:val="nil"/>
              <w:left w:val="nil"/>
              <w:bottom w:val="nil"/>
              <w:right w:val="nil"/>
            </w:tcBorders>
            <w:noWrap/>
            <w:vAlign w:val="bottom"/>
            <w:hideMark/>
          </w:tcPr>
          <w:p w14:paraId="16B8443E"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Canterbury</w:t>
            </w:r>
          </w:p>
        </w:tc>
        <w:tc>
          <w:tcPr>
            <w:tcW w:w="1720" w:type="dxa"/>
            <w:tcBorders>
              <w:top w:val="nil"/>
              <w:left w:val="nil"/>
              <w:bottom w:val="nil"/>
              <w:right w:val="nil"/>
            </w:tcBorders>
            <w:noWrap/>
            <w:vAlign w:val="bottom"/>
            <w:hideMark/>
          </w:tcPr>
          <w:p w14:paraId="361EC781"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462</w:t>
            </w:r>
          </w:p>
        </w:tc>
        <w:tc>
          <w:tcPr>
            <w:tcW w:w="1720" w:type="dxa"/>
            <w:tcBorders>
              <w:top w:val="nil"/>
              <w:left w:val="nil"/>
              <w:bottom w:val="nil"/>
              <w:right w:val="nil"/>
            </w:tcBorders>
            <w:noWrap/>
            <w:vAlign w:val="bottom"/>
            <w:hideMark/>
          </w:tcPr>
          <w:p w14:paraId="55D8768E"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2.3%</w:t>
            </w:r>
          </w:p>
        </w:tc>
      </w:tr>
      <w:tr w:rsidR="009D0EF3" w:rsidRPr="009D0EF3" w14:paraId="49FC4077" w14:textId="77777777" w:rsidTr="009D0EF3">
        <w:trPr>
          <w:trHeight w:val="290"/>
          <w:jc w:val="center"/>
        </w:trPr>
        <w:tc>
          <w:tcPr>
            <w:tcW w:w="2726" w:type="dxa"/>
            <w:tcBorders>
              <w:top w:val="nil"/>
              <w:left w:val="nil"/>
              <w:bottom w:val="nil"/>
              <w:right w:val="nil"/>
            </w:tcBorders>
            <w:noWrap/>
            <w:vAlign w:val="bottom"/>
            <w:hideMark/>
          </w:tcPr>
          <w:p w14:paraId="48649FCB"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South Canterbury</w:t>
            </w:r>
          </w:p>
        </w:tc>
        <w:tc>
          <w:tcPr>
            <w:tcW w:w="1720" w:type="dxa"/>
            <w:tcBorders>
              <w:top w:val="nil"/>
              <w:left w:val="nil"/>
              <w:bottom w:val="nil"/>
              <w:right w:val="nil"/>
            </w:tcBorders>
            <w:noWrap/>
            <w:vAlign w:val="bottom"/>
            <w:hideMark/>
          </w:tcPr>
          <w:p w14:paraId="575313AC"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62</w:t>
            </w:r>
          </w:p>
        </w:tc>
        <w:tc>
          <w:tcPr>
            <w:tcW w:w="1720" w:type="dxa"/>
            <w:tcBorders>
              <w:top w:val="nil"/>
              <w:left w:val="nil"/>
              <w:bottom w:val="nil"/>
              <w:right w:val="nil"/>
            </w:tcBorders>
            <w:noWrap/>
            <w:vAlign w:val="bottom"/>
            <w:hideMark/>
          </w:tcPr>
          <w:p w14:paraId="2926A107"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2.1%</w:t>
            </w:r>
          </w:p>
        </w:tc>
      </w:tr>
      <w:tr w:rsidR="009D0EF3" w:rsidRPr="009D0EF3" w14:paraId="4FD8B5A0" w14:textId="77777777" w:rsidTr="009D0EF3">
        <w:trPr>
          <w:trHeight w:val="290"/>
          <w:jc w:val="center"/>
        </w:trPr>
        <w:tc>
          <w:tcPr>
            <w:tcW w:w="2726" w:type="dxa"/>
            <w:tcBorders>
              <w:top w:val="nil"/>
              <w:left w:val="nil"/>
              <w:bottom w:val="nil"/>
              <w:right w:val="nil"/>
            </w:tcBorders>
            <w:noWrap/>
            <w:vAlign w:val="bottom"/>
            <w:hideMark/>
          </w:tcPr>
          <w:p w14:paraId="6D41F489"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Otago</w:t>
            </w:r>
          </w:p>
        </w:tc>
        <w:tc>
          <w:tcPr>
            <w:tcW w:w="1720" w:type="dxa"/>
            <w:tcBorders>
              <w:top w:val="nil"/>
              <w:left w:val="nil"/>
              <w:bottom w:val="nil"/>
              <w:right w:val="nil"/>
            </w:tcBorders>
            <w:noWrap/>
            <w:vAlign w:val="bottom"/>
            <w:hideMark/>
          </w:tcPr>
          <w:p w14:paraId="164F2DC6"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239</w:t>
            </w:r>
          </w:p>
        </w:tc>
        <w:tc>
          <w:tcPr>
            <w:tcW w:w="1720" w:type="dxa"/>
            <w:tcBorders>
              <w:top w:val="nil"/>
              <w:left w:val="nil"/>
              <w:bottom w:val="nil"/>
              <w:right w:val="nil"/>
            </w:tcBorders>
            <w:noWrap/>
            <w:vAlign w:val="bottom"/>
            <w:hideMark/>
          </w:tcPr>
          <w:p w14:paraId="769BBE19"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-0.3%</w:t>
            </w:r>
          </w:p>
        </w:tc>
      </w:tr>
      <w:tr w:rsidR="009D0EF3" w:rsidRPr="009D0EF3" w14:paraId="4A968A95" w14:textId="77777777" w:rsidTr="009D0EF3">
        <w:trPr>
          <w:trHeight w:val="290"/>
          <w:jc w:val="center"/>
        </w:trPr>
        <w:tc>
          <w:tcPr>
            <w:tcW w:w="2726" w:type="dxa"/>
            <w:tcBorders>
              <w:top w:val="nil"/>
              <w:left w:val="nil"/>
              <w:bottom w:val="nil"/>
              <w:right w:val="nil"/>
            </w:tcBorders>
            <w:noWrap/>
            <w:vAlign w:val="bottom"/>
            <w:hideMark/>
          </w:tcPr>
          <w:p w14:paraId="47BC8E5F" w14:textId="77777777" w:rsidR="009D0EF3" w:rsidRPr="009D0EF3" w:rsidRDefault="009D0EF3" w:rsidP="009D0EF3">
            <w:pPr>
              <w:spacing w:line="240" w:lineRule="auto"/>
              <w:jc w:val="left"/>
              <w:rPr>
                <w:rFonts w:ascii="Calibri" w:hAnsi="Calibri" w:cs="Calibri"/>
                <w:color w:val="000000"/>
                <w:lang w:val="en-NZ" w:eastAsia="en-NZ"/>
              </w:rPr>
            </w:pPr>
            <w:r w:rsidRPr="009D0EF3">
              <w:rPr>
                <w:rFonts w:ascii="Calibri" w:hAnsi="Calibri" w:cs="Calibri"/>
                <w:color w:val="000000"/>
                <w:lang w:val="en-NZ" w:eastAsia="en-NZ"/>
              </w:rPr>
              <w:t>Southland</w:t>
            </w:r>
          </w:p>
        </w:tc>
        <w:tc>
          <w:tcPr>
            <w:tcW w:w="1720" w:type="dxa"/>
            <w:tcBorders>
              <w:top w:val="nil"/>
              <w:left w:val="nil"/>
              <w:bottom w:val="nil"/>
              <w:right w:val="nil"/>
            </w:tcBorders>
            <w:noWrap/>
            <w:vAlign w:val="bottom"/>
            <w:hideMark/>
          </w:tcPr>
          <w:p w14:paraId="27AEA4C9" w14:textId="77777777" w:rsidR="009D0EF3" w:rsidRPr="009D0EF3" w:rsidRDefault="009D0EF3" w:rsidP="009D0EF3">
            <w:pPr>
              <w:spacing w:line="240" w:lineRule="auto"/>
              <w:jc w:val="right"/>
              <w:rPr>
                <w:rFonts w:cs="Arial"/>
                <w:color w:val="auto"/>
                <w:sz w:val="20"/>
                <w:szCs w:val="20"/>
                <w:lang w:val="en-NZ" w:eastAsia="en-NZ"/>
              </w:rPr>
            </w:pPr>
            <w:r w:rsidRPr="009D0EF3">
              <w:rPr>
                <w:rFonts w:cs="Arial"/>
                <w:color w:val="auto"/>
                <w:sz w:val="20"/>
                <w:szCs w:val="20"/>
                <w:lang w:val="en-NZ" w:eastAsia="en-NZ"/>
              </w:rPr>
              <w:t>90</w:t>
            </w:r>
          </w:p>
        </w:tc>
        <w:tc>
          <w:tcPr>
            <w:tcW w:w="1720" w:type="dxa"/>
            <w:tcBorders>
              <w:top w:val="nil"/>
              <w:left w:val="nil"/>
              <w:bottom w:val="nil"/>
              <w:right w:val="nil"/>
            </w:tcBorders>
            <w:noWrap/>
            <w:vAlign w:val="bottom"/>
            <w:hideMark/>
          </w:tcPr>
          <w:p w14:paraId="71F4776D" w14:textId="77777777" w:rsidR="009D0EF3" w:rsidRPr="009D0EF3" w:rsidRDefault="009D0EF3" w:rsidP="009D0EF3">
            <w:pPr>
              <w:spacing w:line="240" w:lineRule="auto"/>
              <w:jc w:val="right"/>
              <w:rPr>
                <w:rFonts w:cs="Arial"/>
                <w:color w:val="FF0000"/>
                <w:sz w:val="20"/>
                <w:szCs w:val="20"/>
                <w:lang w:val="en-NZ" w:eastAsia="en-NZ"/>
              </w:rPr>
            </w:pPr>
            <w:r w:rsidRPr="009D0EF3">
              <w:rPr>
                <w:rFonts w:cs="Arial"/>
                <w:color w:val="FF0000"/>
                <w:sz w:val="20"/>
                <w:szCs w:val="20"/>
                <w:lang w:val="en-NZ" w:eastAsia="en-NZ"/>
              </w:rPr>
              <w:t>1.4%</w:t>
            </w:r>
          </w:p>
        </w:tc>
      </w:tr>
      <w:tr w:rsidR="009D0EF3" w:rsidRPr="009D0EF3" w14:paraId="2B7D2D70" w14:textId="77777777" w:rsidTr="009D0EF3">
        <w:trPr>
          <w:trHeight w:val="290"/>
          <w:jc w:val="center"/>
        </w:trPr>
        <w:tc>
          <w:tcPr>
            <w:tcW w:w="2726" w:type="dxa"/>
            <w:tcBorders>
              <w:top w:val="nil"/>
              <w:left w:val="nil"/>
              <w:bottom w:val="nil"/>
              <w:right w:val="nil"/>
            </w:tcBorders>
            <w:noWrap/>
            <w:vAlign w:val="bottom"/>
            <w:hideMark/>
          </w:tcPr>
          <w:p w14:paraId="0C4F44E2" w14:textId="77777777" w:rsidR="009D0EF3" w:rsidRPr="009D0EF3" w:rsidRDefault="009D0EF3" w:rsidP="009D0EF3">
            <w:pPr>
              <w:spacing w:line="240" w:lineRule="auto"/>
              <w:jc w:val="left"/>
              <w:rPr>
                <w:rFonts w:cs="Arial"/>
                <w:b/>
                <w:bCs/>
                <w:color w:val="auto"/>
                <w:sz w:val="20"/>
                <w:szCs w:val="20"/>
                <w:lang w:val="en-NZ" w:eastAsia="en-NZ"/>
              </w:rPr>
            </w:pPr>
            <w:r w:rsidRPr="009D0EF3">
              <w:rPr>
                <w:rFonts w:cs="Arial"/>
                <w:b/>
                <w:bCs/>
                <w:color w:val="auto"/>
                <w:sz w:val="20"/>
                <w:szCs w:val="20"/>
                <w:lang w:val="en-NZ" w:eastAsia="en-NZ"/>
              </w:rPr>
              <w:t>New Zealand</w:t>
            </w:r>
          </w:p>
        </w:tc>
        <w:tc>
          <w:tcPr>
            <w:tcW w:w="1720" w:type="dxa"/>
            <w:tcBorders>
              <w:top w:val="nil"/>
              <w:left w:val="nil"/>
              <w:bottom w:val="nil"/>
              <w:right w:val="nil"/>
            </w:tcBorders>
            <w:noWrap/>
            <w:vAlign w:val="bottom"/>
            <w:hideMark/>
          </w:tcPr>
          <w:p w14:paraId="581241E8" w14:textId="77777777" w:rsidR="009D0EF3" w:rsidRPr="009D0EF3" w:rsidRDefault="009D0EF3" w:rsidP="009D0EF3">
            <w:pPr>
              <w:spacing w:line="240" w:lineRule="auto"/>
              <w:jc w:val="right"/>
              <w:rPr>
                <w:rFonts w:cs="Arial"/>
                <w:b/>
                <w:bCs/>
                <w:color w:val="auto"/>
                <w:sz w:val="20"/>
                <w:szCs w:val="20"/>
                <w:lang w:val="en-NZ" w:eastAsia="en-NZ"/>
              </w:rPr>
            </w:pPr>
            <w:r w:rsidRPr="009D0EF3">
              <w:rPr>
                <w:rFonts w:cs="Arial"/>
                <w:b/>
                <w:bCs/>
                <w:color w:val="auto"/>
                <w:sz w:val="20"/>
                <w:szCs w:val="20"/>
                <w:lang w:val="en-NZ" w:eastAsia="en-NZ"/>
              </w:rPr>
              <w:t>3,787</w:t>
            </w:r>
          </w:p>
        </w:tc>
        <w:tc>
          <w:tcPr>
            <w:tcW w:w="1720" w:type="dxa"/>
            <w:tcBorders>
              <w:top w:val="nil"/>
              <w:left w:val="nil"/>
              <w:bottom w:val="nil"/>
              <w:right w:val="nil"/>
            </w:tcBorders>
            <w:noWrap/>
            <w:vAlign w:val="bottom"/>
            <w:hideMark/>
          </w:tcPr>
          <w:p w14:paraId="4F7736C6" w14:textId="77777777" w:rsidR="009D0EF3" w:rsidRPr="009D0EF3" w:rsidRDefault="009D0EF3" w:rsidP="009D0EF3">
            <w:pPr>
              <w:spacing w:line="240" w:lineRule="auto"/>
              <w:jc w:val="right"/>
              <w:rPr>
                <w:rFonts w:cs="Arial"/>
                <w:b/>
                <w:bCs/>
                <w:color w:val="FF0000"/>
                <w:sz w:val="20"/>
                <w:szCs w:val="20"/>
                <w:lang w:val="en-NZ" w:eastAsia="en-NZ"/>
              </w:rPr>
            </w:pPr>
            <w:r w:rsidRPr="009D0EF3">
              <w:rPr>
                <w:rFonts w:cs="Arial"/>
                <w:b/>
                <w:bCs/>
                <w:color w:val="FF0000"/>
                <w:sz w:val="20"/>
                <w:szCs w:val="20"/>
                <w:lang w:val="en-NZ" w:eastAsia="en-NZ"/>
              </w:rPr>
              <w:t>1.7%</w:t>
            </w:r>
          </w:p>
        </w:tc>
      </w:tr>
    </w:tbl>
    <w:p w14:paraId="44C9D9BE" w14:textId="5477B60B" w:rsidR="00102AF8" w:rsidRPr="003130D5" w:rsidRDefault="006F55FD" w:rsidP="00BF1063">
      <w:pPr>
        <w:pStyle w:val="BodytextWorldline"/>
        <w:rPr>
          <w:rFonts w:ascii="Roboto Medium" w:hAnsi="Roboto Medium"/>
          <w:sz w:val="16"/>
          <w:szCs w:val="16"/>
        </w:rPr>
      </w:pPr>
      <w:r>
        <w:rPr>
          <w:rFonts w:ascii="Roboto Medium" w:hAnsi="Roboto Medium"/>
          <w:sz w:val="16"/>
          <w:szCs w:val="16"/>
        </w:rPr>
        <w:br/>
      </w:r>
      <w:r w:rsidR="00BF1063" w:rsidRPr="00BF1063">
        <w:rPr>
          <w:rFonts w:ascii="Roboto Medium" w:hAnsi="Roboto Medium"/>
          <w:sz w:val="16"/>
          <w:szCs w:val="16"/>
        </w:rPr>
        <w:t xml:space="preserve">Figure 1: All Cards NZ underlying* spending through </w:t>
      </w:r>
      <w:proofErr w:type="spellStart"/>
      <w:r w:rsidR="00BF1063">
        <w:rPr>
          <w:rFonts w:ascii="Roboto Medium" w:hAnsi="Roboto Medium"/>
          <w:sz w:val="16"/>
          <w:szCs w:val="16"/>
        </w:rPr>
        <w:t>Paymark</w:t>
      </w:r>
      <w:proofErr w:type="spellEnd"/>
      <w:r w:rsidR="00BF1063" w:rsidRPr="00BF1063">
        <w:rPr>
          <w:rFonts w:ascii="Roboto Medium" w:hAnsi="Roboto Medium"/>
          <w:sz w:val="16"/>
          <w:szCs w:val="16"/>
        </w:rPr>
        <w:t xml:space="preserve"> in </w:t>
      </w:r>
      <w:r w:rsidR="00EB7715">
        <w:rPr>
          <w:rFonts w:ascii="Roboto Medium" w:hAnsi="Roboto Medium"/>
          <w:sz w:val="16"/>
          <w:szCs w:val="16"/>
        </w:rPr>
        <w:t>Ju</w:t>
      </w:r>
      <w:r w:rsidR="007C7897">
        <w:rPr>
          <w:rFonts w:ascii="Roboto Medium" w:hAnsi="Roboto Medium"/>
          <w:sz w:val="16"/>
          <w:szCs w:val="16"/>
        </w:rPr>
        <w:t>ly</w:t>
      </w:r>
      <w:r w:rsidR="00BF1063" w:rsidRPr="00BF1063">
        <w:rPr>
          <w:rFonts w:ascii="Roboto Medium" w:hAnsi="Roboto Medium"/>
          <w:sz w:val="16"/>
          <w:szCs w:val="16"/>
        </w:rPr>
        <w:t xml:space="preserve"> 2026 for core retail merchants (* Underlying excludes large clients moving to or from </w:t>
      </w:r>
      <w:proofErr w:type="spellStart"/>
      <w:r w:rsidR="00BF1063">
        <w:rPr>
          <w:rFonts w:ascii="Roboto Medium" w:hAnsi="Roboto Medium"/>
          <w:sz w:val="16"/>
          <w:szCs w:val="16"/>
        </w:rPr>
        <w:t>Paymark</w:t>
      </w:r>
      <w:proofErr w:type="spellEnd"/>
      <w:r w:rsidR="00BF1063" w:rsidRPr="00BF1063">
        <w:rPr>
          <w:rFonts w:ascii="Roboto Medium" w:hAnsi="Roboto Medium"/>
          <w:sz w:val="16"/>
          <w:szCs w:val="16"/>
        </w:rPr>
        <w:t>)</w:t>
      </w:r>
    </w:p>
    <w:p w14:paraId="06D56EF0" w14:textId="797AE715" w:rsidR="00102AF8" w:rsidRDefault="00EF5B3F" w:rsidP="00EF5B3F">
      <w:pPr>
        <w:pStyle w:val="BodytextWorldline"/>
        <w:jc w:val="center"/>
        <w:rPr>
          <w:rFonts w:ascii="Roboto Medium" w:hAnsi="Roboto Medium"/>
        </w:rPr>
      </w:pPr>
      <w:r>
        <w:rPr>
          <w:rFonts w:ascii="Roboto Medium" w:hAnsi="Roboto Medium"/>
        </w:rPr>
        <w:t>- ENDS -</w:t>
      </w:r>
    </w:p>
    <w:p w14:paraId="06654293" w14:textId="6CDED2A8" w:rsidR="006B78A5" w:rsidRDefault="006B78A5" w:rsidP="006B78A5">
      <w:pPr>
        <w:pStyle w:val="AbouttextWorldline"/>
        <w:rPr>
          <w:rFonts w:ascii="Roboto Medium" w:hAnsi="Roboto Medium"/>
        </w:rPr>
      </w:pPr>
    </w:p>
    <w:p w14:paraId="1DB1ED92" w14:textId="46ADB633" w:rsidR="005E399B" w:rsidRPr="00827B4B" w:rsidRDefault="005E399B" w:rsidP="005E399B">
      <w:pPr>
        <w:pStyle w:val="AboutheadingWorldline"/>
        <w:rPr>
          <w:rFonts w:ascii="Roboto Medium" w:hAnsi="Roboto Medium"/>
          <w:b w:val="0"/>
        </w:rPr>
      </w:pPr>
      <w:r>
        <w:rPr>
          <w:rFonts w:ascii="Roboto Medium" w:hAnsi="Roboto Medium"/>
          <w:b w:val="0"/>
        </w:rPr>
        <w:t>FOR MORE INFORMATION, c</w:t>
      </w:r>
      <w:r w:rsidRPr="00827B4B">
        <w:rPr>
          <w:rFonts w:ascii="Roboto Medium" w:hAnsi="Roboto Medium"/>
          <w:b w:val="0"/>
        </w:rPr>
        <w:t>ontact</w:t>
      </w:r>
      <w:r>
        <w:rPr>
          <w:rFonts w:ascii="Roboto Medium" w:hAnsi="Roboto Medium"/>
          <w:b w:val="0"/>
        </w:rPr>
        <w:t>:</w:t>
      </w:r>
    </w:p>
    <w:p w14:paraId="4DF3AA5E" w14:textId="77777777" w:rsidR="005E399B" w:rsidRDefault="005E399B" w:rsidP="005E399B">
      <w:pPr>
        <w:pStyle w:val="ContactnameWorldline"/>
        <w:rPr>
          <w:rFonts w:ascii="Roboto Medium" w:hAnsi="Roboto Medium"/>
          <w:b w:val="0"/>
          <w:color w:val="000000" w:themeColor="text1"/>
        </w:rPr>
      </w:pPr>
      <w:r>
        <w:rPr>
          <w:rFonts w:ascii="Roboto Medium" w:hAnsi="Roboto Medium"/>
          <w:b w:val="0"/>
          <w:color w:val="000000" w:themeColor="text1"/>
        </w:rPr>
        <w:t>Brendan Boughen</w:t>
      </w:r>
    </w:p>
    <w:p w14:paraId="17DBB80F" w14:textId="7B02603D" w:rsidR="005E399B" w:rsidRPr="006C000A" w:rsidRDefault="005E399B" w:rsidP="005E399B">
      <w:pPr>
        <w:pStyle w:val="ContactnameWorldline"/>
        <w:rPr>
          <w:rFonts w:ascii="Roboto Medium" w:hAnsi="Roboto Medium"/>
          <w:b w:val="0"/>
          <w:color w:val="auto"/>
        </w:rPr>
      </w:pPr>
      <w:r w:rsidRPr="006C000A">
        <w:rPr>
          <w:rFonts w:ascii="Roboto Medium" w:hAnsi="Roboto Medium"/>
          <w:color w:val="auto"/>
        </w:rPr>
        <w:t>T</w:t>
      </w:r>
      <w:r>
        <w:rPr>
          <w:rFonts w:ascii="Roboto Medium" w:hAnsi="Roboto Medium"/>
          <w:color w:val="auto"/>
        </w:rPr>
        <w:t>:</w:t>
      </w:r>
      <w:r w:rsidRPr="006C000A">
        <w:rPr>
          <w:rFonts w:ascii="Roboto Medium" w:hAnsi="Roboto Medium"/>
          <w:color w:val="auto"/>
        </w:rPr>
        <w:t xml:space="preserve"> +64</w:t>
      </w:r>
      <w:r>
        <w:rPr>
          <w:rFonts w:ascii="Roboto Medium" w:hAnsi="Roboto Medium"/>
          <w:color w:val="auto"/>
        </w:rPr>
        <w:t xml:space="preserve"> 27 839 6044</w:t>
      </w:r>
      <w:r w:rsidRPr="006C000A">
        <w:rPr>
          <w:rFonts w:ascii="Roboto Medium" w:hAnsi="Roboto Medium"/>
          <w:color w:val="auto"/>
        </w:rPr>
        <w:t xml:space="preserve"> </w:t>
      </w:r>
    </w:p>
    <w:p w14:paraId="6330DE1B" w14:textId="466710F5" w:rsidR="005E399B" w:rsidRPr="006C000A" w:rsidRDefault="005E399B" w:rsidP="005E399B">
      <w:pPr>
        <w:pStyle w:val="BodytextWorldline"/>
        <w:keepNext/>
        <w:keepLines/>
        <w:rPr>
          <w:rStyle w:val="Hyperlink"/>
          <w:rFonts w:ascii="Roboto Medium" w:hAnsi="Roboto Medium"/>
          <w:color w:val="auto"/>
        </w:rPr>
      </w:pPr>
      <w:r w:rsidRPr="006C000A">
        <w:rPr>
          <w:rFonts w:ascii="Roboto Medium" w:hAnsi="Roboto Medium"/>
          <w:color w:val="auto"/>
        </w:rPr>
        <w:t>E</w:t>
      </w:r>
      <w:r>
        <w:rPr>
          <w:rFonts w:ascii="Roboto Medium" w:hAnsi="Roboto Medium"/>
          <w:color w:val="auto"/>
        </w:rPr>
        <w:t>:</w:t>
      </w:r>
      <w:r w:rsidRPr="006C000A">
        <w:rPr>
          <w:rFonts w:ascii="Roboto Medium" w:hAnsi="Roboto Medium"/>
          <w:color w:val="auto"/>
        </w:rPr>
        <w:t xml:space="preserve"> </w:t>
      </w:r>
      <w:hyperlink r:id="rId12" w:history="1">
        <w:r w:rsidRPr="006C000A">
          <w:rPr>
            <w:rStyle w:val="Hyperlink"/>
            <w:rFonts w:ascii="Roboto Medium" w:hAnsi="Roboto Medium"/>
            <w:color w:val="auto"/>
          </w:rPr>
          <w:t>brendan.boughen@paymark.co.nz</w:t>
        </w:r>
      </w:hyperlink>
    </w:p>
    <w:p w14:paraId="75B7A79D" w14:textId="6BE4C633" w:rsidR="00386123" w:rsidRDefault="000E1BD6" w:rsidP="000E1BD6">
      <w:pPr>
        <w:pStyle w:val="AboutheadingWorldline"/>
        <w:rPr>
          <w:rFonts w:ascii="Roboto" w:hAnsi="Roboto"/>
          <w:bCs/>
          <w:noProof/>
        </w:rPr>
      </w:pPr>
      <w:r w:rsidRPr="00827B4B">
        <w:rPr>
          <w:rFonts w:ascii="Roboto" w:hAnsi="Roboto"/>
          <w:bCs/>
          <w:noProof/>
        </w:rPr>
        <w:t xml:space="preserve">About </w:t>
      </w:r>
      <w:r w:rsidR="006C000A">
        <w:rPr>
          <w:rFonts w:ascii="Roboto" w:hAnsi="Roboto"/>
          <w:bCs/>
          <w:noProof/>
        </w:rPr>
        <w:t>CUSCAL PAYMARK</w:t>
      </w:r>
    </w:p>
    <w:p w14:paraId="7DCB77F5" w14:textId="7F2A9C6C" w:rsidR="004915E6" w:rsidRPr="00124EB6" w:rsidRDefault="006C000A" w:rsidP="006C000A">
      <w:pPr>
        <w:pStyle w:val="BodytextWorldline"/>
        <w:rPr>
          <w:rFonts w:ascii="Roboto Medium" w:hAnsi="Roboto Medium"/>
          <w:sz w:val="20"/>
          <w:szCs w:val="20"/>
        </w:rPr>
      </w:pPr>
      <w:r w:rsidRPr="00124EB6">
        <w:rPr>
          <w:rFonts w:ascii="Roboto Medium" w:hAnsi="Roboto Medium"/>
          <w:sz w:val="20"/>
          <w:szCs w:val="20"/>
        </w:rPr>
        <w:t xml:space="preserve">Cuscal </w:t>
      </w:r>
      <w:proofErr w:type="spellStart"/>
      <w:r w:rsidRPr="00124EB6">
        <w:rPr>
          <w:rFonts w:ascii="Roboto Medium" w:hAnsi="Roboto Medium"/>
          <w:sz w:val="20"/>
          <w:szCs w:val="20"/>
        </w:rPr>
        <w:t>Paymark</w:t>
      </w:r>
      <w:proofErr w:type="spellEnd"/>
      <w:r w:rsidRPr="00124EB6">
        <w:rPr>
          <w:rFonts w:ascii="Roboto Medium" w:hAnsi="Roboto Medium"/>
          <w:sz w:val="20"/>
          <w:szCs w:val="20"/>
        </w:rPr>
        <w:t xml:space="preserve"> has long been a leader in local payments, since we launched EFTPOS in 1989. We’ve been an important part of New Zealand’s growth as an economy, providing a trusted service for almost every Kiwi consumer. Today we sit at the heart of Aotearoa’s payments infrastructure with products being built using open banking technology and providing retailers with easy access to data about their own customers' habits. Our platform lets tech start-ups and banking giants come together to provide better service to businesses and consumers. As New Zealand’s leading payments innovator, we specialise in payment solutions, that help businesses grow – in-store, online and via mobile.  We provide digital payments solutions for New Zealand businesses who need safe and secure payments, in turn giving Kiwi shoppers seamless payment options.</w:t>
      </w:r>
    </w:p>
    <w:p w14:paraId="12559EAE" w14:textId="6025A986" w:rsidR="00386123" w:rsidRPr="00827B4B" w:rsidRDefault="006B78A5" w:rsidP="006B78A5">
      <w:pPr>
        <w:pStyle w:val="AboutheadingWorldline"/>
        <w:rPr>
          <w:rFonts w:ascii="Roboto Medium" w:hAnsi="Roboto Medium"/>
          <w:b w:val="0"/>
        </w:rPr>
      </w:pPr>
      <w:r w:rsidRPr="00827B4B">
        <w:rPr>
          <w:rFonts w:ascii="Roboto Medium" w:hAnsi="Roboto Medium"/>
          <w:b w:val="0"/>
        </w:rPr>
        <w:t>Follow us</w:t>
      </w:r>
    </w:p>
    <w:p w14:paraId="79B5384C" w14:textId="0A8CB34A" w:rsidR="00A624B7" w:rsidRPr="00827B4B" w:rsidRDefault="00B40759" w:rsidP="00A624B7">
      <w:pPr>
        <w:pStyle w:val="BodytextWorldline"/>
      </w:pPr>
      <w:r w:rsidRPr="00827B4B">
        <w:t>   </w:t>
      </w:r>
      <w:r w:rsidRPr="00827B4B">
        <w:rPr>
          <w:noProof/>
          <w:lang w:val="nl-NL"/>
        </w:rPr>
        <w:drawing>
          <wp:inline distT="0" distB="0" distL="0" distR="0" wp14:anchorId="42C24BCF" wp14:editId="7FE11CDA">
            <wp:extent cx="277200" cy="277200"/>
            <wp:effectExtent l="0" t="0" r="8890" b="8890"/>
            <wp:docPr id="12" name="E1912121703JU Icoon LinkedIn v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1912121703JU Icoon LinkedIn v4.">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277200" cy="277200"/>
                    </a:xfrm>
                    <a:prstGeom prst="rect">
                      <a:avLst/>
                    </a:prstGeom>
                  </pic:spPr>
                </pic:pic>
              </a:graphicData>
            </a:graphic>
          </wp:inline>
        </w:drawing>
      </w:r>
      <w:r w:rsidRPr="00827B4B">
        <w:t xml:space="preserve">       </w:t>
      </w:r>
    </w:p>
    <w:sectPr w:rsidR="00A624B7" w:rsidRPr="00827B4B" w:rsidSect="005E399B">
      <w:headerReference w:type="first" r:id="rId15"/>
      <w:pgSz w:w="11906" w:h="16838" w:code="9"/>
      <w:pgMar w:top="2381" w:right="1077" w:bottom="1077" w:left="1077"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B4144" w14:textId="77777777" w:rsidR="00503270" w:rsidRPr="00A1281B" w:rsidRDefault="00503270" w:rsidP="00A1281B">
      <w:pPr>
        <w:pStyle w:val="Footer"/>
      </w:pPr>
    </w:p>
  </w:endnote>
  <w:endnote w:type="continuationSeparator" w:id="0">
    <w:p w14:paraId="01E85235" w14:textId="77777777" w:rsidR="00503270" w:rsidRPr="00A1281B" w:rsidRDefault="00503270" w:rsidP="00A1281B">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 w:name="Maiandra GD">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6FF" w:usb1="4000FCFF" w:usb2="00000009"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SemiBold">
    <w:altName w:val="Arial"/>
    <w:charset w:val="00"/>
    <w:family w:val="auto"/>
    <w:pitch w:val="variable"/>
    <w:sig w:usb0="E00002FF" w:usb1="5000205B" w:usb2="0000002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0F452" w14:textId="77777777" w:rsidR="00503270" w:rsidRPr="00A1281B" w:rsidRDefault="00503270" w:rsidP="00A1281B">
      <w:pPr>
        <w:pStyle w:val="Footer"/>
      </w:pPr>
    </w:p>
  </w:footnote>
  <w:footnote w:type="continuationSeparator" w:id="0">
    <w:p w14:paraId="67A9AE28" w14:textId="77777777" w:rsidR="00503270" w:rsidRPr="00A1281B" w:rsidRDefault="00503270" w:rsidP="00A1281B">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BC506" w14:textId="7F95CD25" w:rsidR="00890F6C" w:rsidRPr="006B73D8" w:rsidRDefault="006B73D8" w:rsidP="006B73D8">
    <w:pPr>
      <w:tabs>
        <w:tab w:val="right" w:pos="9026"/>
      </w:tabs>
      <w:spacing w:before="720" w:after="240"/>
      <w:jc w:val="right"/>
      <w:rPr>
        <w:rFonts w:ascii="Roboto Medium" w:hAnsi="Roboto Medium"/>
      </w:rPr>
    </w:pPr>
    <w:r w:rsidRPr="005279E8">
      <w:rPr>
        <w:rFonts w:ascii="Roboto Medium" w:hAnsi="Roboto Medium"/>
        <w:noProof/>
        <w:spacing w:val="-2"/>
        <w:w w:val="85"/>
        <w:sz w:val="58"/>
      </w:rPr>
      <w:drawing>
        <wp:anchor distT="0" distB="0" distL="114300" distR="114300" simplePos="0" relativeHeight="251659264" behindDoc="1" locked="0" layoutInCell="1" allowOverlap="1" wp14:anchorId="3718671D" wp14:editId="3E3893C9">
          <wp:simplePos x="0" y="0"/>
          <wp:positionH relativeFrom="column">
            <wp:posOffset>3175</wp:posOffset>
          </wp:positionH>
          <wp:positionV relativeFrom="paragraph">
            <wp:posOffset>258445</wp:posOffset>
          </wp:positionV>
          <wp:extent cx="2709333" cy="433629"/>
          <wp:effectExtent l="0" t="0" r="0" b="0"/>
          <wp:wrapNone/>
          <wp:docPr id="146425356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0206" name="Picture 99520206"/>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9333" cy="433629"/>
                  </a:xfrm>
                  <a:prstGeom prst="rect">
                    <a:avLst/>
                  </a:prstGeom>
                </pic:spPr>
              </pic:pic>
            </a:graphicData>
          </a:graphic>
          <wp14:sizeRelH relativeFrom="page">
            <wp14:pctWidth>0</wp14:pctWidth>
          </wp14:sizeRelH>
          <wp14:sizeRelV relativeFrom="page">
            <wp14:pctHeight>0</wp14:pctHeight>
          </wp14:sizeRelV>
        </wp:anchor>
      </w:drawing>
    </w:r>
    <w:r w:rsidRPr="005279E8">
      <w:rPr>
        <w:rFonts w:ascii="Roboto Medium" w:hAnsi="Roboto Medium"/>
      </w:rPr>
      <w:tab/>
    </w:r>
    <w:r w:rsidRPr="005279E8">
      <w:rPr>
        <w:rFonts w:ascii="Roboto Medium" w:hAnsi="Roboto Medium"/>
        <w:color w:val="A6A6A6" w:themeColor="background1" w:themeShade="A6"/>
        <w:sz w:val="18"/>
        <w:szCs w:val="18"/>
      </w:rPr>
      <w:t xml:space="preserve">Moving </w:t>
    </w:r>
    <w:r>
      <w:rPr>
        <w:rFonts w:ascii="Roboto Medium" w:hAnsi="Roboto Medium"/>
        <w:color w:val="A6A6A6" w:themeColor="background1" w:themeShade="A6"/>
        <w:sz w:val="18"/>
        <w:szCs w:val="18"/>
      </w:rPr>
      <w:t>P</w:t>
    </w:r>
    <w:r w:rsidRPr="005279E8">
      <w:rPr>
        <w:rFonts w:ascii="Roboto Medium" w:hAnsi="Roboto Medium"/>
        <w:color w:val="A6A6A6" w:themeColor="background1" w:themeShade="A6"/>
        <w:sz w:val="18"/>
        <w:szCs w:val="18"/>
      </w:rPr>
      <w:t xml:space="preserve">ayments Forward. Together.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86B0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052E3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C6003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05E7BD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FC427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009C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12BFF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5EF4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19680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0ABE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5F2EB1"/>
    <w:multiLevelType w:val="multilevel"/>
    <w:tmpl w:val="4D6EFB24"/>
    <w:styleLink w:val="ListnumbercoloredWorldline"/>
    <w:lvl w:ilvl="0">
      <w:start w:val="1"/>
      <w:numFmt w:val="none"/>
      <w:pStyle w:val="NumberedlistcoloredbodytextWorldline"/>
      <w:suff w:val="nothing"/>
      <w:lvlText w:val=""/>
      <w:lvlJc w:val="left"/>
      <w:pPr>
        <w:ind w:left="0" w:firstLine="0"/>
      </w:pPr>
      <w:rPr>
        <w:rFonts w:hint="default"/>
        <w:color w:val="46BEAA" w:themeColor="accent1"/>
      </w:rPr>
    </w:lvl>
    <w:lvl w:ilvl="1">
      <w:start w:val="1"/>
      <w:numFmt w:val="decimal"/>
      <w:pStyle w:val="Numberedlistcolored1stlevelWorldline"/>
      <w:lvlText w:val="%2"/>
      <w:lvlJc w:val="left"/>
      <w:pPr>
        <w:tabs>
          <w:tab w:val="num" w:pos="301"/>
        </w:tabs>
        <w:ind w:left="301" w:hanging="301"/>
      </w:pPr>
      <w:rPr>
        <w:rFonts w:hint="default"/>
        <w:color w:val="46BEAA" w:themeColor="accent1"/>
      </w:rPr>
    </w:lvl>
    <w:lvl w:ilvl="2">
      <w:start w:val="1"/>
      <w:numFmt w:val="decimal"/>
      <w:pStyle w:val="Numberedlistcolored2ndlevelWorldline"/>
      <w:lvlText w:val="%3"/>
      <w:lvlJc w:val="left"/>
      <w:pPr>
        <w:tabs>
          <w:tab w:val="num" w:pos="601"/>
        </w:tabs>
        <w:ind w:left="601" w:hanging="300"/>
      </w:pPr>
      <w:rPr>
        <w:rFonts w:hint="default"/>
        <w:color w:val="6639B7"/>
      </w:rPr>
    </w:lvl>
    <w:lvl w:ilvl="3">
      <w:start w:val="1"/>
      <w:numFmt w:val="decimal"/>
      <w:pStyle w:val="Numberedlistcolored3rdlevelWorldline"/>
      <w:lvlText w:val="%4"/>
      <w:lvlJc w:val="left"/>
      <w:pPr>
        <w:tabs>
          <w:tab w:val="num" w:pos="902"/>
        </w:tabs>
        <w:ind w:left="902" w:hanging="301"/>
      </w:pPr>
      <w:rPr>
        <w:rFonts w:hint="default"/>
      </w:rPr>
    </w:lvl>
    <w:lvl w:ilvl="4">
      <w:start w:val="1"/>
      <w:numFmt w:val="none"/>
      <w:lvlText w:val=""/>
      <w:lvlJc w:val="left"/>
      <w:pPr>
        <w:tabs>
          <w:tab w:val="num" w:pos="1505"/>
        </w:tabs>
        <w:ind w:left="1505" w:hanging="301"/>
      </w:pPr>
      <w:rPr>
        <w:rFonts w:hint="default"/>
      </w:rPr>
    </w:lvl>
    <w:lvl w:ilvl="5">
      <w:start w:val="1"/>
      <w:numFmt w:val="none"/>
      <w:lvlText w:val=""/>
      <w:lvlJc w:val="left"/>
      <w:pPr>
        <w:tabs>
          <w:tab w:val="num" w:pos="1806"/>
        </w:tabs>
        <w:ind w:left="1806" w:hanging="301"/>
      </w:pPr>
      <w:rPr>
        <w:rFonts w:hint="default"/>
      </w:rPr>
    </w:lvl>
    <w:lvl w:ilvl="6">
      <w:start w:val="1"/>
      <w:numFmt w:val="none"/>
      <w:lvlText w:val=""/>
      <w:lvlJc w:val="left"/>
      <w:pPr>
        <w:tabs>
          <w:tab w:val="num" w:pos="2107"/>
        </w:tabs>
        <w:ind w:left="2107" w:hanging="301"/>
      </w:pPr>
      <w:rPr>
        <w:rFonts w:hint="default"/>
      </w:rPr>
    </w:lvl>
    <w:lvl w:ilvl="7">
      <w:start w:val="1"/>
      <w:numFmt w:val="none"/>
      <w:lvlText w:val=""/>
      <w:lvlJc w:val="left"/>
      <w:pPr>
        <w:tabs>
          <w:tab w:val="num" w:pos="2408"/>
        </w:tabs>
        <w:ind w:left="2408" w:hanging="301"/>
      </w:pPr>
      <w:rPr>
        <w:rFonts w:hint="default"/>
      </w:rPr>
    </w:lvl>
    <w:lvl w:ilvl="8">
      <w:start w:val="1"/>
      <w:numFmt w:val="none"/>
      <w:lvlText w:val=""/>
      <w:lvlJc w:val="left"/>
      <w:pPr>
        <w:tabs>
          <w:tab w:val="num" w:pos="2709"/>
        </w:tabs>
        <w:ind w:left="2709" w:hanging="301"/>
      </w:pPr>
      <w:rPr>
        <w:rFonts w:hint="default"/>
      </w:rPr>
    </w:lvl>
  </w:abstractNum>
  <w:abstractNum w:abstractNumId="11" w15:restartNumberingAfterBreak="0">
    <w:nsid w:val="06FB0A3D"/>
    <w:multiLevelType w:val="multilevel"/>
    <w:tmpl w:val="F89C0FDC"/>
    <w:styleLink w:val="BulletedlistWorldline"/>
    <w:lvl w:ilvl="0">
      <w:start w:val="1"/>
      <w:numFmt w:val="bullet"/>
      <w:pStyle w:val="Bulletedlist1stlevelWorldline"/>
      <w:lvlText w:val="▪"/>
      <w:lvlJc w:val="left"/>
      <w:pPr>
        <w:tabs>
          <w:tab w:val="num" w:pos="301"/>
        </w:tabs>
        <w:ind w:left="301" w:hanging="301"/>
      </w:pPr>
      <w:rPr>
        <w:rFonts w:ascii="Arial" w:hAnsi="Arial" w:hint="default"/>
        <w:color w:val="000000" w:themeColor="text1"/>
      </w:rPr>
    </w:lvl>
    <w:lvl w:ilvl="1">
      <w:start w:val="1"/>
      <w:numFmt w:val="bullet"/>
      <w:pStyle w:val="Bulletedlist2ndlevelWorldline"/>
      <w:lvlText w:val="▪"/>
      <w:lvlJc w:val="left"/>
      <w:pPr>
        <w:tabs>
          <w:tab w:val="num" w:pos="602"/>
        </w:tabs>
        <w:ind w:left="602" w:hanging="301"/>
      </w:pPr>
      <w:rPr>
        <w:rFonts w:ascii="Arial" w:hAnsi="Arial" w:hint="default"/>
        <w:color w:val="000000" w:themeColor="text1"/>
      </w:rPr>
    </w:lvl>
    <w:lvl w:ilvl="2">
      <w:start w:val="1"/>
      <w:numFmt w:val="bullet"/>
      <w:pStyle w:val="Bulletedlist3rdlevelWorldline"/>
      <w:lvlText w:val="▪"/>
      <w:lvlJc w:val="left"/>
      <w:pPr>
        <w:tabs>
          <w:tab w:val="num" w:pos="903"/>
        </w:tabs>
        <w:ind w:left="903" w:hanging="301"/>
      </w:pPr>
      <w:rPr>
        <w:rFonts w:ascii="Arial" w:hAnsi="Arial" w:hint="default"/>
        <w:color w:val="000000" w:themeColor="text1"/>
      </w:rPr>
    </w:lvl>
    <w:lvl w:ilvl="3">
      <w:start w:val="1"/>
      <w:numFmt w:val="bullet"/>
      <w:lvlText w:val="▪"/>
      <w:lvlJc w:val="left"/>
      <w:pPr>
        <w:ind w:left="1204" w:hanging="301"/>
      </w:pPr>
      <w:rPr>
        <w:rFonts w:ascii="Arial" w:hAnsi="Arial" w:hint="default"/>
        <w:color w:val="000000" w:themeColor="text1"/>
      </w:rPr>
    </w:lvl>
    <w:lvl w:ilvl="4">
      <w:start w:val="1"/>
      <w:numFmt w:val="bullet"/>
      <w:lvlText w:val="▪"/>
      <w:lvlJc w:val="left"/>
      <w:pPr>
        <w:ind w:left="1505" w:hanging="301"/>
      </w:pPr>
      <w:rPr>
        <w:rFonts w:ascii="Arial" w:hAnsi="Arial" w:hint="default"/>
        <w:color w:val="000000" w:themeColor="text1"/>
      </w:rPr>
    </w:lvl>
    <w:lvl w:ilvl="5">
      <w:start w:val="1"/>
      <w:numFmt w:val="bullet"/>
      <w:lvlText w:val="▪"/>
      <w:lvlJc w:val="left"/>
      <w:pPr>
        <w:ind w:left="1806" w:hanging="301"/>
      </w:pPr>
      <w:rPr>
        <w:rFonts w:ascii="Arial" w:hAnsi="Arial" w:hint="default"/>
        <w:color w:val="000000" w:themeColor="text1"/>
      </w:rPr>
    </w:lvl>
    <w:lvl w:ilvl="6">
      <w:start w:val="1"/>
      <w:numFmt w:val="bullet"/>
      <w:lvlText w:val="▪"/>
      <w:lvlJc w:val="left"/>
      <w:pPr>
        <w:ind w:left="2107" w:hanging="301"/>
      </w:pPr>
      <w:rPr>
        <w:rFonts w:ascii="Arial" w:hAnsi="Arial" w:hint="default"/>
        <w:color w:val="000000" w:themeColor="text1"/>
      </w:rPr>
    </w:lvl>
    <w:lvl w:ilvl="7">
      <w:start w:val="1"/>
      <w:numFmt w:val="bullet"/>
      <w:lvlText w:val="▪"/>
      <w:lvlJc w:val="left"/>
      <w:pPr>
        <w:ind w:left="2408" w:hanging="301"/>
      </w:pPr>
      <w:rPr>
        <w:rFonts w:ascii="Arial" w:hAnsi="Arial" w:hint="default"/>
        <w:color w:val="000000" w:themeColor="text1"/>
      </w:rPr>
    </w:lvl>
    <w:lvl w:ilvl="8">
      <w:start w:val="1"/>
      <w:numFmt w:val="bullet"/>
      <w:lvlText w:val="▪"/>
      <w:lvlJc w:val="left"/>
      <w:pPr>
        <w:ind w:left="2709" w:hanging="301"/>
      </w:pPr>
      <w:rPr>
        <w:rFonts w:ascii="Arial" w:hAnsi="Arial" w:hint="default"/>
        <w:color w:val="000000" w:themeColor="text1"/>
      </w:rPr>
    </w:lvl>
  </w:abstractNum>
  <w:abstractNum w:abstractNumId="12" w15:restartNumberingAfterBreak="0">
    <w:nsid w:val="0BA733AA"/>
    <w:multiLevelType w:val="multilevel"/>
    <w:tmpl w:val="29B687AE"/>
    <w:styleLink w:val="ListWorldline"/>
    <w:lvl w:ilvl="0">
      <w:start w:val="1"/>
      <w:numFmt w:val="bullet"/>
      <w:pStyle w:val="List1stlevelWorldline"/>
      <w:lvlText w:val="▪"/>
      <w:lvlJc w:val="left"/>
      <w:pPr>
        <w:tabs>
          <w:tab w:val="num" w:pos="301"/>
        </w:tabs>
        <w:ind w:left="301" w:hanging="301"/>
      </w:pPr>
      <w:rPr>
        <w:rFonts w:ascii="Arial" w:hAnsi="Arial" w:hint="default"/>
        <w:color w:val="46BEAA" w:themeColor="accent1"/>
        <w:position w:val="-1"/>
      </w:rPr>
    </w:lvl>
    <w:lvl w:ilvl="1">
      <w:start w:val="1"/>
      <w:numFmt w:val="bullet"/>
      <w:pStyle w:val="List2ndlevelWorldline"/>
      <w:lvlText w:val="–"/>
      <w:lvlJc w:val="left"/>
      <w:pPr>
        <w:tabs>
          <w:tab w:val="num" w:pos="602"/>
        </w:tabs>
        <w:ind w:left="602" w:hanging="301"/>
      </w:pPr>
      <w:rPr>
        <w:rFonts w:hint="default"/>
        <w:color w:val="46BEAA" w:themeColor="accent1"/>
      </w:rPr>
    </w:lvl>
    <w:lvl w:ilvl="2">
      <w:start w:val="1"/>
      <w:numFmt w:val="bullet"/>
      <w:pStyle w:val="List3rdlevelWorldline"/>
      <w:lvlText w:val="–"/>
      <w:lvlJc w:val="left"/>
      <w:pPr>
        <w:tabs>
          <w:tab w:val="num" w:pos="903"/>
        </w:tabs>
        <w:ind w:left="903" w:hanging="301"/>
      </w:pPr>
      <w:rPr>
        <w:rFonts w:hint="default"/>
        <w:color w:val="46BEAA" w:themeColor="accent1"/>
      </w:rPr>
    </w:lvl>
    <w:lvl w:ilvl="3">
      <w:start w:val="1"/>
      <w:numFmt w:val="bullet"/>
      <w:lvlText w:val="–"/>
      <w:lvlJc w:val="left"/>
      <w:pPr>
        <w:tabs>
          <w:tab w:val="num" w:pos="1201"/>
        </w:tabs>
        <w:ind w:left="1204" w:hanging="301"/>
      </w:pPr>
      <w:rPr>
        <w:rFonts w:hint="default"/>
      </w:rPr>
    </w:lvl>
    <w:lvl w:ilvl="4">
      <w:start w:val="1"/>
      <w:numFmt w:val="bullet"/>
      <w:lvlText w:val="–"/>
      <w:lvlJc w:val="left"/>
      <w:pPr>
        <w:tabs>
          <w:tab w:val="num" w:pos="1502"/>
        </w:tabs>
        <w:ind w:left="1505" w:hanging="301"/>
      </w:pPr>
      <w:rPr>
        <w:rFonts w:hint="default"/>
      </w:rPr>
    </w:lvl>
    <w:lvl w:ilvl="5">
      <w:start w:val="1"/>
      <w:numFmt w:val="bullet"/>
      <w:lvlText w:val="–"/>
      <w:lvlJc w:val="left"/>
      <w:pPr>
        <w:tabs>
          <w:tab w:val="num" w:pos="1803"/>
        </w:tabs>
        <w:ind w:left="1806" w:hanging="301"/>
      </w:pPr>
      <w:rPr>
        <w:rFonts w:hint="default"/>
      </w:rPr>
    </w:lvl>
    <w:lvl w:ilvl="6">
      <w:start w:val="1"/>
      <w:numFmt w:val="bullet"/>
      <w:lvlText w:val="–"/>
      <w:lvlJc w:val="left"/>
      <w:pPr>
        <w:tabs>
          <w:tab w:val="num" w:pos="2104"/>
        </w:tabs>
        <w:ind w:left="2107" w:hanging="301"/>
      </w:pPr>
      <w:rPr>
        <w:rFonts w:hint="default"/>
      </w:rPr>
    </w:lvl>
    <w:lvl w:ilvl="7">
      <w:start w:val="1"/>
      <w:numFmt w:val="bullet"/>
      <w:lvlText w:val="–"/>
      <w:lvlJc w:val="left"/>
      <w:pPr>
        <w:tabs>
          <w:tab w:val="num" w:pos="2405"/>
        </w:tabs>
        <w:ind w:left="2408" w:hanging="301"/>
      </w:pPr>
      <w:rPr>
        <w:rFonts w:hint="default"/>
      </w:rPr>
    </w:lvl>
    <w:lvl w:ilvl="8">
      <w:start w:val="1"/>
      <w:numFmt w:val="bullet"/>
      <w:lvlText w:val="–"/>
      <w:lvlJc w:val="left"/>
      <w:pPr>
        <w:tabs>
          <w:tab w:val="num" w:pos="2706"/>
        </w:tabs>
        <w:ind w:left="2709" w:hanging="301"/>
      </w:pPr>
      <w:rPr>
        <w:rFonts w:hint="default"/>
      </w:rPr>
    </w:lvl>
  </w:abstractNum>
  <w:abstractNum w:abstractNumId="13" w15:restartNumberingAfterBreak="0">
    <w:nsid w:val="0BC24928"/>
    <w:multiLevelType w:val="multilevel"/>
    <w:tmpl w:val="BDCA8588"/>
    <w:styleLink w:val="DashedlistWorldline"/>
    <w:lvl w:ilvl="0">
      <w:start w:val="1"/>
      <w:numFmt w:val="bullet"/>
      <w:pStyle w:val="Dashedlist1stlevelWorldline"/>
      <w:lvlText w:val="–"/>
      <w:lvlJc w:val="left"/>
      <w:pPr>
        <w:tabs>
          <w:tab w:val="num" w:pos="301"/>
        </w:tabs>
        <w:ind w:left="301" w:hanging="301"/>
      </w:pPr>
      <w:rPr>
        <w:rFonts w:hint="default"/>
      </w:rPr>
    </w:lvl>
    <w:lvl w:ilvl="1">
      <w:start w:val="1"/>
      <w:numFmt w:val="bullet"/>
      <w:pStyle w:val="Dashedlist2ndlevelWorldline"/>
      <w:lvlText w:val="–"/>
      <w:lvlJc w:val="left"/>
      <w:pPr>
        <w:tabs>
          <w:tab w:val="num" w:pos="602"/>
        </w:tabs>
        <w:ind w:left="602" w:hanging="301"/>
      </w:pPr>
      <w:rPr>
        <w:rFonts w:hint="default"/>
      </w:rPr>
    </w:lvl>
    <w:lvl w:ilvl="2">
      <w:start w:val="1"/>
      <w:numFmt w:val="bullet"/>
      <w:pStyle w:val="Dashedlist3rdlevelWorldline"/>
      <w:lvlText w:val="–"/>
      <w:lvlJc w:val="left"/>
      <w:pPr>
        <w:tabs>
          <w:tab w:val="num" w:pos="903"/>
        </w:tabs>
        <w:ind w:left="903" w:hanging="301"/>
      </w:pPr>
      <w:rPr>
        <w:rFonts w:hint="default"/>
      </w:rPr>
    </w:lvl>
    <w:lvl w:ilvl="3">
      <w:start w:val="1"/>
      <w:numFmt w:val="bullet"/>
      <w:lvlText w:val="–"/>
      <w:lvlJc w:val="left"/>
      <w:pPr>
        <w:ind w:left="1204" w:hanging="301"/>
      </w:pPr>
      <w:rPr>
        <w:rFonts w:hint="default"/>
      </w:rPr>
    </w:lvl>
    <w:lvl w:ilvl="4">
      <w:start w:val="1"/>
      <w:numFmt w:val="bullet"/>
      <w:lvlText w:val="–"/>
      <w:lvlJc w:val="left"/>
      <w:pPr>
        <w:ind w:left="1505" w:hanging="301"/>
      </w:pPr>
      <w:rPr>
        <w:rFonts w:hint="default"/>
      </w:rPr>
    </w:lvl>
    <w:lvl w:ilvl="5">
      <w:start w:val="1"/>
      <w:numFmt w:val="bullet"/>
      <w:lvlText w:val="–"/>
      <w:lvlJc w:val="left"/>
      <w:pPr>
        <w:ind w:left="1806" w:hanging="301"/>
      </w:pPr>
      <w:rPr>
        <w:rFonts w:hint="default"/>
      </w:rPr>
    </w:lvl>
    <w:lvl w:ilvl="6">
      <w:start w:val="1"/>
      <w:numFmt w:val="bullet"/>
      <w:lvlText w:val="–"/>
      <w:lvlJc w:val="left"/>
      <w:pPr>
        <w:ind w:left="2107" w:hanging="301"/>
      </w:pPr>
      <w:rPr>
        <w:rFonts w:hint="default"/>
      </w:rPr>
    </w:lvl>
    <w:lvl w:ilvl="7">
      <w:start w:val="1"/>
      <w:numFmt w:val="bullet"/>
      <w:lvlText w:val="–"/>
      <w:lvlJc w:val="left"/>
      <w:pPr>
        <w:ind w:left="2408" w:hanging="301"/>
      </w:pPr>
      <w:rPr>
        <w:rFonts w:hint="default"/>
      </w:rPr>
    </w:lvl>
    <w:lvl w:ilvl="8">
      <w:start w:val="1"/>
      <w:numFmt w:val="bullet"/>
      <w:lvlText w:val="–"/>
      <w:lvlJc w:val="left"/>
      <w:pPr>
        <w:ind w:left="2709" w:hanging="301"/>
      </w:pPr>
      <w:rPr>
        <w:rFonts w:hint="default"/>
      </w:rPr>
    </w:lvl>
  </w:abstractNum>
  <w:abstractNum w:abstractNumId="14" w15:restartNumberingAfterBreak="0">
    <w:nsid w:val="10780DE6"/>
    <w:multiLevelType w:val="multilevel"/>
    <w:tmpl w:val="922C061E"/>
    <w:styleLink w:val="ListlowercaseletterWorldline"/>
    <w:lvl w:ilvl="0">
      <w:start w:val="1"/>
      <w:numFmt w:val="none"/>
      <w:pStyle w:val="LowercaseletterlistbodytextWorldline"/>
      <w:suff w:val="nothing"/>
      <w:lvlText w:val=""/>
      <w:lvlJc w:val="left"/>
      <w:pPr>
        <w:ind w:left="0" w:firstLine="0"/>
      </w:pPr>
      <w:rPr>
        <w:rFonts w:hint="default"/>
      </w:rPr>
    </w:lvl>
    <w:lvl w:ilvl="1">
      <w:start w:val="1"/>
      <w:numFmt w:val="lowerLetter"/>
      <w:pStyle w:val="Lowercaseletterlist1stlevelWorldline"/>
      <w:lvlText w:val="%2"/>
      <w:lvlJc w:val="left"/>
      <w:pPr>
        <w:tabs>
          <w:tab w:val="num" w:pos="301"/>
        </w:tabs>
        <w:ind w:left="301" w:hanging="301"/>
      </w:pPr>
      <w:rPr>
        <w:rFonts w:hint="default"/>
      </w:rPr>
    </w:lvl>
    <w:lvl w:ilvl="2">
      <w:start w:val="1"/>
      <w:numFmt w:val="lowerLetter"/>
      <w:pStyle w:val="Lowercaseletterlist2ndlevelWorldline"/>
      <w:lvlText w:val="%3"/>
      <w:lvlJc w:val="left"/>
      <w:pPr>
        <w:tabs>
          <w:tab w:val="num" w:pos="601"/>
        </w:tabs>
        <w:ind w:left="601" w:hanging="300"/>
      </w:pPr>
      <w:rPr>
        <w:rFonts w:hint="default"/>
      </w:rPr>
    </w:lvl>
    <w:lvl w:ilvl="3">
      <w:start w:val="1"/>
      <w:numFmt w:val="lowerLetter"/>
      <w:pStyle w:val="Lowercaseletterlist3rdlevelWorldline"/>
      <w:lvlText w:val="%4"/>
      <w:lvlJc w:val="left"/>
      <w:pPr>
        <w:tabs>
          <w:tab w:val="num" w:pos="902"/>
        </w:tabs>
        <w:ind w:left="902" w:hanging="301"/>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6"/>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5" w15:restartNumberingAfterBreak="0">
    <w:nsid w:val="10B933AC"/>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6F60963"/>
    <w:multiLevelType w:val="multilevel"/>
    <w:tmpl w:val="4B30069E"/>
    <w:styleLink w:val="AnnexnumberingWorldline"/>
    <w:lvl w:ilvl="0">
      <w:start w:val="1"/>
      <w:numFmt w:val="decimal"/>
      <w:pStyle w:val="AnnexWorldline"/>
      <w:lvlText w:val="Annex %1"/>
      <w:lvlJc w:val="left"/>
      <w:pPr>
        <w:tabs>
          <w:tab w:val="num" w:pos="0"/>
        </w:tabs>
        <w:ind w:left="1247" w:hanging="1247"/>
      </w:pPr>
      <w:rPr>
        <w:rFonts w:hint="default"/>
      </w:rPr>
    </w:lvl>
    <w:lvl w:ilvl="1">
      <w:start w:val="1"/>
      <w:numFmt w:val="decimal"/>
      <w:pStyle w:val="AnnexparagraphWorldline"/>
      <w:lvlText w:val="%1.%2"/>
      <w:lvlJc w:val="left"/>
      <w:pPr>
        <w:tabs>
          <w:tab w:val="num" w:pos="0"/>
        </w:tabs>
        <w:ind w:left="448" w:hanging="448"/>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1DA73FD8"/>
    <w:multiLevelType w:val="hybridMultilevel"/>
    <w:tmpl w:val="9B7A35B2"/>
    <w:lvl w:ilvl="0" w:tplc="88A0C232">
      <w:numFmt w:val="bullet"/>
      <w:lvlText w:val="-"/>
      <w:lvlJc w:val="left"/>
      <w:pPr>
        <w:ind w:left="720" w:hanging="360"/>
      </w:pPr>
      <w:rPr>
        <w:rFonts w:ascii="Roboto Medium" w:eastAsia="Times New Roman" w:hAnsi="Roboto Medium" w:cs="Maiandra GD"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52C45D7"/>
    <w:multiLevelType w:val="multilevel"/>
    <w:tmpl w:val="72EEB3E6"/>
    <w:styleLink w:val="ListnumberWorldline"/>
    <w:lvl w:ilvl="0">
      <w:start w:val="1"/>
      <w:numFmt w:val="none"/>
      <w:pStyle w:val="NumberedlistbodytextWorldline"/>
      <w:suff w:val="nothing"/>
      <w:lvlText w:val=""/>
      <w:lvlJc w:val="left"/>
      <w:pPr>
        <w:ind w:left="0" w:firstLine="0"/>
      </w:pPr>
      <w:rPr>
        <w:rFonts w:hint="default"/>
      </w:rPr>
    </w:lvl>
    <w:lvl w:ilvl="1">
      <w:start w:val="1"/>
      <w:numFmt w:val="decimal"/>
      <w:pStyle w:val="Numberedlist1stlevelWorldline"/>
      <w:lvlText w:val="%2"/>
      <w:lvlJc w:val="left"/>
      <w:pPr>
        <w:tabs>
          <w:tab w:val="num" w:pos="301"/>
        </w:tabs>
        <w:ind w:left="301" w:hanging="301"/>
      </w:pPr>
      <w:rPr>
        <w:rFonts w:hint="default"/>
      </w:rPr>
    </w:lvl>
    <w:lvl w:ilvl="2">
      <w:start w:val="1"/>
      <w:numFmt w:val="decimal"/>
      <w:pStyle w:val="Numberedlist2ndlevelWorldline"/>
      <w:lvlText w:val="%3"/>
      <w:lvlJc w:val="left"/>
      <w:pPr>
        <w:tabs>
          <w:tab w:val="num" w:pos="601"/>
        </w:tabs>
        <w:ind w:left="601" w:hanging="300"/>
      </w:pPr>
      <w:rPr>
        <w:rFonts w:hint="default"/>
      </w:rPr>
    </w:lvl>
    <w:lvl w:ilvl="3">
      <w:start w:val="1"/>
      <w:numFmt w:val="decimal"/>
      <w:pStyle w:val="Numberedlist3rdlevelWorldline"/>
      <w:lvlText w:val="%4"/>
      <w:lvlJc w:val="left"/>
      <w:pPr>
        <w:tabs>
          <w:tab w:val="num" w:pos="902"/>
        </w:tabs>
        <w:ind w:left="902" w:hanging="301"/>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285A33E8"/>
    <w:multiLevelType w:val="multilevel"/>
    <w:tmpl w:val="4B30069E"/>
    <w:numStyleLink w:val="AnnexnumberingWorldline"/>
  </w:abstractNum>
  <w:abstractNum w:abstractNumId="21" w15:restartNumberingAfterBreak="0">
    <w:nsid w:val="2DB40624"/>
    <w:multiLevelType w:val="multilevel"/>
    <w:tmpl w:val="4D6EFB24"/>
    <w:numStyleLink w:val="ListnumbercoloredWorldline"/>
  </w:abstractNum>
  <w:abstractNum w:abstractNumId="22" w15:restartNumberingAfterBreak="0">
    <w:nsid w:val="37B9028F"/>
    <w:multiLevelType w:val="multilevel"/>
    <w:tmpl w:val="B45CA23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2"/>
        </w:tabs>
        <w:ind w:left="602" w:hanging="301"/>
      </w:pPr>
      <w:rPr>
        <w:rFonts w:hint="default"/>
      </w:rPr>
    </w:lvl>
    <w:lvl w:ilvl="2">
      <w:start w:val="1"/>
      <w:numFmt w:val="decimal"/>
      <w:lvlText w:val="%3"/>
      <w:lvlJc w:val="left"/>
      <w:pPr>
        <w:tabs>
          <w:tab w:val="num" w:pos="903"/>
        </w:tabs>
        <w:ind w:left="903" w:hanging="301"/>
      </w:pPr>
      <w:rPr>
        <w:rFonts w:hint="default"/>
      </w:rPr>
    </w:lvl>
    <w:lvl w:ilvl="3">
      <w:start w:val="1"/>
      <w:numFmt w:val="decimal"/>
      <w:lvlText w:val="%4"/>
      <w:lvlJc w:val="left"/>
      <w:pPr>
        <w:ind w:left="1204" w:hanging="301"/>
      </w:pPr>
      <w:rPr>
        <w:rFonts w:hint="default"/>
      </w:rPr>
    </w:lvl>
    <w:lvl w:ilvl="4">
      <w:start w:val="1"/>
      <w:numFmt w:val="decimal"/>
      <w:lvlText w:val="%5"/>
      <w:lvlJc w:val="left"/>
      <w:pPr>
        <w:ind w:left="1505" w:hanging="301"/>
      </w:pPr>
      <w:rPr>
        <w:rFonts w:hint="default"/>
      </w:rPr>
    </w:lvl>
    <w:lvl w:ilvl="5">
      <w:start w:val="1"/>
      <w:numFmt w:val="decimal"/>
      <w:lvlText w:val="%6"/>
      <w:lvlJc w:val="left"/>
      <w:pPr>
        <w:ind w:left="1806" w:hanging="301"/>
      </w:pPr>
      <w:rPr>
        <w:rFonts w:hint="default"/>
      </w:rPr>
    </w:lvl>
    <w:lvl w:ilvl="6">
      <w:start w:val="1"/>
      <w:numFmt w:val="decimal"/>
      <w:lvlText w:val="%7"/>
      <w:lvlJc w:val="left"/>
      <w:pPr>
        <w:ind w:left="2107" w:hanging="301"/>
      </w:pPr>
      <w:rPr>
        <w:rFonts w:hint="default"/>
      </w:rPr>
    </w:lvl>
    <w:lvl w:ilvl="7">
      <w:start w:val="1"/>
      <w:numFmt w:val="decimal"/>
      <w:lvlText w:val="%8"/>
      <w:lvlJc w:val="left"/>
      <w:pPr>
        <w:ind w:left="2408" w:hanging="301"/>
      </w:pPr>
      <w:rPr>
        <w:rFonts w:hint="default"/>
      </w:rPr>
    </w:lvl>
    <w:lvl w:ilvl="8">
      <w:start w:val="1"/>
      <w:numFmt w:val="decimal"/>
      <w:lvlText w:val="%9"/>
      <w:lvlJc w:val="left"/>
      <w:pPr>
        <w:ind w:left="2709" w:hanging="301"/>
      </w:pPr>
      <w:rPr>
        <w:rFonts w:hint="default"/>
      </w:rPr>
    </w:lvl>
  </w:abstractNum>
  <w:abstractNum w:abstractNumId="23" w15:restartNumberingAfterBreak="0">
    <w:nsid w:val="40EF61F8"/>
    <w:multiLevelType w:val="multilevel"/>
    <w:tmpl w:val="AE800798"/>
    <w:styleLink w:val="HeadingnumberingWorldline"/>
    <w:lvl w:ilvl="0">
      <w:start w:val="1"/>
      <w:numFmt w:val="decimal"/>
      <w:pStyle w:val="Heading1"/>
      <w:lvlText w:val="%1"/>
      <w:lvlJc w:val="left"/>
      <w:pPr>
        <w:tabs>
          <w:tab w:val="num" w:pos="624"/>
        </w:tabs>
        <w:ind w:left="624" w:hanging="624"/>
      </w:pPr>
      <w:rPr>
        <w:rFonts w:hint="default"/>
      </w:rPr>
    </w:lvl>
    <w:lvl w:ilvl="1">
      <w:start w:val="1"/>
      <w:numFmt w:val="decimal"/>
      <w:pStyle w:val="Heading2"/>
      <w:lvlText w:val="%1.%2"/>
      <w:lvlJc w:val="left"/>
      <w:pPr>
        <w:tabs>
          <w:tab w:val="num" w:pos="448"/>
        </w:tabs>
        <w:ind w:left="448" w:hanging="448"/>
      </w:pPr>
      <w:rPr>
        <w:rFonts w:hint="default"/>
      </w:rPr>
    </w:lvl>
    <w:lvl w:ilvl="2">
      <w:start w:val="1"/>
      <w:numFmt w:val="decimal"/>
      <w:pStyle w:val="Heading3"/>
      <w:lvlText w:val="%1.%2.%3"/>
      <w:lvlJc w:val="left"/>
      <w:pPr>
        <w:tabs>
          <w:tab w:val="num" w:pos="641"/>
        </w:tabs>
        <w:ind w:left="641" w:hanging="641"/>
      </w:pPr>
      <w:rPr>
        <w:rFonts w:hint="default"/>
      </w:rPr>
    </w:lvl>
    <w:lvl w:ilvl="3">
      <w:start w:val="1"/>
      <w:numFmt w:val="decimal"/>
      <w:pStyle w:val="Heading4"/>
      <w:lvlText w:val="%1.%2.%3.%4"/>
      <w:lvlJc w:val="left"/>
      <w:pPr>
        <w:tabs>
          <w:tab w:val="num" w:pos="765"/>
        </w:tabs>
        <w:ind w:left="765" w:hanging="765"/>
      </w:pPr>
      <w:rPr>
        <w:rFonts w:hint="default"/>
      </w:rPr>
    </w:lvl>
    <w:lvl w:ilvl="4">
      <w:start w:val="1"/>
      <w:numFmt w:val="decimal"/>
      <w:suff w:val="nothing"/>
      <w:lvlText w:val="%1.%2.%3.%4.%5"/>
      <w:lvlJc w:val="left"/>
      <w:pPr>
        <w:ind w:left="0" w:firstLine="0"/>
      </w:pPr>
      <w:rPr>
        <w:rFonts w:hint="default"/>
      </w:rPr>
    </w:lvl>
    <w:lvl w:ilvl="5">
      <w:start w:val="1"/>
      <w:numFmt w:val="decimal"/>
      <w:lvlRestart w:val="0"/>
      <w:lvlText w:val="%1.%2.%3.%4.%5.%6"/>
      <w:lvlJc w:val="left"/>
      <w:pPr>
        <w:tabs>
          <w:tab w:val="num" w:pos="1247"/>
        </w:tabs>
        <w:ind w:left="1247" w:hanging="1247"/>
      </w:pPr>
      <w:rPr>
        <w:rFonts w:hint="default"/>
      </w:rPr>
    </w:lvl>
    <w:lvl w:ilvl="6">
      <w:start w:val="1"/>
      <w:numFmt w:val="decimal"/>
      <w:lvlText w:val="%1.%2.%3.%4.%5.%6.%7"/>
      <w:lvlJc w:val="left"/>
      <w:pPr>
        <w:tabs>
          <w:tab w:val="num" w:pos="448"/>
        </w:tabs>
        <w:ind w:left="448" w:hanging="448"/>
      </w:pPr>
      <w:rPr>
        <w:rFonts w:hint="default"/>
      </w:rPr>
    </w:lvl>
    <w:lvl w:ilvl="7">
      <w:start w:val="1"/>
      <w:numFmt w:val="decimal"/>
      <w:lvlText w:val="%1.%2.%3.%4.%5.%6.%7.%8"/>
      <w:lvlJc w:val="left"/>
      <w:pPr>
        <w:ind w:left="1278" w:hanging="1278"/>
      </w:pPr>
      <w:rPr>
        <w:rFonts w:hint="default"/>
      </w:rPr>
    </w:lvl>
    <w:lvl w:ilvl="8">
      <w:start w:val="1"/>
      <w:numFmt w:val="decimal"/>
      <w:lvlText w:val="%1.%2.%3.%4.%5.%6.%7.%8.%9"/>
      <w:lvlJc w:val="left"/>
      <w:pPr>
        <w:ind w:left="1420" w:hanging="1420"/>
      </w:pPr>
      <w:rPr>
        <w:rFonts w:hint="default"/>
      </w:rPr>
    </w:lvl>
  </w:abstractNum>
  <w:abstractNum w:abstractNumId="24" w15:restartNumberingAfterBreak="0">
    <w:nsid w:val="46A60AA0"/>
    <w:multiLevelType w:val="multilevel"/>
    <w:tmpl w:val="78B4FAD6"/>
    <w:styleLink w:val="OpenbulletlistWorldline"/>
    <w:lvl w:ilvl="0">
      <w:start w:val="1"/>
      <w:numFmt w:val="bullet"/>
      <w:lvlText w:val="o"/>
      <w:lvlJc w:val="left"/>
      <w:pPr>
        <w:ind w:left="284" w:hanging="284"/>
      </w:pPr>
      <w:rPr>
        <w:rFonts w:ascii="Calibri" w:hAnsi="Calibri" w:hint="default"/>
      </w:rPr>
    </w:lvl>
    <w:lvl w:ilvl="1">
      <w:start w:val="1"/>
      <w:numFmt w:val="bullet"/>
      <w:lvlText w:val="o"/>
      <w:lvlJc w:val="left"/>
      <w:pPr>
        <w:ind w:left="568" w:hanging="284"/>
      </w:pPr>
      <w:rPr>
        <w:rFonts w:ascii="Calibri" w:hAnsi="Calibri" w:hint="default"/>
      </w:rPr>
    </w:lvl>
    <w:lvl w:ilvl="2">
      <w:start w:val="1"/>
      <w:numFmt w:val="bullet"/>
      <w:lvlText w:val="o"/>
      <w:lvlJc w:val="left"/>
      <w:pPr>
        <w:ind w:left="852" w:hanging="284"/>
      </w:pPr>
      <w:rPr>
        <w:rFonts w:ascii="Calibri" w:hAnsi="Calibri" w:hint="default"/>
      </w:rPr>
    </w:lvl>
    <w:lvl w:ilvl="3">
      <w:start w:val="1"/>
      <w:numFmt w:val="bullet"/>
      <w:lvlText w:val="o"/>
      <w:lvlJc w:val="left"/>
      <w:pPr>
        <w:ind w:left="1136" w:hanging="284"/>
      </w:pPr>
      <w:rPr>
        <w:rFonts w:ascii="Calibri" w:hAnsi="Calibri" w:hint="default"/>
      </w:rPr>
    </w:lvl>
    <w:lvl w:ilvl="4">
      <w:start w:val="1"/>
      <w:numFmt w:val="bullet"/>
      <w:lvlText w:val="o"/>
      <w:lvlJc w:val="left"/>
      <w:pPr>
        <w:ind w:left="1420" w:hanging="284"/>
      </w:pPr>
      <w:rPr>
        <w:rFonts w:ascii="Calibri" w:hAnsi="Calibri" w:hint="default"/>
      </w:rPr>
    </w:lvl>
    <w:lvl w:ilvl="5">
      <w:start w:val="1"/>
      <w:numFmt w:val="bullet"/>
      <w:lvlText w:val="o"/>
      <w:lvlJc w:val="left"/>
      <w:pPr>
        <w:ind w:left="1704" w:hanging="284"/>
      </w:pPr>
      <w:rPr>
        <w:rFonts w:ascii="Calibri" w:hAnsi="Calibri" w:hint="default"/>
      </w:rPr>
    </w:lvl>
    <w:lvl w:ilvl="6">
      <w:start w:val="1"/>
      <w:numFmt w:val="bullet"/>
      <w:lvlText w:val="o"/>
      <w:lvlJc w:val="left"/>
      <w:pPr>
        <w:ind w:left="1988" w:hanging="284"/>
      </w:pPr>
      <w:rPr>
        <w:rFonts w:ascii="Calibri" w:hAnsi="Calibri" w:hint="default"/>
      </w:rPr>
    </w:lvl>
    <w:lvl w:ilvl="7">
      <w:start w:val="1"/>
      <w:numFmt w:val="bullet"/>
      <w:lvlText w:val="o"/>
      <w:lvlJc w:val="left"/>
      <w:pPr>
        <w:ind w:left="2272" w:hanging="284"/>
      </w:pPr>
      <w:rPr>
        <w:rFonts w:ascii="Calibri" w:hAnsi="Calibri" w:hint="default"/>
      </w:rPr>
    </w:lvl>
    <w:lvl w:ilvl="8">
      <w:start w:val="1"/>
      <w:numFmt w:val="bullet"/>
      <w:lvlText w:val="o"/>
      <w:lvlJc w:val="left"/>
      <w:pPr>
        <w:ind w:left="2556" w:hanging="284"/>
      </w:pPr>
      <w:rPr>
        <w:rFonts w:ascii="Calibri" w:hAnsi="Calibri" w:hint="default"/>
      </w:rPr>
    </w:lvl>
  </w:abstractNum>
  <w:abstractNum w:abstractNumId="25"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9211A8"/>
    <w:multiLevelType w:val="multilevel"/>
    <w:tmpl w:val="B45CA23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2"/>
        </w:tabs>
        <w:ind w:left="602" w:hanging="301"/>
      </w:pPr>
      <w:rPr>
        <w:rFonts w:hint="default"/>
      </w:rPr>
    </w:lvl>
    <w:lvl w:ilvl="2">
      <w:start w:val="1"/>
      <w:numFmt w:val="decimal"/>
      <w:lvlText w:val="%3"/>
      <w:lvlJc w:val="left"/>
      <w:pPr>
        <w:tabs>
          <w:tab w:val="num" w:pos="903"/>
        </w:tabs>
        <w:ind w:left="903" w:hanging="301"/>
      </w:pPr>
      <w:rPr>
        <w:rFonts w:hint="default"/>
      </w:rPr>
    </w:lvl>
    <w:lvl w:ilvl="3">
      <w:start w:val="1"/>
      <w:numFmt w:val="decimal"/>
      <w:lvlText w:val="%4"/>
      <w:lvlJc w:val="left"/>
      <w:pPr>
        <w:ind w:left="1204" w:hanging="301"/>
      </w:pPr>
      <w:rPr>
        <w:rFonts w:hint="default"/>
      </w:rPr>
    </w:lvl>
    <w:lvl w:ilvl="4">
      <w:start w:val="1"/>
      <w:numFmt w:val="decimal"/>
      <w:lvlText w:val="%5"/>
      <w:lvlJc w:val="left"/>
      <w:pPr>
        <w:ind w:left="1505" w:hanging="301"/>
      </w:pPr>
      <w:rPr>
        <w:rFonts w:hint="default"/>
      </w:rPr>
    </w:lvl>
    <w:lvl w:ilvl="5">
      <w:start w:val="1"/>
      <w:numFmt w:val="decimal"/>
      <w:lvlText w:val="%6"/>
      <w:lvlJc w:val="left"/>
      <w:pPr>
        <w:ind w:left="1806" w:hanging="301"/>
      </w:pPr>
      <w:rPr>
        <w:rFonts w:hint="default"/>
      </w:rPr>
    </w:lvl>
    <w:lvl w:ilvl="6">
      <w:start w:val="1"/>
      <w:numFmt w:val="decimal"/>
      <w:lvlText w:val="%7"/>
      <w:lvlJc w:val="left"/>
      <w:pPr>
        <w:ind w:left="2107" w:hanging="301"/>
      </w:pPr>
      <w:rPr>
        <w:rFonts w:hint="default"/>
      </w:rPr>
    </w:lvl>
    <w:lvl w:ilvl="7">
      <w:start w:val="1"/>
      <w:numFmt w:val="decimal"/>
      <w:lvlText w:val="%8"/>
      <w:lvlJc w:val="left"/>
      <w:pPr>
        <w:ind w:left="2408" w:hanging="301"/>
      </w:pPr>
      <w:rPr>
        <w:rFonts w:hint="default"/>
      </w:rPr>
    </w:lvl>
    <w:lvl w:ilvl="8">
      <w:start w:val="1"/>
      <w:numFmt w:val="decimal"/>
      <w:lvlText w:val="%9"/>
      <w:lvlJc w:val="left"/>
      <w:pPr>
        <w:ind w:left="2709" w:hanging="301"/>
      </w:pPr>
      <w:rPr>
        <w:rFonts w:hint="default"/>
      </w:rPr>
    </w:lvl>
  </w:abstractNum>
  <w:abstractNum w:abstractNumId="27" w15:restartNumberingAfterBreak="0">
    <w:nsid w:val="59334B73"/>
    <w:multiLevelType w:val="multilevel"/>
    <w:tmpl w:val="AE800798"/>
    <w:numStyleLink w:val="HeadingnumberingWorldline"/>
  </w:abstractNum>
  <w:abstractNum w:abstractNumId="28" w15:restartNumberingAfterBreak="0">
    <w:nsid w:val="5C493685"/>
    <w:multiLevelType w:val="multilevel"/>
    <w:tmpl w:val="A086A904"/>
    <w:lvl w:ilvl="0">
      <w:start w:val="1"/>
      <w:numFmt w:val="decimal"/>
      <w:lvlText w:val="%1"/>
      <w:lvlJc w:val="left"/>
      <w:pPr>
        <w:ind w:left="301" w:hanging="301"/>
      </w:pPr>
      <w:rPr>
        <w:rFonts w:hint="default"/>
        <w:color w:val="46BEAA" w:themeColor="accent1"/>
      </w:rPr>
    </w:lvl>
    <w:lvl w:ilvl="1">
      <w:start w:val="1"/>
      <w:numFmt w:val="decimal"/>
      <w:lvlText w:val="%2"/>
      <w:lvlJc w:val="left"/>
      <w:pPr>
        <w:ind w:left="602" w:hanging="301"/>
      </w:pPr>
      <w:rPr>
        <w:rFonts w:hint="default"/>
        <w:color w:val="6639B7"/>
      </w:rPr>
    </w:lvl>
    <w:lvl w:ilvl="2">
      <w:start w:val="1"/>
      <w:numFmt w:val="decimal"/>
      <w:lvlText w:val="%3"/>
      <w:lvlJc w:val="left"/>
      <w:pPr>
        <w:ind w:left="903" w:hanging="301"/>
      </w:pPr>
      <w:rPr>
        <w:rFonts w:hint="default"/>
      </w:rPr>
    </w:lvl>
    <w:lvl w:ilvl="3">
      <w:start w:val="1"/>
      <w:numFmt w:val="decimal"/>
      <w:lvlText w:val="%4"/>
      <w:lvlJc w:val="left"/>
      <w:pPr>
        <w:ind w:left="1204" w:hanging="301"/>
      </w:pPr>
      <w:rPr>
        <w:rFonts w:hint="default"/>
      </w:rPr>
    </w:lvl>
    <w:lvl w:ilvl="4">
      <w:start w:val="1"/>
      <w:numFmt w:val="decimal"/>
      <w:lvlText w:val="%5"/>
      <w:lvlJc w:val="left"/>
      <w:pPr>
        <w:ind w:left="1505" w:hanging="301"/>
      </w:pPr>
      <w:rPr>
        <w:rFonts w:hint="default"/>
      </w:rPr>
    </w:lvl>
    <w:lvl w:ilvl="5">
      <w:start w:val="1"/>
      <w:numFmt w:val="decimal"/>
      <w:lvlText w:val="%6"/>
      <w:lvlJc w:val="left"/>
      <w:pPr>
        <w:ind w:left="1806" w:hanging="301"/>
      </w:pPr>
      <w:rPr>
        <w:rFonts w:hint="default"/>
      </w:rPr>
    </w:lvl>
    <w:lvl w:ilvl="6">
      <w:start w:val="1"/>
      <w:numFmt w:val="decimal"/>
      <w:lvlText w:val="%7"/>
      <w:lvlJc w:val="left"/>
      <w:pPr>
        <w:ind w:left="2107" w:hanging="301"/>
      </w:pPr>
      <w:rPr>
        <w:rFonts w:hint="default"/>
      </w:rPr>
    </w:lvl>
    <w:lvl w:ilvl="7">
      <w:start w:val="1"/>
      <w:numFmt w:val="decimal"/>
      <w:lvlText w:val="%8"/>
      <w:lvlJc w:val="left"/>
      <w:pPr>
        <w:ind w:left="2408" w:hanging="301"/>
      </w:pPr>
      <w:rPr>
        <w:rFonts w:hint="default"/>
      </w:rPr>
    </w:lvl>
    <w:lvl w:ilvl="8">
      <w:start w:val="1"/>
      <w:numFmt w:val="decimal"/>
      <w:lvlText w:val="%9"/>
      <w:lvlJc w:val="left"/>
      <w:pPr>
        <w:ind w:left="2709" w:hanging="301"/>
      </w:pPr>
      <w:rPr>
        <w:rFonts w:hint="default"/>
      </w:rPr>
    </w:lvl>
  </w:abstractNum>
  <w:abstractNum w:abstractNumId="29" w15:restartNumberingAfterBreak="0">
    <w:nsid w:val="5C6859E2"/>
    <w:multiLevelType w:val="multilevel"/>
    <w:tmpl w:val="29B687AE"/>
    <w:numStyleLink w:val="ListWorldline"/>
  </w:abstractNum>
  <w:abstractNum w:abstractNumId="30" w15:restartNumberingAfterBreak="0">
    <w:nsid w:val="63DA6A5A"/>
    <w:multiLevelType w:val="multilevel"/>
    <w:tmpl w:val="1B7A679A"/>
    <w:lvl w:ilvl="0">
      <w:start w:val="1"/>
      <w:numFmt w:val="lowerLetter"/>
      <w:lvlText w:val="%1"/>
      <w:lvlJc w:val="left"/>
      <w:pPr>
        <w:tabs>
          <w:tab w:val="num" w:pos="301"/>
        </w:tabs>
        <w:ind w:left="301" w:hanging="301"/>
      </w:pPr>
      <w:rPr>
        <w:rFonts w:hint="default"/>
      </w:rPr>
    </w:lvl>
    <w:lvl w:ilvl="1">
      <w:start w:val="1"/>
      <w:numFmt w:val="lowerLetter"/>
      <w:lvlText w:val="%2"/>
      <w:lvlJc w:val="left"/>
      <w:pPr>
        <w:tabs>
          <w:tab w:val="num" w:pos="602"/>
        </w:tabs>
        <w:ind w:left="602" w:hanging="301"/>
      </w:pPr>
      <w:rPr>
        <w:rFonts w:hint="default"/>
      </w:rPr>
    </w:lvl>
    <w:lvl w:ilvl="2">
      <w:start w:val="1"/>
      <w:numFmt w:val="lowerLetter"/>
      <w:lvlText w:val="%3"/>
      <w:lvlJc w:val="left"/>
      <w:pPr>
        <w:tabs>
          <w:tab w:val="num" w:pos="903"/>
        </w:tabs>
        <w:ind w:left="903" w:hanging="301"/>
      </w:pPr>
      <w:rPr>
        <w:rFonts w:hint="default"/>
      </w:rPr>
    </w:lvl>
    <w:lvl w:ilvl="3">
      <w:start w:val="1"/>
      <w:numFmt w:val="lowerLetter"/>
      <w:lvlText w:val="%4"/>
      <w:lvlJc w:val="left"/>
      <w:pPr>
        <w:ind w:left="1204" w:hanging="301"/>
      </w:pPr>
      <w:rPr>
        <w:rFonts w:hint="default"/>
      </w:rPr>
    </w:lvl>
    <w:lvl w:ilvl="4">
      <w:start w:val="1"/>
      <w:numFmt w:val="lowerLetter"/>
      <w:lvlText w:val="%5"/>
      <w:lvlJc w:val="left"/>
      <w:pPr>
        <w:ind w:left="1505" w:hanging="301"/>
      </w:pPr>
      <w:rPr>
        <w:rFonts w:hint="default"/>
      </w:rPr>
    </w:lvl>
    <w:lvl w:ilvl="5">
      <w:start w:val="1"/>
      <w:numFmt w:val="lowerLetter"/>
      <w:lvlText w:val="%6"/>
      <w:lvlJc w:val="left"/>
      <w:pPr>
        <w:ind w:left="1806" w:hanging="301"/>
      </w:pPr>
      <w:rPr>
        <w:rFonts w:hint="default"/>
      </w:rPr>
    </w:lvl>
    <w:lvl w:ilvl="6">
      <w:start w:val="1"/>
      <w:numFmt w:val="lowerLetter"/>
      <w:lvlText w:val="%7"/>
      <w:lvlJc w:val="left"/>
      <w:pPr>
        <w:ind w:left="2107" w:hanging="301"/>
      </w:pPr>
      <w:rPr>
        <w:rFonts w:hint="default"/>
      </w:rPr>
    </w:lvl>
    <w:lvl w:ilvl="7">
      <w:start w:val="1"/>
      <w:numFmt w:val="lowerLetter"/>
      <w:lvlText w:val="%8"/>
      <w:lvlJc w:val="left"/>
      <w:pPr>
        <w:ind w:left="2408" w:hanging="301"/>
      </w:pPr>
      <w:rPr>
        <w:rFonts w:hint="default"/>
      </w:rPr>
    </w:lvl>
    <w:lvl w:ilvl="8">
      <w:start w:val="1"/>
      <w:numFmt w:val="lowerLetter"/>
      <w:lvlText w:val="%9"/>
      <w:lvlJc w:val="left"/>
      <w:pPr>
        <w:ind w:left="2709" w:hanging="301"/>
      </w:pPr>
      <w:rPr>
        <w:rFonts w:hint="default"/>
      </w:rPr>
    </w:lvl>
  </w:abstractNum>
  <w:num w:numId="1" w16cid:durableId="463083032">
    <w:abstractNumId w:val="24"/>
  </w:num>
  <w:num w:numId="2" w16cid:durableId="282662456">
    <w:abstractNumId w:val="25"/>
  </w:num>
  <w:num w:numId="3" w16cid:durableId="1083991307">
    <w:abstractNumId w:val="16"/>
  </w:num>
  <w:num w:numId="4" w16cid:durableId="82335335">
    <w:abstractNumId w:val="15"/>
  </w:num>
  <w:num w:numId="5" w16cid:durableId="1574316530">
    <w:abstractNumId w:val="23"/>
  </w:num>
  <w:num w:numId="6" w16cid:durableId="837162119">
    <w:abstractNumId w:val="11"/>
  </w:num>
  <w:num w:numId="7" w16cid:durableId="543905091">
    <w:abstractNumId w:val="13"/>
  </w:num>
  <w:num w:numId="8" w16cid:durableId="2076783127">
    <w:abstractNumId w:val="12"/>
  </w:num>
  <w:num w:numId="9" w16cid:durableId="331833720">
    <w:abstractNumId w:val="30"/>
  </w:num>
  <w:num w:numId="10" w16cid:durableId="2142578691">
    <w:abstractNumId w:val="26"/>
  </w:num>
  <w:num w:numId="11" w16cid:durableId="666447868">
    <w:abstractNumId w:val="9"/>
  </w:num>
  <w:num w:numId="12" w16cid:durableId="590432706">
    <w:abstractNumId w:val="7"/>
  </w:num>
  <w:num w:numId="13" w16cid:durableId="1981568340">
    <w:abstractNumId w:val="6"/>
  </w:num>
  <w:num w:numId="14" w16cid:durableId="726076878">
    <w:abstractNumId w:val="5"/>
  </w:num>
  <w:num w:numId="15" w16cid:durableId="1842237505">
    <w:abstractNumId w:val="4"/>
  </w:num>
  <w:num w:numId="16" w16cid:durableId="112331373">
    <w:abstractNumId w:val="8"/>
  </w:num>
  <w:num w:numId="17" w16cid:durableId="1214274058">
    <w:abstractNumId w:val="3"/>
  </w:num>
  <w:num w:numId="18" w16cid:durableId="896743481">
    <w:abstractNumId w:val="2"/>
  </w:num>
  <w:num w:numId="19" w16cid:durableId="1115172796">
    <w:abstractNumId w:val="1"/>
  </w:num>
  <w:num w:numId="20" w16cid:durableId="1925842773">
    <w:abstractNumId w:val="0"/>
  </w:num>
  <w:num w:numId="21" w16cid:durableId="1767581144">
    <w:abstractNumId w:val="17"/>
  </w:num>
  <w:num w:numId="22" w16cid:durableId="2025591422">
    <w:abstractNumId w:val="20"/>
  </w:num>
  <w:num w:numId="23" w16cid:durableId="2106222918">
    <w:abstractNumId w:val="27"/>
  </w:num>
  <w:num w:numId="24" w16cid:durableId="2123456190">
    <w:abstractNumId w:val="22"/>
  </w:num>
  <w:num w:numId="25" w16cid:durableId="1178421946">
    <w:abstractNumId w:val="28"/>
  </w:num>
  <w:num w:numId="26" w16cid:durableId="1187330015">
    <w:abstractNumId w:val="11"/>
  </w:num>
  <w:num w:numId="27" w16cid:durableId="1921063904">
    <w:abstractNumId w:val="29"/>
  </w:num>
  <w:num w:numId="28" w16cid:durableId="2085105076">
    <w:abstractNumId w:val="12"/>
  </w:num>
  <w:num w:numId="29" w16cid:durableId="1283346557">
    <w:abstractNumId w:val="14"/>
  </w:num>
  <w:num w:numId="30" w16cid:durableId="1912078971">
    <w:abstractNumId w:val="10"/>
  </w:num>
  <w:num w:numId="31" w16cid:durableId="781726387">
    <w:abstractNumId w:val="19"/>
  </w:num>
  <w:num w:numId="32" w16cid:durableId="559823826">
    <w:abstractNumId w:val="14"/>
  </w:num>
  <w:num w:numId="33" w16cid:durableId="1916473385">
    <w:abstractNumId w:val="19"/>
  </w:num>
  <w:num w:numId="34" w16cid:durableId="881787296">
    <w:abstractNumId w:val="21"/>
  </w:num>
  <w:num w:numId="35" w16cid:durableId="976689461">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8F"/>
    <w:rsid w:val="00002E58"/>
    <w:rsid w:val="0000663D"/>
    <w:rsid w:val="00006FDB"/>
    <w:rsid w:val="000100BD"/>
    <w:rsid w:val="0001062A"/>
    <w:rsid w:val="00010D95"/>
    <w:rsid w:val="00011BFA"/>
    <w:rsid w:val="00022269"/>
    <w:rsid w:val="000224C9"/>
    <w:rsid w:val="000237DD"/>
    <w:rsid w:val="00032B04"/>
    <w:rsid w:val="00033C5F"/>
    <w:rsid w:val="00033F83"/>
    <w:rsid w:val="00035204"/>
    <w:rsid w:val="00035232"/>
    <w:rsid w:val="00040EA5"/>
    <w:rsid w:val="000418EF"/>
    <w:rsid w:val="0005205D"/>
    <w:rsid w:val="000520AE"/>
    <w:rsid w:val="00052FF4"/>
    <w:rsid w:val="0005327A"/>
    <w:rsid w:val="000535E5"/>
    <w:rsid w:val="00053BC1"/>
    <w:rsid w:val="00053E43"/>
    <w:rsid w:val="0005430B"/>
    <w:rsid w:val="00055708"/>
    <w:rsid w:val="00055F74"/>
    <w:rsid w:val="000565AD"/>
    <w:rsid w:val="00060D92"/>
    <w:rsid w:val="000634AE"/>
    <w:rsid w:val="000639DF"/>
    <w:rsid w:val="00064736"/>
    <w:rsid w:val="00064AE7"/>
    <w:rsid w:val="0006509B"/>
    <w:rsid w:val="0006732A"/>
    <w:rsid w:val="000720A2"/>
    <w:rsid w:val="0007232F"/>
    <w:rsid w:val="00074DAC"/>
    <w:rsid w:val="00074FB4"/>
    <w:rsid w:val="00077575"/>
    <w:rsid w:val="00080780"/>
    <w:rsid w:val="00082809"/>
    <w:rsid w:val="00090B26"/>
    <w:rsid w:val="000912BB"/>
    <w:rsid w:val="00096930"/>
    <w:rsid w:val="0009698A"/>
    <w:rsid w:val="000A1B78"/>
    <w:rsid w:val="000A2014"/>
    <w:rsid w:val="000A338D"/>
    <w:rsid w:val="000A3D96"/>
    <w:rsid w:val="000B25BE"/>
    <w:rsid w:val="000B4AC3"/>
    <w:rsid w:val="000B686C"/>
    <w:rsid w:val="000B7B86"/>
    <w:rsid w:val="000C1A1A"/>
    <w:rsid w:val="000C62A3"/>
    <w:rsid w:val="000D2333"/>
    <w:rsid w:val="000D5434"/>
    <w:rsid w:val="000D5ABA"/>
    <w:rsid w:val="000D6A6F"/>
    <w:rsid w:val="000D6AB7"/>
    <w:rsid w:val="000D7923"/>
    <w:rsid w:val="000D7989"/>
    <w:rsid w:val="000E1BD6"/>
    <w:rsid w:val="000E55A1"/>
    <w:rsid w:val="000E6B9C"/>
    <w:rsid w:val="000E6E43"/>
    <w:rsid w:val="000E7B29"/>
    <w:rsid w:val="000F0453"/>
    <w:rsid w:val="000F0A69"/>
    <w:rsid w:val="000F11F1"/>
    <w:rsid w:val="000F140F"/>
    <w:rsid w:val="000F213A"/>
    <w:rsid w:val="000F59B8"/>
    <w:rsid w:val="000F5FA0"/>
    <w:rsid w:val="000F67CA"/>
    <w:rsid w:val="00101CC4"/>
    <w:rsid w:val="00102AF8"/>
    <w:rsid w:val="00106601"/>
    <w:rsid w:val="001104B2"/>
    <w:rsid w:val="00110995"/>
    <w:rsid w:val="00110A9F"/>
    <w:rsid w:val="00110C3C"/>
    <w:rsid w:val="00111BCC"/>
    <w:rsid w:val="001133EE"/>
    <w:rsid w:val="00113A49"/>
    <w:rsid w:val="0011608C"/>
    <w:rsid w:val="001170AE"/>
    <w:rsid w:val="001222A9"/>
    <w:rsid w:val="00122B8F"/>
    <w:rsid w:val="00122DED"/>
    <w:rsid w:val="00124EB6"/>
    <w:rsid w:val="00125C0D"/>
    <w:rsid w:val="00132265"/>
    <w:rsid w:val="00132626"/>
    <w:rsid w:val="00133373"/>
    <w:rsid w:val="00133F35"/>
    <w:rsid w:val="00135E7B"/>
    <w:rsid w:val="001376F2"/>
    <w:rsid w:val="00137CBB"/>
    <w:rsid w:val="00142CCC"/>
    <w:rsid w:val="00143775"/>
    <w:rsid w:val="001442BD"/>
    <w:rsid w:val="0014472C"/>
    <w:rsid w:val="00144A76"/>
    <w:rsid w:val="00145B8E"/>
    <w:rsid w:val="0014640F"/>
    <w:rsid w:val="001473C8"/>
    <w:rsid w:val="0015099C"/>
    <w:rsid w:val="0015197D"/>
    <w:rsid w:val="00153AAA"/>
    <w:rsid w:val="0015455D"/>
    <w:rsid w:val="001579D8"/>
    <w:rsid w:val="00161EBE"/>
    <w:rsid w:val="001626D5"/>
    <w:rsid w:val="0016351C"/>
    <w:rsid w:val="001641E0"/>
    <w:rsid w:val="00164DD8"/>
    <w:rsid w:val="00165D6D"/>
    <w:rsid w:val="001660AD"/>
    <w:rsid w:val="001711DF"/>
    <w:rsid w:val="00175D1E"/>
    <w:rsid w:val="00180AEB"/>
    <w:rsid w:val="001838C5"/>
    <w:rsid w:val="00186821"/>
    <w:rsid w:val="00187CEB"/>
    <w:rsid w:val="00194778"/>
    <w:rsid w:val="00195E52"/>
    <w:rsid w:val="00195E96"/>
    <w:rsid w:val="001A0386"/>
    <w:rsid w:val="001A1BC5"/>
    <w:rsid w:val="001A2D62"/>
    <w:rsid w:val="001A3466"/>
    <w:rsid w:val="001A3587"/>
    <w:rsid w:val="001A3D74"/>
    <w:rsid w:val="001A423F"/>
    <w:rsid w:val="001A7684"/>
    <w:rsid w:val="001B0BF4"/>
    <w:rsid w:val="001B1B37"/>
    <w:rsid w:val="001B4C7E"/>
    <w:rsid w:val="001B5F8C"/>
    <w:rsid w:val="001B6615"/>
    <w:rsid w:val="001B76D7"/>
    <w:rsid w:val="001C11BE"/>
    <w:rsid w:val="001C155B"/>
    <w:rsid w:val="001C2612"/>
    <w:rsid w:val="001C494E"/>
    <w:rsid w:val="001C6F53"/>
    <w:rsid w:val="001C7ADB"/>
    <w:rsid w:val="001D2A06"/>
    <w:rsid w:val="001D592B"/>
    <w:rsid w:val="001D6ED5"/>
    <w:rsid w:val="001E08F5"/>
    <w:rsid w:val="001E1D22"/>
    <w:rsid w:val="001E2293"/>
    <w:rsid w:val="001E491A"/>
    <w:rsid w:val="001E4D61"/>
    <w:rsid w:val="001F407C"/>
    <w:rsid w:val="001F5178"/>
    <w:rsid w:val="001F5B4F"/>
    <w:rsid w:val="00201ED9"/>
    <w:rsid w:val="0020548B"/>
    <w:rsid w:val="0020607F"/>
    <w:rsid w:val="002062E6"/>
    <w:rsid w:val="002074B2"/>
    <w:rsid w:val="00210C27"/>
    <w:rsid w:val="002155ED"/>
    <w:rsid w:val="0021572A"/>
    <w:rsid w:val="00216614"/>
    <w:rsid w:val="00220A9C"/>
    <w:rsid w:val="00222248"/>
    <w:rsid w:val="00227B5F"/>
    <w:rsid w:val="00230B64"/>
    <w:rsid w:val="00231580"/>
    <w:rsid w:val="002367DA"/>
    <w:rsid w:val="00236DE9"/>
    <w:rsid w:val="00237D0C"/>
    <w:rsid w:val="00241DF0"/>
    <w:rsid w:val="0024200E"/>
    <w:rsid w:val="00242226"/>
    <w:rsid w:val="00243918"/>
    <w:rsid w:val="002439D4"/>
    <w:rsid w:val="0024719E"/>
    <w:rsid w:val="002518D2"/>
    <w:rsid w:val="00252868"/>
    <w:rsid w:val="0025295C"/>
    <w:rsid w:val="00257AA9"/>
    <w:rsid w:val="00265C83"/>
    <w:rsid w:val="002679E4"/>
    <w:rsid w:val="00281126"/>
    <w:rsid w:val="0028122E"/>
    <w:rsid w:val="0028544C"/>
    <w:rsid w:val="002856B6"/>
    <w:rsid w:val="00286914"/>
    <w:rsid w:val="00291AD4"/>
    <w:rsid w:val="0029231D"/>
    <w:rsid w:val="00296B15"/>
    <w:rsid w:val="002A288F"/>
    <w:rsid w:val="002B1232"/>
    <w:rsid w:val="002B2998"/>
    <w:rsid w:val="002B34AC"/>
    <w:rsid w:val="002B64EE"/>
    <w:rsid w:val="002B7445"/>
    <w:rsid w:val="002C1073"/>
    <w:rsid w:val="002C1729"/>
    <w:rsid w:val="002C3A5E"/>
    <w:rsid w:val="002C46FB"/>
    <w:rsid w:val="002D0E88"/>
    <w:rsid w:val="002D418A"/>
    <w:rsid w:val="002D4737"/>
    <w:rsid w:val="002D52B2"/>
    <w:rsid w:val="002D6024"/>
    <w:rsid w:val="002E1C93"/>
    <w:rsid w:val="002E274E"/>
    <w:rsid w:val="002F7077"/>
    <w:rsid w:val="002F7B77"/>
    <w:rsid w:val="003000CC"/>
    <w:rsid w:val="0030052C"/>
    <w:rsid w:val="00302F18"/>
    <w:rsid w:val="003077B4"/>
    <w:rsid w:val="003116A8"/>
    <w:rsid w:val="00312690"/>
    <w:rsid w:val="003130D5"/>
    <w:rsid w:val="00317DEA"/>
    <w:rsid w:val="00320620"/>
    <w:rsid w:val="0032089A"/>
    <w:rsid w:val="00321DBB"/>
    <w:rsid w:val="00323121"/>
    <w:rsid w:val="003232BA"/>
    <w:rsid w:val="00323859"/>
    <w:rsid w:val="00325906"/>
    <w:rsid w:val="00325952"/>
    <w:rsid w:val="00331617"/>
    <w:rsid w:val="003350CC"/>
    <w:rsid w:val="00335500"/>
    <w:rsid w:val="00335B5E"/>
    <w:rsid w:val="00337DDE"/>
    <w:rsid w:val="00341691"/>
    <w:rsid w:val="00346631"/>
    <w:rsid w:val="00347C33"/>
    <w:rsid w:val="00351E07"/>
    <w:rsid w:val="00353FD2"/>
    <w:rsid w:val="003544CA"/>
    <w:rsid w:val="00357B3C"/>
    <w:rsid w:val="00360495"/>
    <w:rsid w:val="00362A7A"/>
    <w:rsid w:val="00365254"/>
    <w:rsid w:val="00365327"/>
    <w:rsid w:val="0036588A"/>
    <w:rsid w:val="00366991"/>
    <w:rsid w:val="00370E22"/>
    <w:rsid w:val="00371991"/>
    <w:rsid w:val="003760E7"/>
    <w:rsid w:val="00377612"/>
    <w:rsid w:val="00380291"/>
    <w:rsid w:val="0038041D"/>
    <w:rsid w:val="00380BED"/>
    <w:rsid w:val="00380E97"/>
    <w:rsid w:val="00385316"/>
    <w:rsid w:val="00386123"/>
    <w:rsid w:val="00387A9E"/>
    <w:rsid w:val="003900D0"/>
    <w:rsid w:val="003902AB"/>
    <w:rsid w:val="00390530"/>
    <w:rsid w:val="0039126D"/>
    <w:rsid w:val="00391C58"/>
    <w:rsid w:val="00392708"/>
    <w:rsid w:val="0039656A"/>
    <w:rsid w:val="003969AA"/>
    <w:rsid w:val="00397202"/>
    <w:rsid w:val="003A0E33"/>
    <w:rsid w:val="003A4331"/>
    <w:rsid w:val="003A5ED3"/>
    <w:rsid w:val="003A79F8"/>
    <w:rsid w:val="003B14A0"/>
    <w:rsid w:val="003B1596"/>
    <w:rsid w:val="003B172E"/>
    <w:rsid w:val="003B2DAE"/>
    <w:rsid w:val="003B5EB5"/>
    <w:rsid w:val="003C0B1C"/>
    <w:rsid w:val="003C1EEF"/>
    <w:rsid w:val="003C3367"/>
    <w:rsid w:val="003C442F"/>
    <w:rsid w:val="003C6442"/>
    <w:rsid w:val="003D27D8"/>
    <w:rsid w:val="003D2D28"/>
    <w:rsid w:val="003D41A5"/>
    <w:rsid w:val="003D6572"/>
    <w:rsid w:val="003E0740"/>
    <w:rsid w:val="003E3B7D"/>
    <w:rsid w:val="003E4B0D"/>
    <w:rsid w:val="003F6238"/>
    <w:rsid w:val="00403073"/>
    <w:rsid w:val="00405B4F"/>
    <w:rsid w:val="00411978"/>
    <w:rsid w:val="0041346F"/>
    <w:rsid w:val="00415272"/>
    <w:rsid w:val="0041674F"/>
    <w:rsid w:val="00423C20"/>
    <w:rsid w:val="00424E4C"/>
    <w:rsid w:val="0042748E"/>
    <w:rsid w:val="004369E8"/>
    <w:rsid w:val="004406B4"/>
    <w:rsid w:val="00440D7E"/>
    <w:rsid w:val="00442063"/>
    <w:rsid w:val="00451FDB"/>
    <w:rsid w:val="0045254C"/>
    <w:rsid w:val="004564A6"/>
    <w:rsid w:val="00460B6C"/>
    <w:rsid w:val="00465083"/>
    <w:rsid w:val="0047164F"/>
    <w:rsid w:val="00473658"/>
    <w:rsid w:val="0047518D"/>
    <w:rsid w:val="00475688"/>
    <w:rsid w:val="00477279"/>
    <w:rsid w:val="004837F9"/>
    <w:rsid w:val="00485E8F"/>
    <w:rsid w:val="00486738"/>
    <w:rsid w:val="00487543"/>
    <w:rsid w:val="004875E2"/>
    <w:rsid w:val="00487818"/>
    <w:rsid w:val="004915E6"/>
    <w:rsid w:val="004920FF"/>
    <w:rsid w:val="0049792B"/>
    <w:rsid w:val="00497CEE"/>
    <w:rsid w:val="004A2704"/>
    <w:rsid w:val="004A4543"/>
    <w:rsid w:val="004B0CCB"/>
    <w:rsid w:val="004B6C01"/>
    <w:rsid w:val="004C03EB"/>
    <w:rsid w:val="004C368A"/>
    <w:rsid w:val="004C6148"/>
    <w:rsid w:val="004C7515"/>
    <w:rsid w:val="004D0323"/>
    <w:rsid w:val="004E0806"/>
    <w:rsid w:val="004E09BA"/>
    <w:rsid w:val="004E29B5"/>
    <w:rsid w:val="004E2ABD"/>
    <w:rsid w:val="004E2DA9"/>
    <w:rsid w:val="004E56B8"/>
    <w:rsid w:val="004E5E68"/>
    <w:rsid w:val="004E78F6"/>
    <w:rsid w:val="004F4CC5"/>
    <w:rsid w:val="004F5036"/>
    <w:rsid w:val="004F5C12"/>
    <w:rsid w:val="004F7361"/>
    <w:rsid w:val="0050095F"/>
    <w:rsid w:val="00500C95"/>
    <w:rsid w:val="00501396"/>
    <w:rsid w:val="00501A64"/>
    <w:rsid w:val="00502FC8"/>
    <w:rsid w:val="00503270"/>
    <w:rsid w:val="00506B46"/>
    <w:rsid w:val="0051004B"/>
    <w:rsid w:val="005133C9"/>
    <w:rsid w:val="00515E2F"/>
    <w:rsid w:val="005179A0"/>
    <w:rsid w:val="00521726"/>
    <w:rsid w:val="00522505"/>
    <w:rsid w:val="00526530"/>
    <w:rsid w:val="00526B72"/>
    <w:rsid w:val="00532FAC"/>
    <w:rsid w:val="005337D4"/>
    <w:rsid w:val="0053645C"/>
    <w:rsid w:val="00536AB5"/>
    <w:rsid w:val="00540CAF"/>
    <w:rsid w:val="0054276B"/>
    <w:rsid w:val="00546594"/>
    <w:rsid w:val="0055167A"/>
    <w:rsid w:val="00551A55"/>
    <w:rsid w:val="00553801"/>
    <w:rsid w:val="00557AD8"/>
    <w:rsid w:val="005615BE"/>
    <w:rsid w:val="005619EC"/>
    <w:rsid w:val="00562E3D"/>
    <w:rsid w:val="005667E0"/>
    <w:rsid w:val="005701C7"/>
    <w:rsid w:val="005706B2"/>
    <w:rsid w:val="0057268F"/>
    <w:rsid w:val="00573097"/>
    <w:rsid w:val="0057362B"/>
    <w:rsid w:val="00574150"/>
    <w:rsid w:val="00574AFA"/>
    <w:rsid w:val="00575FFC"/>
    <w:rsid w:val="00581D05"/>
    <w:rsid w:val="00581DC2"/>
    <w:rsid w:val="005821DD"/>
    <w:rsid w:val="005849A0"/>
    <w:rsid w:val="00584AF8"/>
    <w:rsid w:val="005860A1"/>
    <w:rsid w:val="005863B7"/>
    <w:rsid w:val="005863C7"/>
    <w:rsid w:val="00587A81"/>
    <w:rsid w:val="005901A1"/>
    <w:rsid w:val="00597AAC"/>
    <w:rsid w:val="005A2BEC"/>
    <w:rsid w:val="005A4F4F"/>
    <w:rsid w:val="005B0A36"/>
    <w:rsid w:val="005B4FAF"/>
    <w:rsid w:val="005C02BB"/>
    <w:rsid w:val="005C0ED4"/>
    <w:rsid w:val="005C33A0"/>
    <w:rsid w:val="005C6668"/>
    <w:rsid w:val="005D03B1"/>
    <w:rsid w:val="005D2D2C"/>
    <w:rsid w:val="005D4151"/>
    <w:rsid w:val="005D5E21"/>
    <w:rsid w:val="005E1739"/>
    <w:rsid w:val="005E1B51"/>
    <w:rsid w:val="005E399B"/>
    <w:rsid w:val="005F1DA4"/>
    <w:rsid w:val="005F2A24"/>
    <w:rsid w:val="005F32EE"/>
    <w:rsid w:val="006007C7"/>
    <w:rsid w:val="006024C0"/>
    <w:rsid w:val="006040DB"/>
    <w:rsid w:val="006048F3"/>
    <w:rsid w:val="00606241"/>
    <w:rsid w:val="00606C62"/>
    <w:rsid w:val="00611931"/>
    <w:rsid w:val="00611F55"/>
    <w:rsid w:val="00612C22"/>
    <w:rsid w:val="006142B3"/>
    <w:rsid w:val="006151D5"/>
    <w:rsid w:val="0061542D"/>
    <w:rsid w:val="0062281F"/>
    <w:rsid w:val="00636965"/>
    <w:rsid w:val="006402A0"/>
    <w:rsid w:val="00640A65"/>
    <w:rsid w:val="00641D81"/>
    <w:rsid w:val="00641F0A"/>
    <w:rsid w:val="006440D7"/>
    <w:rsid w:val="006442AE"/>
    <w:rsid w:val="0064599B"/>
    <w:rsid w:val="0064603A"/>
    <w:rsid w:val="006472C9"/>
    <w:rsid w:val="00647413"/>
    <w:rsid w:val="0065064C"/>
    <w:rsid w:val="00651933"/>
    <w:rsid w:val="006528D8"/>
    <w:rsid w:val="006529DC"/>
    <w:rsid w:val="00655E0D"/>
    <w:rsid w:val="00656767"/>
    <w:rsid w:val="00656DCF"/>
    <w:rsid w:val="006646D9"/>
    <w:rsid w:val="00671BE5"/>
    <w:rsid w:val="00672BAA"/>
    <w:rsid w:val="00673A23"/>
    <w:rsid w:val="00674339"/>
    <w:rsid w:val="006767B2"/>
    <w:rsid w:val="00685EED"/>
    <w:rsid w:val="00686C62"/>
    <w:rsid w:val="006953A2"/>
    <w:rsid w:val="0069647C"/>
    <w:rsid w:val="006A43AD"/>
    <w:rsid w:val="006A469B"/>
    <w:rsid w:val="006B28B3"/>
    <w:rsid w:val="006B2BE9"/>
    <w:rsid w:val="006B4A75"/>
    <w:rsid w:val="006B5792"/>
    <w:rsid w:val="006B73D8"/>
    <w:rsid w:val="006B78A5"/>
    <w:rsid w:val="006C000A"/>
    <w:rsid w:val="006C0FFE"/>
    <w:rsid w:val="006C27D2"/>
    <w:rsid w:val="006C798D"/>
    <w:rsid w:val="006D09CA"/>
    <w:rsid w:val="006D0C1A"/>
    <w:rsid w:val="006D229C"/>
    <w:rsid w:val="006D2ECD"/>
    <w:rsid w:val="006D49ED"/>
    <w:rsid w:val="006E0FB2"/>
    <w:rsid w:val="006E2F9C"/>
    <w:rsid w:val="006E52DE"/>
    <w:rsid w:val="006E5D98"/>
    <w:rsid w:val="006F1457"/>
    <w:rsid w:val="006F2B62"/>
    <w:rsid w:val="006F55FD"/>
    <w:rsid w:val="006F5BDE"/>
    <w:rsid w:val="006F74C4"/>
    <w:rsid w:val="007002F8"/>
    <w:rsid w:val="007006B7"/>
    <w:rsid w:val="00701434"/>
    <w:rsid w:val="00706308"/>
    <w:rsid w:val="00710923"/>
    <w:rsid w:val="0071386B"/>
    <w:rsid w:val="00721142"/>
    <w:rsid w:val="00722809"/>
    <w:rsid w:val="00723BE6"/>
    <w:rsid w:val="0072479C"/>
    <w:rsid w:val="00725218"/>
    <w:rsid w:val="00727306"/>
    <w:rsid w:val="00730964"/>
    <w:rsid w:val="0073197A"/>
    <w:rsid w:val="0073217B"/>
    <w:rsid w:val="0073296A"/>
    <w:rsid w:val="00734316"/>
    <w:rsid w:val="0073483A"/>
    <w:rsid w:val="00735700"/>
    <w:rsid w:val="007358BA"/>
    <w:rsid w:val="007361EE"/>
    <w:rsid w:val="00737C6C"/>
    <w:rsid w:val="0074257F"/>
    <w:rsid w:val="00742A30"/>
    <w:rsid w:val="00743BA3"/>
    <w:rsid w:val="00745D07"/>
    <w:rsid w:val="0074799E"/>
    <w:rsid w:val="00750BD6"/>
    <w:rsid w:val="00751002"/>
    <w:rsid w:val="00751033"/>
    <w:rsid w:val="0075131C"/>
    <w:rsid w:val="00751813"/>
    <w:rsid w:val="00751CE5"/>
    <w:rsid w:val="00756C31"/>
    <w:rsid w:val="00762719"/>
    <w:rsid w:val="007638B7"/>
    <w:rsid w:val="00763B35"/>
    <w:rsid w:val="00764CD2"/>
    <w:rsid w:val="00766E99"/>
    <w:rsid w:val="0077034C"/>
    <w:rsid w:val="007712B9"/>
    <w:rsid w:val="0077228C"/>
    <w:rsid w:val="0077352F"/>
    <w:rsid w:val="007749A8"/>
    <w:rsid w:val="00776618"/>
    <w:rsid w:val="00780154"/>
    <w:rsid w:val="007835CD"/>
    <w:rsid w:val="00784146"/>
    <w:rsid w:val="00785624"/>
    <w:rsid w:val="00787B55"/>
    <w:rsid w:val="00796A8D"/>
    <w:rsid w:val="007A031B"/>
    <w:rsid w:val="007A03E6"/>
    <w:rsid w:val="007A109F"/>
    <w:rsid w:val="007B0A78"/>
    <w:rsid w:val="007B4E79"/>
    <w:rsid w:val="007B5373"/>
    <w:rsid w:val="007C0010"/>
    <w:rsid w:val="007C037C"/>
    <w:rsid w:val="007C7897"/>
    <w:rsid w:val="007D0232"/>
    <w:rsid w:val="007E379C"/>
    <w:rsid w:val="007E453E"/>
    <w:rsid w:val="007E7724"/>
    <w:rsid w:val="007E7770"/>
    <w:rsid w:val="007E7A56"/>
    <w:rsid w:val="007F16A4"/>
    <w:rsid w:val="007F3EC5"/>
    <w:rsid w:val="007F48F0"/>
    <w:rsid w:val="007F4A49"/>
    <w:rsid w:val="007F653F"/>
    <w:rsid w:val="007F76DC"/>
    <w:rsid w:val="00802E39"/>
    <w:rsid w:val="008064EE"/>
    <w:rsid w:val="00810CE5"/>
    <w:rsid w:val="0081105D"/>
    <w:rsid w:val="00811595"/>
    <w:rsid w:val="0081316D"/>
    <w:rsid w:val="00813986"/>
    <w:rsid w:val="00814CED"/>
    <w:rsid w:val="00816747"/>
    <w:rsid w:val="00817FC3"/>
    <w:rsid w:val="00821821"/>
    <w:rsid w:val="00822051"/>
    <w:rsid w:val="0082537E"/>
    <w:rsid w:val="00826B61"/>
    <w:rsid w:val="00826EA4"/>
    <w:rsid w:val="00827B4B"/>
    <w:rsid w:val="00827DE9"/>
    <w:rsid w:val="00831B4B"/>
    <w:rsid w:val="00832239"/>
    <w:rsid w:val="008410DE"/>
    <w:rsid w:val="00842216"/>
    <w:rsid w:val="00842926"/>
    <w:rsid w:val="00845F7F"/>
    <w:rsid w:val="00846469"/>
    <w:rsid w:val="008465C8"/>
    <w:rsid w:val="008503AA"/>
    <w:rsid w:val="00850CBF"/>
    <w:rsid w:val="00854B34"/>
    <w:rsid w:val="0086137E"/>
    <w:rsid w:val="0086180C"/>
    <w:rsid w:val="008639E1"/>
    <w:rsid w:val="008706C1"/>
    <w:rsid w:val="00873168"/>
    <w:rsid w:val="00874C50"/>
    <w:rsid w:val="00876719"/>
    <w:rsid w:val="00876E41"/>
    <w:rsid w:val="00886BB9"/>
    <w:rsid w:val="008870F0"/>
    <w:rsid w:val="00887131"/>
    <w:rsid w:val="00887DC3"/>
    <w:rsid w:val="00890F6C"/>
    <w:rsid w:val="00893934"/>
    <w:rsid w:val="00893F2D"/>
    <w:rsid w:val="00894487"/>
    <w:rsid w:val="008968C4"/>
    <w:rsid w:val="00897AC1"/>
    <w:rsid w:val="008A0B6C"/>
    <w:rsid w:val="008A163A"/>
    <w:rsid w:val="008A48BC"/>
    <w:rsid w:val="008A7F4A"/>
    <w:rsid w:val="008B08B0"/>
    <w:rsid w:val="008B0A8B"/>
    <w:rsid w:val="008B13A0"/>
    <w:rsid w:val="008B15A4"/>
    <w:rsid w:val="008B1B30"/>
    <w:rsid w:val="008B5CD1"/>
    <w:rsid w:val="008C1568"/>
    <w:rsid w:val="008C3D8A"/>
    <w:rsid w:val="008C6733"/>
    <w:rsid w:val="008C7A7E"/>
    <w:rsid w:val="008D4137"/>
    <w:rsid w:val="008D4799"/>
    <w:rsid w:val="008D7A33"/>
    <w:rsid w:val="008D7BDD"/>
    <w:rsid w:val="008E2F07"/>
    <w:rsid w:val="008E3805"/>
    <w:rsid w:val="008E405F"/>
    <w:rsid w:val="008E4A97"/>
    <w:rsid w:val="008E6BB3"/>
    <w:rsid w:val="008F0982"/>
    <w:rsid w:val="008F0C61"/>
    <w:rsid w:val="008F1181"/>
    <w:rsid w:val="009015A9"/>
    <w:rsid w:val="00904A53"/>
    <w:rsid w:val="0090721B"/>
    <w:rsid w:val="00912389"/>
    <w:rsid w:val="0091246A"/>
    <w:rsid w:val="00914CA2"/>
    <w:rsid w:val="00915DEE"/>
    <w:rsid w:val="0091698D"/>
    <w:rsid w:val="009221AC"/>
    <w:rsid w:val="009225D7"/>
    <w:rsid w:val="00922C04"/>
    <w:rsid w:val="009306C9"/>
    <w:rsid w:val="0093108A"/>
    <w:rsid w:val="00931701"/>
    <w:rsid w:val="0093171E"/>
    <w:rsid w:val="009340E5"/>
    <w:rsid w:val="00934750"/>
    <w:rsid w:val="009361A4"/>
    <w:rsid w:val="00937569"/>
    <w:rsid w:val="0094509D"/>
    <w:rsid w:val="00945318"/>
    <w:rsid w:val="009472B0"/>
    <w:rsid w:val="00950DB4"/>
    <w:rsid w:val="00951B37"/>
    <w:rsid w:val="009534C6"/>
    <w:rsid w:val="009554D3"/>
    <w:rsid w:val="009606EB"/>
    <w:rsid w:val="009621FE"/>
    <w:rsid w:val="00962428"/>
    <w:rsid w:val="00962B1E"/>
    <w:rsid w:val="00962C57"/>
    <w:rsid w:val="00963973"/>
    <w:rsid w:val="00966189"/>
    <w:rsid w:val="00967E8F"/>
    <w:rsid w:val="009701D6"/>
    <w:rsid w:val="00971121"/>
    <w:rsid w:val="00974983"/>
    <w:rsid w:val="00975EDA"/>
    <w:rsid w:val="009770D8"/>
    <w:rsid w:val="00980032"/>
    <w:rsid w:val="009817C6"/>
    <w:rsid w:val="00982DFB"/>
    <w:rsid w:val="009847D6"/>
    <w:rsid w:val="00994049"/>
    <w:rsid w:val="009941B9"/>
    <w:rsid w:val="00994212"/>
    <w:rsid w:val="009A1267"/>
    <w:rsid w:val="009A1774"/>
    <w:rsid w:val="009A7CA5"/>
    <w:rsid w:val="009B0B85"/>
    <w:rsid w:val="009B1678"/>
    <w:rsid w:val="009B304E"/>
    <w:rsid w:val="009B71C0"/>
    <w:rsid w:val="009B7FFC"/>
    <w:rsid w:val="009C05BF"/>
    <w:rsid w:val="009C06B4"/>
    <w:rsid w:val="009C2967"/>
    <w:rsid w:val="009C3A96"/>
    <w:rsid w:val="009C5B7A"/>
    <w:rsid w:val="009C68D5"/>
    <w:rsid w:val="009C7D44"/>
    <w:rsid w:val="009D0EF3"/>
    <w:rsid w:val="009D5280"/>
    <w:rsid w:val="009D6C4E"/>
    <w:rsid w:val="009E0E6E"/>
    <w:rsid w:val="009E2C50"/>
    <w:rsid w:val="009E5D02"/>
    <w:rsid w:val="009F05D3"/>
    <w:rsid w:val="009F27B9"/>
    <w:rsid w:val="009F329D"/>
    <w:rsid w:val="009F5F08"/>
    <w:rsid w:val="009F6611"/>
    <w:rsid w:val="00A00834"/>
    <w:rsid w:val="00A00D29"/>
    <w:rsid w:val="00A03057"/>
    <w:rsid w:val="00A06E1E"/>
    <w:rsid w:val="00A07FEF"/>
    <w:rsid w:val="00A1281B"/>
    <w:rsid w:val="00A12E5E"/>
    <w:rsid w:val="00A16F43"/>
    <w:rsid w:val="00A1795D"/>
    <w:rsid w:val="00A20975"/>
    <w:rsid w:val="00A21956"/>
    <w:rsid w:val="00A24189"/>
    <w:rsid w:val="00A24C1C"/>
    <w:rsid w:val="00A3069B"/>
    <w:rsid w:val="00A30AC2"/>
    <w:rsid w:val="00A41431"/>
    <w:rsid w:val="00A42EEC"/>
    <w:rsid w:val="00A43FB9"/>
    <w:rsid w:val="00A47265"/>
    <w:rsid w:val="00A50406"/>
    <w:rsid w:val="00A53806"/>
    <w:rsid w:val="00A624B7"/>
    <w:rsid w:val="00A6362F"/>
    <w:rsid w:val="00A65B09"/>
    <w:rsid w:val="00A66572"/>
    <w:rsid w:val="00A7360C"/>
    <w:rsid w:val="00A76926"/>
    <w:rsid w:val="00A76BD6"/>
    <w:rsid w:val="00A76E7C"/>
    <w:rsid w:val="00A77800"/>
    <w:rsid w:val="00A80BA4"/>
    <w:rsid w:val="00A8193A"/>
    <w:rsid w:val="00A82CF7"/>
    <w:rsid w:val="00A84AE3"/>
    <w:rsid w:val="00A90350"/>
    <w:rsid w:val="00A903B1"/>
    <w:rsid w:val="00A907CE"/>
    <w:rsid w:val="00A92EF8"/>
    <w:rsid w:val="00A94D9C"/>
    <w:rsid w:val="00AA02AE"/>
    <w:rsid w:val="00AA3363"/>
    <w:rsid w:val="00AA3ABD"/>
    <w:rsid w:val="00AA40F1"/>
    <w:rsid w:val="00AA6C40"/>
    <w:rsid w:val="00AB1E21"/>
    <w:rsid w:val="00AB1E30"/>
    <w:rsid w:val="00AB2477"/>
    <w:rsid w:val="00AB48F7"/>
    <w:rsid w:val="00AB56F0"/>
    <w:rsid w:val="00AB5DBD"/>
    <w:rsid w:val="00AC1812"/>
    <w:rsid w:val="00AC34C4"/>
    <w:rsid w:val="00AC372E"/>
    <w:rsid w:val="00AC4DB8"/>
    <w:rsid w:val="00AD24E6"/>
    <w:rsid w:val="00AD2EE0"/>
    <w:rsid w:val="00AD31A0"/>
    <w:rsid w:val="00AD3363"/>
    <w:rsid w:val="00AD3E18"/>
    <w:rsid w:val="00AD4DF7"/>
    <w:rsid w:val="00AD509B"/>
    <w:rsid w:val="00AD57E2"/>
    <w:rsid w:val="00AD7D6F"/>
    <w:rsid w:val="00AE198B"/>
    <w:rsid w:val="00AE412F"/>
    <w:rsid w:val="00AE4481"/>
    <w:rsid w:val="00AE72F0"/>
    <w:rsid w:val="00AE7FD0"/>
    <w:rsid w:val="00AF1469"/>
    <w:rsid w:val="00AF1BF6"/>
    <w:rsid w:val="00AF364C"/>
    <w:rsid w:val="00AF4E85"/>
    <w:rsid w:val="00AF633C"/>
    <w:rsid w:val="00AF6474"/>
    <w:rsid w:val="00B01491"/>
    <w:rsid w:val="00B02139"/>
    <w:rsid w:val="00B03831"/>
    <w:rsid w:val="00B10DD0"/>
    <w:rsid w:val="00B114A3"/>
    <w:rsid w:val="00B116FB"/>
    <w:rsid w:val="00B11A76"/>
    <w:rsid w:val="00B13E72"/>
    <w:rsid w:val="00B204F7"/>
    <w:rsid w:val="00B239FA"/>
    <w:rsid w:val="00B2618D"/>
    <w:rsid w:val="00B2716F"/>
    <w:rsid w:val="00B33E5E"/>
    <w:rsid w:val="00B349E5"/>
    <w:rsid w:val="00B37EE8"/>
    <w:rsid w:val="00B40759"/>
    <w:rsid w:val="00B41C55"/>
    <w:rsid w:val="00B44E37"/>
    <w:rsid w:val="00B45720"/>
    <w:rsid w:val="00B45CC1"/>
    <w:rsid w:val="00B460C2"/>
    <w:rsid w:val="00B5061B"/>
    <w:rsid w:val="00B51F4B"/>
    <w:rsid w:val="00B520EA"/>
    <w:rsid w:val="00B53784"/>
    <w:rsid w:val="00B539CC"/>
    <w:rsid w:val="00B5452F"/>
    <w:rsid w:val="00B5703B"/>
    <w:rsid w:val="00B61B05"/>
    <w:rsid w:val="00B64B07"/>
    <w:rsid w:val="00B651EF"/>
    <w:rsid w:val="00B71EA4"/>
    <w:rsid w:val="00B75ED8"/>
    <w:rsid w:val="00B7692D"/>
    <w:rsid w:val="00B77809"/>
    <w:rsid w:val="00B8008B"/>
    <w:rsid w:val="00B80AC4"/>
    <w:rsid w:val="00B858D4"/>
    <w:rsid w:val="00B860F4"/>
    <w:rsid w:val="00B86444"/>
    <w:rsid w:val="00B8772A"/>
    <w:rsid w:val="00B904A0"/>
    <w:rsid w:val="00B90BCA"/>
    <w:rsid w:val="00B91E24"/>
    <w:rsid w:val="00B9540B"/>
    <w:rsid w:val="00B95FDB"/>
    <w:rsid w:val="00B97785"/>
    <w:rsid w:val="00B97C1E"/>
    <w:rsid w:val="00BA0B2D"/>
    <w:rsid w:val="00BA22F3"/>
    <w:rsid w:val="00BA3794"/>
    <w:rsid w:val="00BA3F4D"/>
    <w:rsid w:val="00BA56DD"/>
    <w:rsid w:val="00BA5AB8"/>
    <w:rsid w:val="00BB27A6"/>
    <w:rsid w:val="00BB2839"/>
    <w:rsid w:val="00BB31CE"/>
    <w:rsid w:val="00BB60D5"/>
    <w:rsid w:val="00BC0188"/>
    <w:rsid w:val="00BC2876"/>
    <w:rsid w:val="00BC6FB7"/>
    <w:rsid w:val="00BC7739"/>
    <w:rsid w:val="00BD1CC3"/>
    <w:rsid w:val="00BD33DA"/>
    <w:rsid w:val="00BD49BE"/>
    <w:rsid w:val="00BD75CB"/>
    <w:rsid w:val="00BD7A00"/>
    <w:rsid w:val="00BD7FD2"/>
    <w:rsid w:val="00BE1815"/>
    <w:rsid w:val="00BE1D42"/>
    <w:rsid w:val="00BE4CE9"/>
    <w:rsid w:val="00BE57DA"/>
    <w:rsid w:val="00BE64B3"/>
    <w:rsid w:val="00BE6D32"/>
    <w:rsid w:val="00BF1063"/>
    <w:rsid w:val="00BF14A4"/>
    <w:rsid w:val="00BF6A7B"/>
    <w:rsid w:val="00BF7B14"/>
    <w:rsid w:val="00C045A4"/>
    <w:rsid w:val="00C06D9A"/>
    <w:rsid w:val="00C07B73"/>
    <w:rsid w:val="00C07D03"/>
    <w:rsid w:val="00C10121"/>
    <w:rsid w:val="00C11EA8"/>
    <w:rsid w:val="00C14311"/>
    <w:rsid w:val="00C15190"/>
    <w:rsid w:val="00C151BF"/>
    <w:rsid w:val="00C201EB"/>
    <w:rsid w:val="00C277EE"/>
    <w:rsid w:val="00C27B38"/>
    <w:rsid w:val="00C27EAA"/>
    <w:rsid w:val="00C33308"/>
    <w:rsid w:val="00C35F3E"/>
    <w:rsid w:val="00C40D6B"/>
    <w:rsid w:val="00C41422"/>
    <w:rsid w:val="00C44DF0"/>
    <w:rsid w:val="00C46619"/>
    <w:rsid w:val="00C478A8"/>
    <w:rsid w:val="00C560C0"/>
    <w:rsid w:val="00C57806"/>
    <w:rsid w:val="00C62BA6"/>
    <w:rsid w:val="00C6501A"/>
    <w:rsid w:val="00C6551B"/>
    <w:rsid w:val="00C65E05"/>
    <w:rsid w:val="00C66AE7"/>
    <w:rsid w:val="00C674C8"/>
    <w:rsid w:val="00C75999"/>
    <w:rsid w:val="00C77658"/>
    <w:rsid w:val="00C81A49"/>
    <w:rsid w:val="00C83CB0"/>
    <w:rsid w:val="00C92532"/>
    <w:rsid w:val="00C92E08"/>
    <w:rsid w:val="00C93473"/>
    <w:rsid w:val="00CA0045"/>
    <w:rsid w:val="00CA06C9"/>
    <w:rsid w:val="00CA075A"/>
    <w:rsid w:val="00CA2E74"/>
    <w:rsid w:val="00CA332D"/>
    <w:rsid w:val="00CA515A"/>
    <w:rsid w:val="00CA6228"/>
    <w:rsid w:val="00CB3533"/>
    <w:rsid w:val="00CB55EE"/>
    <w:rsid w:val="00CB59B8"/>
    <w:rsid w:val="00CB7600"/>
    <w:rsid w:val="00CC34F1"/>
    <w:rsid w:val="00CC7883"/>
    <w:rsid w:val="00CC7AED"/>
    <w:rsid w:val="00CD2861"/>
    <w:rsid w:val="00CE0886"/>
    <w:rsid w:val="00CE2BA6"/>
    <w:rsid w:val="00CE4BCC"/>
    <w:rsid w:val="00CF067D"/>
    <w:rsid w:val="00CF0A06"/>
    <w:rsid w:val="00CF122F"/>
    <w:rsid w:val="00D023A0"/>
    <w:rsid w:val="00D02EAA"/>
    <w:rsid w:val="00D04970"/>
    <w:rsid w:val="00D05E92"/>
    <w:rsid w:val="00D11587"/>
    <w:rsid w:val="00D11A2F"/>
    <w:rsid w:val="00D11AD5"/>
    <w:rsid w:val="00D14383"/>
    <w:rsid w:val="00D15B0D"/>
    <w:rsid w:val="00D16D6C"/>
    <w:rsid w:val="00D16F40"/>
    <w:rsid w:val="00D1723A"/>
    <w:rsid w:val="00D21D5C"/>
    <w:rsid w:val="00D2226C"/>
    <w:rsid w:val="00D23857"/>
    <w:rsid w:val="00D27D0E"/>
    <w:rsid w:val="00D33983"/>
    <w:rsid w:val="00D33D35"/>
    <w:rsid w:val="00D37A49"/>
    <w:rsid w:val="00D41388"/>
    <w:rsid w:val="00D42714"/>
    <w:rsid w:val="00D47AD0"/>
    <w:rsid w:val="00D50909"/>
    <w:rsid w:val="00D520E9"/>
    <w:rsid w:val="00D54A2F"/>
    <w:rsid w:val="00D57AD6"/>
    <w:rsid w:val="00D60E58"/>
    <w:rsid w:val="00D625BD"/>
    <w:rsid w:val="00D651BC"/>
    <w:rsid w:val="00D67186"/>
    <w:rsid w:val="00D70314"/>
    <w:rsid w:val="00D7238E"/>
    <w:rsid w:val="00D7283E"/>
    <w:rsid w:val="00D72AC7"/>
    <w:rsid w:val="00D73003"/>
    <w:rsid w:val="00D73C03"/>
    <w:rsid w:val="00D75131"/>
    <w:rsid w:val="00D76572"/>
    <w:rsid w:val="00D774B9"/>
    <w:rsid w:val="00D83E66"/>
    <w:rsid w:val="00D918CB"/>
    <w:rsid w:val="00D92EDA"/>
    <w:rsid w:val="00D95A2E"/>
    <w:rsid w:val="00DA6A27"/>
    <w:rsid w:val="00DA7732"/>
    <w:rsid w:val="00DA7A62"/>
    <w:rsid w:val="00DB3B45"/>
    <w:rsid w:val="00DC2C0B"/>
    <w:rsid w:val="00DC2F99"/>
    <w:rsid w:val="00DC3792"/>
    <w:rsid w:val="00DC435B"/>
    <w:rsid w:val="00DC4713"/>
    <w:rsid w:val="00DC489D"/>
    <w:rsid w:val="00DC670E"/>
    <w:rsid w:val="00DC73D8"/>
    <w:rsid w:val="00DD2123"/>
    <w:rsid w:val="00DD3A30"/>
    <w:rsid w:val="00DD509E"/>
    <w:rsid w:val="00DD613C"/>
    <w:rsid w:val="00DE087B"/>
    <w:rsid w:val="00DE2331"/>
    <w:rsid w:val="00DE2FD1"/>
    <w:rsid w:val="00DE5EA2"/>
    <w:rsid w:val="00DF20C9"/>
    <w:rsid w:val="00DF2A1F"/>
    <w:rsid w:val="00DF3702"/>
    <w:rsid w:val="00DF3F38"/>
    <w:rsid w:val="00DF69CE"/>
    <w:rsid w:val="00DF6FAB"/>
    <w:rsid w:val="00DF7181"/>
    <w:rsid w:val="00E00246"/>
    <w:rsid w:val="00E05AA7"/>
    <w:rsid w:val="00E05BA5"/>
    <w:rsid w:val="00E07762"/>
    <w:rsid w:val="00E14006"/>
    <w:rsid w:val="00E16256"/>
    <w:rsid w:val="00E1661B"/>
    <w:rsid w:val="00E21620"/>
    <w:rsid w:val="00E233B2"/>
    <w:rsid w:val="00E24503"/>
    <w:rsid w:val="00E3748E"/>
    <w:rsid w:val="00E42818"/>
    <w:rsid w:val="00E42E0D"/>
    <w:rsid w:val="00E43471"/>
    <w:rsid w:val="00E46BA0"/>
    <w:rsid w:val="00E54A23"/>
    <w:rsid w:val="00E56EFE"/>
    <w:rsid w:val="00E601A8"/>
    <w:rsid w:val="00E60CD0"/>
    <w:rsid w:val="00E61F95"/>
    <w:rsid w:val="00E62D48"/>
    <w:rsid w:val="00E63121"/>
    <w:rsid w:val="00E64BFF"/>
    <w:rsid w:val="00E65D32"/>
    <w:rsid w:val="00E66800"/>
    <w:rsid w:val="00E678A0"/>
    <w:rsid w:val="00E7085E"/>
    <w:rsid w:val="00E715A8"/>
    <w:rsid w:val="00E73C2C"/>
    <w:rsid w:val="00E74C43"/>
    <w:rsid w:val="00E7647E"/>
    <w:rsid w:val="00E80B3D"/>
    <w:rsid w:val="00E87EA5"/>
    <w:rsid w:val="00E907E2"/>
    <w:rsid w:val="00E91FEC"/>
    <w:rsid w:val="00E9208D"/>
    <w:rsid w:val="00E9259F"/>
    <w:rsid w:val="00E93FCF"/>
    <w:rsid w:val="00E962AE"/>
    <w:rsid w:val="00E968D1"/>
    <w:rsid w:val="00E96BF0"/>
    <w:rsid w:val="00EA0300"/>
    <w:rsid w:val="00EA1D3D"/>
    <w:rsid w:val="00EA631F"/>
    <w:rsid w:val="00EA6B3F"/>
    <w:rsid w:val="00EB088C"/>
    <w:rsid w:val="00EB35BD"/>
    <w:rsid w:val="00EB3D05"/>
    <w:rsid w:val="00EB7715"/>
    <w:rsid w:val="00EC041C"/>
    <w:rsid w:val="00EC082A"/>
    <w:rsid w:val="00EC1963"/>
    <w:rsid w:val="00EC1F2D"/>
    <w:rsid w:val="00EC72BE"/>
    <w:rsid w:val="00EC74C0"/>
    <w:rsid w:val="00ED02BB"/>
    <w:rsid w:val="00ED7D68"/>
    <w:rsid w:val="00EE113F"/>
    <w:rsid w:val="00EE1F1F"/>
    <w:rsid w:val="00EE588C"/>
    <w:rsid w:val="00EE6568"/>
    <w:rsid w:val="00EE7382"/>
    <w:rsid w:val="00EF40BA"/>
    <w:rsid w:val="00EF5B3F"/>
    <w:rsid w:val="00EF76DC"/>
    <w:rsid w:val="00F005C9"/>
    <w:rsid w:val="00F026F1"/>
    <w:rsid w:val="00F02953"/>
    <w:rsid w:val="00F02A19"/>
    <w:rsid w:val="00F05B1B"/>
    <w:rsid w:val="00F076F4"/>
    <w:rsid w:val="00F12938"/>
    <w:rsid w:val="00F140CD"/>
    <w:rsid w:val="00F15DA2"/>
    <w:rsid w:val="00F16B2B"/>
    <w:rsid w:val="00F16EDB"/>
    <w:rsid w:val="00F208DC"/>
    <w:rsid w:val="00F21FD1"/>
    <w:rsid w:val="00F22CB3"/>
    <w:rsid w:val="00F2382A"/>
    <w:rsid w:val="00F23A7B"/>
    <w:rsid w:val="00F24B42"/>
    <w:rsid w:val="00F31821"/>
    <w:rsid w:val="00F359AE"/>
    <w:rsid w:val="00F37507"/>
    <w:rsid w:val="00F436E6"/>
    <w:rsid w:val="00F43D5B"/>
    <w:rsid w:val="00F44FB8"/>
    <w:rsid w:val="00F455BE"/>
    <w:rsid w:val="00F458E5"/>
    <w:rsid w:val="00F459B0"/>
    <w:rsid w:val="00F47405"/>
    <w:rsid w:val="00F519B9"/>
    <w:rsid w:val="00F51EB5"/>
    <w:rsid w:val="00F54268"/>
    <w:rsid w:val="00F549B7"/>
    <w:rsid w:val="00F55E8B"/>
    <w:rsid w:val="00F564F9"/>
    <w:rsid w:val="00F576D6"/>
    <w:rsid w:val="00F624B5"/>
    <w:rsid w:val="00F63A69"/>
    <w:rsid w:val="00F6526F"/>
    <w:rsid w:val="00F6599C"/>
    <w:rsid w:val="00F7015B"/>
    <w:rsid w:val="00F70B93"/>
    <w:rsid w:val="00F72E8A"/>
    <w:rsid w:val="00F7371D"/>
    <w:rsid w:val="00F74A23"/>
    <w:rsid w:val="00F76C24"/>
    <w:rsid w:val="00F7766C"/>
    <w:rsid w:val="00F800E3"/>
    <w:rsid w:val="00F80321"/>
    <w:rsid w:val="00F82076"/>
    <w:rsid w:val="00F83205"/>
    <w:rsid w:val="00F8739B"/>
    <w:rsid w:val="00F92BA2"/>
    <w:rsid w:val="00FA2874"/>
    <w:rsid w:val="00FA7504"/>
    <w:rsid w:val="00FB14B8"/>
    <w:rsid w:val="00FB2419"/>
    <w:rsid w:val="00FB6715"/>
    <w:rsid w:val="00FC0814"/>
    <w:rsid w:val="00FC3BD9"/>
    <w:rsid w:val="00FC3CD5"/>
    <w:rsid w:val="00FC4153"/>
    <w:rsid w:val="00FC5014"/>
    <w:rsid w:val="00FC6C73"/>
    <w:rsid w:val="00FC74D4"/>
    <w:rsid w:val="00FD1641"/>
    <w:rsid w:val="00FD520F"/>
    <w:rsid w:val="00FD56A0"/>
    <w:rsid w:val="00FD5F3A"/>
    <w:rsid w:val="00FD6C1B"/>
    <w:rsid w:val="00FE0019"/>
    <w:rsid w:val="00FE1BFD"/>
    <w:rsid w:val="00FE3263"/>
    <w:rsid w:val="00FF4190"/>
    <w:rsid w:val="00FF5EF5"/>
    <w:rsid w:val="00FF726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CDFB2C"/>
  <w15:docId w15:val="{1A6A6683-7081-4109-87AE-434CCC8D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Maiandra GD"/>
        <w:color w:val="000000" w:themeColor="text1"/>
        <w:sz w:val="22"/>
        <w:szCs w:val="22"/>
        <w:lang w:val="nl-NL" w:eastAsia="nl-NL" w:bidi="ar-SA"/>
      </w:rPr>
    </w:rPrDefault>
    <w:pPrDefault>
      <w:pPr>
        <w:spacing w:line="240" w:lineRule="atLeast"/>
        <w:jc w:val="both"/>
      </w:pPr>
    </w:pPrDefault>
  </w:docDefaults>
  <w:latentStyles w:defLockedState="0" w:defUIPriority="98" w:defSemiHidden="0" w:defUnhideWhenUsed="0" w:defQFormat="0" w:count="376">
    <w:lsdException w:name="Normal" w:uiPriority="51"/>
    <w:lsdException w:name="heading 1" w:uiPriority="22" w:qFormat="1"/>
    <w:lsdException w:name="heading 2" w:uiPriority="24" w:qFormat="1"/>
    <w:lsdException w:name="heading 3" w:uiPriority="26" w:qFormat="1"/>
    <w:lsdException w:name="heading 4" w:uiPriority="28" w:qFormat="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56"/>
    <w:lsdException w:name="toc 2" w:semiHidden="1" w:uiPriority="57"/>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lsdException w:name="index heading" w:semiHidden="1"/>
    <w:lsdException w:name="caption" w:semiHidden="1" w:uiPriority="32"/>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uiPriority="3"/>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w:uiPriority="3"/>
    <w:lsdException w:name="Body Text First Indent 2" w:semiHidden="1" w:uiPriority="3"/>
    <w:lsdException w:name="Note Heading" w:semiHidden="1"/>
    <w:lsdException w:name="Body Text 2" w:semiHidden="1" w:uiPriority="3"/>
    <w:lsdException w:name="Body Text 3" w:semiHidden="1" w:uiPriority="3"/>
    <w:lsdException w:name="Body Text Indent 2" w:semiHidden="1" w:uiPriority="3"/>
    <w:lsdException w:name="Body Text Indent 3" w:semiHidden="1" w:uiPriority="3"/>
    <w:lsdException w:name="Block Text" w:semiHidden="1"/>
    <w:lsdException w:name="Hyperlink" w:semiHidden="1" w:uiPriority="18" w:qFormat="1"/>
    <w:lsdException w:name="FollowedHyperlink" w:semiHidden="1" w:uiPriority="19" w:qFormat="1"/>
    <w:lsdException w:name="Document Map" w:semiHidden="1"/>
    <w:lsdException w:name="Plain Text" w:semiHidden="1"/>
    <w:lsdException w:name="E-mail Signature" w:semiHidden="1"/>
    <w:lsdException w:name="HTML Top of Form" w:semiHidden="1" w:uiPriority="0" w:unhideWhenUsed="1"/>
    <w:lsdException w:name="HTML Bottom of Form"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Worldline"/>
    <w:next w:val="BodytextWorldline"/>
    <w:uiPriority w:val="51"/>
    <w:rsid w:val="00971121"/>
  </w:style>
  <w:style w:type="paragraph" w:styleId="Heading1">
    <w:name w:val="heading 1"/>
    <w:aliases w:val="(Chapter) Worldline"/>
    <w:basedOn w:val="ZsysbasisWorldline"/>
    <w:next w:val="BodytextWorldline"/>
    <w:uiPriority w:val="22"/>
    <w:qFormat/>
    <w:rsid w:val="00187CEB"/>
    <w:pPr>
      <w:keepNext/>
      <w:pageBreakBefore/>
      <w:numPr>
        <w:numId w:val="23"/>
      </w:numPr>
      <w:tabs>
        <w:tab w:val="left" w:pos="680"/>
      </w:tabs>
      <w:outlineLvl w:val="0"/>
    </w:pPr>
    <w:rPr>
      <w:b/>
      <w:bCs/>
      <w:color w:val="46BEAA" w:themeColor="accent1"/>
      <w:sz w:val="24"/>
      <w:szCs w:val="32"/>
    </w:rPr>
  </w:style>
  <w:style w:type="paragraph" w:styleId="Heading2">
    <w:name w:val="heading 2"/>
    <w:aliases w:val="(Paragraph) Worldline"/>
    <w:basedOn w:val="ZsysbasisWorldline"/>
    <w:next w:val="BodytextWorldline"/>
    <w:uiPriority w:val="24"/>
    <w:qFormat/>
    <w:rsid w:val="00187CEB"/>
    <w:pPr>
      <w:keepNext/>
      <w:numPr>
        <w:ilvl w:val="1"/>
        <w:numId w:val="23"/>
      </w:numPr>
      <w:tabs>
        <w:tab w:val="left" w:pos="573"/>
        <w:tab w:val="left" w:pos="697"/>
      </w:tabs>
      <w:spacing w:before="480"/>
      <w:outlineLvl w:val="1"/>
    </w:pPr>
    <w:rPr>
      <w:b/>
      <w:bCs/>
      <w:iCs/>
      <w:szCs w:val="28"/>
    </w:rPr>
  </w:style>
  <w:style w:type="paragraph" w:styleId="Heading3">
    <w:name w:val="heading 3"/>
    <w:aliases w:val="(Subparagraph) Worldline"/>
    <w:basedOn w:val="ZsysbasisWorldline"/>
    <w:next w:val="BodytextWorldline"/>
    <w:uiPriority w:val="26"/>
    <w:qFormat/>
    <w:rsid w:val="00187CEB"/>
    <w:pPr>
      <w:keepNext/>
      <w:numPr>
        <w:ilvl w:val="2"/>
        <w:numId w:val="23"/>
      </w:numPr>
      <w:tabs>
        <w:tab w:val="left" w:pos="765"/>
        <w:tab w:val="left" w:pos="890"/>
        <w:tab w:val="left" w:pos="1015"/>
      </w:tabs>
      <w:spacing w:before="240"/>
      <w:outlineLvl w:val="2"/>
    </w:pPr>
    <w:rPr>
      <w:b/>
      <w:i/>
      <w:iCs/>
    </w:rPr>
  </w:style>
  <w:style w:type="paragraph" w:styleId="Heading4">
    <w:name w:val="heading 4"/>
    <w:aliases w:val="(subsubparagraph) Worldline"/>
    <w:basedOn w:val="ZsysbasisWorldline"/>
    <w:next w:val="BodytextWorldline"/>
    <w:uiPriority w:val="28"/>
    <w:qFormat/>
    <w:rsid w:val="00187CEB"/>
    <w:pPr>
      <w:keepNext/>
      <w:numPr>
        <w:ilvl w:val="3"/>
        <w:numId w:val="23"/>
      </w:numPr>
      <w:tabs>
        <w:tab w:val="left" w:pos="879"/>
        <w:tab w:val="left" w:pos="992"/>
        <w:tab w:val="left" w:pos="1106"/>
        <w:tab w:val="left" w:pos="1219"/>
      </w:tabs>
      <w:spacing w:before="240"/>
      <w:outlineLvl w:val="3"/>
    </w:pPr>
    <w:rPr>
      <w:bCs/>
      <w:i/>
      <w:szCs w:val="24"/>
    </w:rPr>
  </w:style>
  <w:style w:type="paragraph" w:styleId="Heading5">
    <w:name w:val="heading 5"/>
    <w:basedOn w:val="ZsysbasisWorldline"/>
    <w:next w:val="BodytextWorldline"/>
    <w:uiPriority w:val="98"/>
    <w:semiHidden/>
    <w:rsid w:val="00187CEB"/>
    <w:pPr>
      <w:outlineLvl w:val="4"/>
    </w:pPr>
    <w:rPr>
      <w:b/>
    </w:rPr>
  </w:style>
  <w:style w:type="paragraph" w:styleId="Heading6">
    <w:name w:val="heading 6"/>
    <w:basedOn w:val="ZsysbasisWorldline"/>
    <w:next w:val="BodytextWorldline"/>
    <w:uiPriority w:val="98"/>
    <w:semiHidden/>
    <w:rsid w:val="00187CEB"/>
    <w:pPr>
      <w:outlineLvl w:val="5"/>
    </w:pPr>
    <w:rPr>
      <w:b/>
    </w:rPr>
  </w:style>
  <w:style w:type="paragraph" w:styleId="Heading7">
    <w:name w:val="heading 7"/>
    <w:basedOn w:val="ZsysbasisWorldline"/>
    <w:next w:val="BodytextWorldline"/>
    <w:uiPriority w:val="98"/>
    <w:semiHidden/>
    <w:rsid w:val="00187CEB"/>
    <w:pPr>
      <w:outlineLvl w:val="6"/>
    </w:pPr>
    <w:rPr>
      <w:b/>
    </w:rPr>
  </w:style>
  <w:style w:type="paragraph" w:styleId="Heading8">
    <w:name w:val="heading 8"/>
    <w:basedOn w:val="ZsysbasisWorldline"/>
    <w:next w:val="BodytextWorldline"/>
    <w:uiPriority w:val="98"/>
    <w:semiHidden/>
    <w:rsid w:val="00187CEB"/>
    <w:pPr>
      <w:outlineLvl w:val="7"/>
    </w:pPr>
    <w:rPr>
      <w:b/>
    </w:rPr>
  </w:style>
  <w:style w:type="paragraph" w:styleId="Heading9">
    <w:name w:val="heading 9"/>
    <w:basedOn w:val="ZsysbasisWorldline"/>
    <w:next w:val="BodytextWorldline"/>
    <w:uiPriority w:val="98"/>
    <w:semiHidden/>
    <w:rsid w:val="00187CEB"/>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Worldline">
    <w:name w:val="Body text Worldline"/>
    <w:basedOn w:val="ZsysbasisWorldline"/>
    <w:qFormat/>
    <w:rsid w:val="00222248"/>
    <w:pPr>
      <w:spacing w:after="240"/>
    </w:pPr>
  </w:style>
  <w:style w:type="paragraph" w:customStyle="1" w:styleId="ZsysbasisWorldline">
    <w:name w:val="Zsysbasis Worldline"/>
    <w:next w:val="BodytextWorldline"/>
    <w:link w:val="ZsysbasisWorldlineChar"/>
    <w:uiPriority w:val="4"/>
    <w:semiHidden/>
    <w:rsid w:val="00222248"/>
    <w:pPr>
      <w:jc w:val="left"/>
    </w:pPr>
    <w:rPr>
      <w:lang w:val="en-GB"/>
    </w:rPr>
  </w:style>
  <w:style w:type="paragraph" w:customStyle="1" w:styleId="BodytextboldWorldline">
    <w:name w:val="Body text bold Worldline"/>
    <w:basedOn w:val="ZsysbasisWorldline"/>
    <w:next w:val="BodytextWorldline"/>
    <w:link w:val="BodytextboldWorldlineChar"/>
    <w:uiPriority w:val="1"/>
    <w:qFormat/>
    <w:rsid w:val="004915E6"/>
    <w:pPr>
      <w:spacing w:after="240"/>
    </w:pPr>
    <w:rPr>
      <w:b/>
      <w:bCs/>
    </w:rPr>
  </w:style>
  <w:style w:type="character" w:styleId="FollowedHyperlink">
    <w:name w:val="FollowedHyperlink"/>
    <w:aliases w:val="FollowedHyperlink Worldline"/>
    <w:basedOn w:val="DefaultParagraphFont"/>
    <w:uiPriority w:val="19"/>
    <w:qFormat/>
    <w:rsid w:val="00A77800"/>
    <w:rPr>
      <w:color w:val="46BEAA" w:themeColor="accent1"/>
      <w:u w:val="single"/>
    </w:rPr>
  </w:style>
  <w:style w:type="character" w:styleId="Hyperlink">
    <w:name w:val="Hyperlink"/>
    <w:aliases w:val="Hyperlink Worldline"/>
    <w:basedOn w:val="DefaultParagraphFont"/>
    <w:uiPriority w:val="18"/>
    <w:qFormat/>
    <w:rsid w:val="00A77800"/>
    <w:rPr>
      <w:color w:val="46BEAA" w:themeColor="accent1"/>
      <w:u w:val="single"/>
    </w:rPr>
  </w:style>
  <w:style w:type="paragraph" w:customStyle="1" w:styleId="AddressboxWorldline">
    <w:name w:val="Address box Worldline"/>
    <w:basedOn w:val="ZsysbasisWorldline"/>
    <w:uiPriority w:val="31"/>
    <w:rsid w:val="00440D7E"/>
    <w:pPr>
      <w:spacing w:line="240" w:lineRule="exact"/>
    </w:pPr>
    <w:rPr>
      <w:noProof/>
    </w:rPr>
  </w:style>
  <w:style w:type="paragraph" w:styleId="Header">
    <w:name w:val="header"/>
    <w:basedOn w:val="ZsysbasisWorldline"/>
    <w:next w:val="BodytextWorldline"/>
    <w:link w:val="HeaderChar"/>
    <w:uiPriority w:val="99"/>
    <w:rsid w:val="00122DED"/>
  </w:style>
  <w:style w:type="paragraph" w:styleId="Footer">
    <w:name w:val="footer"/>
    <w:basedOn w:val="ZsysbasisWorldline"/>
    <w:next w:val="BodytextWorldline"/>
    <w:link w:val="FooterChar"/>
    <w:uiPriority w:val="98"/>
    <w:semiHidden/>
    <w:rsid w:val="00122DED"/>
    <w:pPr>
      <w:jc w:val="right"/>
    </w:pPr>
  </w:style>
  <w:style w:type="paragraph" w:customStyle="1" w:styleId="HeadertextWorldline">
    <w:name w:val="Header text Worldline"/>
    <w:basedOn w:val="ZsysbasisWorldline"/>
    <w:uiPriority w:val="21"/>
    <w:rsid w:val="003E4B0D"/>
    <w:rPr>
      <w:noProof/>
      <w:sz w:val="12"/>
    </w:rPr>
  </w:style>
  <w:style w:type="paragraph" w:customStyle="1" w:styleId="FootertextWorldline">
    <w:name w:val="Footer text Worldline"/>
    <w:basedOn w:val="ZsysbasisWorldline"/>
    <w:uiPriority w:val="46"/>
    <w:rsid w:val="0062281F"/>
    <w:pPr>
      <w:spacing w:line="180" w:lineRule="exact"/>
    </w:pPr>
    <w:rPr>
      <w:noProof/>
      <w:sz w:val="12"/>
    </w:rPr>
  </w:style>
  <w:style w:type="numbering" w:styleId="111111">
    <w:name w:val="Outline List 2"/>
    <w:basedOn w:val="NoList"/>
    <w:uiPriority w:val="98"/>
    <w:semiHidden/>
    <w:rsid w:val="00E07762"/>
    <w:pPr>
      <w:numPr>
        <w:numId w:val="2"/>
      </w:numPr>
    </w:pPr>
  </w:style>
  <w:style w:type="numbering" w:styleId="1ai">
    <w:name w:val="Outline List 1"/>
    <w:basedOn w:val="NoList"/>
    <w:uiPriority w:val="98"/>
    <w:semiHidden/>
    <w:rsid w:val="00E07762"/>
    <w:pPr>
      <w:numPr>
        <w:numId w:val="3"/>
      </w:numPr>
    </w:pPr>
  </w:style>
  <w:style w:type="paragraph" w:customStyle="1" w:styleId="BodytextitalicWorldline">
    <w:name w:val="Body text italic Worldline"/>
    <w:basedOn w:val="ZsysbasisWorldline"/>
    <w:next w:val="BodytextWorldline"/>
    <w:uiPriority w:val="2"/>
    <w:qFormat/>
    <w:rsid w:val="00122DED"/>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ZsysbasisWorldline"/>
    <w:next w:val="BodytextWorldline"/>
    <w:uiPriority w:val="98"/>
    <w:semiHidden/>
    <w:rsid w:val="0020607F"/>
  </w:style>
  <w:style w:type="paragraph" w:styleId="EnvelopeAddress">
    <w:name w:val="envelope address"/>
    <w:basedOn w:val="ZsysbasisWorldline"/>
    <w:next w:val="BodytextWorldline"/>
    <w:uiPriority w:val="98"/>
    <w:semiHidden/>
    <w:rsid w:val="0020607F"/>
  </w:style>
  <w:style w:type="paragraph" w:styleId="Closing">
    <w:name w:val="Closing"/>
    <w:basedOn w:val="ZsysbasisWorldline"/>
    <w:next w:val="BodytextWorldline"/>
    <w:uiPriority w:val="98"/>
    <w:semiHidden/>
    <w:rsid w:val="0020607F"/>
  </w:style>
  <w:style w:type="paragraph" w:customStyle="1" w:styleId="Customlist1stlevelWorldline">
    <w:name w:val="Custom list 1st level Worldline"/>
    <w:basedOn w:val="ZsysbasisWorldline"/>
    <w:uiPriority w:val="36"/>
    <w:rsid w:val="00502FC8"/>
    <w:pPr>
      <w:tabs>
        <w:tab w:val="left" w:pos="301"/>
      </w:tabs>
      <w:ind w:left="301" w:hanging="301"/>
    </w:pPr>
  </w:style>
  <w:style w:type="paragraph" w:customStyle="1" w:styleId="Customlist2ndlevelWorldline">
    <w:name w:val="Custom list 2nd level Worldline"/>
    <w:basedOn w:val="ZsysbasisWorldline"/>
    <w:uiPriority w:val="37"/>
    <w:rsid w:val="00502FC8"/>
    <w:pPr>
      <w:tabs>
        <w:tab w:val="left" w:pos="601"/>
      </w:tabs>
      <w:ind w:left="602" w:hanging="301"/>
    </w:pPr>
  </w:style>
  <w:style w:type="paragraph" w:customStyle="1" w:styleId="Customlist3rdlevelWorldline">
    <w:name w:val="Custom list 3rd level Worldline"/>
    <w:basedOn w:val="ZsysbasisWorldline"/>
    <w:uiPriority w:val="38"/>
    <w:rsid w:val="00502FC8"/>
    <w:pPr>
      <w:tabs>
        <w:tab w:val="left" w:pos="902"/>
      </w:tabs>
      <w:ind w:left="902" w:hanging="301"/>
    </w:pPr>
  </w:style>
  <w:style w:type="paragraph" w:customStyle="1" w:styleId="Indent1stlevelWorldline">
    <w:name w:val="Indent 1st level Worldline"/>
    <w:basedOn w:val="ZsysbasisWorldline"/>
    <w:uiPriority w:val="47"/>
    <w:rsid w:val="00502FC8"/>
    <w:pPr>
      <w:ind w:left="301"/>
    </w:pPr>
  </w:style>
  <w:style w:type="paragraph" w:customStyle="1" w:styleId="Indent2ndlevelWorldline">
    <w:name w:val="Indent 2nd level Worldline"/>
    <w:basedOn w:val="ZsysbasisWorldline"/>
    <w:uiPriority w:val="48"/>
    <w:rsid w:val="00502FC8"/>
    <w:pPr>
      <w:ind w:left="601"/>
    </w:pPr>
  </w:style>
  <w:style w:type="paragraph" w:customStyle="1" w:styleId="Indent3rdlevelWorldline">
    <w:name w:val="Indent 3rd level Worldline"/>
    <w:basedOn w:val="ZsysbasisWorldline"/>
    <w:uiPriority w:val="49"/>
    <w:rsid w:val="00502FC8"/>
    <w:pPr>
      <w:ind w:left="902"/>
    </w:pPr>
  </w:style>
  <w:style w:type="paragraph" w:styleId="TOC1">
    <w:name w:val="toc 1"/>
    <w:basedOn w:val="ZsysbasisWorldline"/>
    <w:next w:val="BodytextWorldline"/>
    <w:uiPriority w:val="56"/>
    <w:rsid w:val="00BA5AB8"/>
    <w:pPr>
      <w:tabs>
        <w:tab w:val="right" w:pos="9377"/>
      </w:tabs>
      <w:spacing w:before="240"/>
      <w:ind w:left="1191" w:right="567" w:hanging="1191"/>
    </w:pPr>
    <w:rPr>
      <w:b/>
      <w:color w:val="46BEAA" w:themeColor="accent1"/>
    </w:rPr>
  </w:style>
  <w:style w:type="paragraph" w:styleId="TOC2">
    <w:name w:val="toc 2"/>
    <w:basedOn w:val="ZsysbasisWorldline"/>
    <w:next w:val="BodytextWorldline"/>
    <w:uiPriority w:val="57"/>
    <w:rsid w:val="00BA5AB8"/>
    <w:pPr>
      <w:tabs>
        <w:tab w:val="right" w:pos="9377"/>
      </w:tabs>
      <w:ind w:left="1191" w:right="567" w:hanging="1191"/>
    </w:pPr>
  </w:style>
  <w:style w:type="paragraph" w:styleId="TOC3">
    <w:name w:val="toc 3"/>
    <w:basedOn w:val="ZsysbasisWorldline"/>
    <w:next w:val="BodytextWorldline"/>
    <w:uiPriority w:val="98"/>
    <w:semiHidden/>
    <w:rsid w:val="00BA5AB8"/>
    <w:pPr>
      <w:tabs>
        <w:tab w:val="right" w:pos="9377"/>
      </w:tabs>
      <w:ind w:left="1191" w:right="567" w:hanging="1191"/>
    </w:pPr>
  </w:style>
  <w:style w:type="paragraph" w:styleId="TOC4">
    <w:name w:val="toc 4"/>
    <w:basedOn w:val="ZsysbasisWorldline"/>
    <w:next w:val="BodytextWorldline"/>
    <w:uiPriority w:val="98"/>
    <w:semiHidden/>
    <w:rsid w:val="00BA5AB8"/>
    <w:pPr>
      <w:tabs>
        <w:tab w:val="right" w:pos="9377"/>
      </w:tabs>
      <w:ind w:left="1191" w:right="567" w:hanging="1191"/>
    </w:pPr>
  </w:style>
  <w:style w:type="paragraph" w:styleId="Index1">
    <w:name w:val="index 1"/>
    <w:basedOn w:val="ZsysbasisWorldline"/>
    <w:next w:val="BodytextWorldline"/>
    <w:uiPriority w:val="98"/>
    <w:semiHidden/>
    <w:rsid w:val="00122DED"/>
  </w:style>
  <w:style w:type="paragraph" w:styleId="Index2">
    <w:name w:val="index 2"/>
    <w:basedOn w:val="ZsysbasisWorldline"/>
    <w:next w:val="BodytextWorldline"/>
    <w:uiPriority w:val="98"/>
    <w:semiHidden/>
    <w:rsid w:val="00122DED"/>
  </w:style>
  <w:style w:type="paragraph" w:styleId="Index3">
    <w:name w:val="index 3"/>
    <w:basedOn w:val="ZsysbasisWorldline"/>
    <w:next w:val="BodytextWorldline"/>
    <w:uiPriority w:val="98"/>
    <w:semiHidden/>
    <w:rsid w:val="00122DED"/>
  </w:style>
  <w:style w:type="paragraph" w:styleId="Subtitle">
    <w:name w:val="Subtitle"/>
    <w:basedOn w:val="ZsysbasisWorldline"/>
    <w:next w:val="BodytextWorldline"/>
    <w:uiPriority w:val="98"/>
    <w:semiHidden/>
    <w:rsid w:val="00122DED"/>
  </w:style>
  <w:style w:type="paragraph" w:styleId="Title">
    <w:name w:val="Title"/>
    <w:basedOn w:val="ZsysbasisWorldline"/>
    <w:next w:val="BodytextWorldline"/>
    <w:uiPriority w:val="98"/>
    <w:semiHidden/>
    <w:rsid w:val="00122DED"/>
  </w:style>
  <w:style w:type="paragraph" w:customStyle="1" w:styleId="Heading2nonumberWorldline">
    <w:name w:val="Heading 2 no number Worldline"/>
    <w:basedOn w:val="ZsysbasisWorldline"/>
    <w:next w:val="BodytextWorldline"/>
    <w:link w:val="Heading2nonumberWorldlineChar"/>
    <w:uiPriority w:val="25"/>
    <w:qFormat/>
    <w:rsid w:val="006B78A5"/>
    <w:pPr>
      <w:keepNext/>
      <w:spacing w:after="240"/>
    </w:pPr>
    <w:rPr>
      <w:b/>
      <w:szCs w:val="28"/>
    </w:rPr>
  </w:style>
  <w:style w:type="character" w:styleId="PageNumber">
    <w:name w:val="page number"/>
    <w:basedOn w:val="DefaultParagraphFont"/>
    <w:uiPriority w:val="98"/>
    <w:semiHidden/>
    <w:rsid w:val="00122DED"/>
  </w:style>
  <w:style w:type="character" w:customStyle="1" w:styleId="zsysVeldMarkering">
    <w:name w:val="zsysVeldMarkering"/>
    <w:basedOn w:val="DefaultParagraphFont"/>
    <w:uiPriority w:val="97"/>
    <w:semiHidden/>
    <w:rsid w:val="00C674C8"/>
    <w:rPr>
      <w:color w:val="000000"/>
      <w:bdr w:val="none" w:sz="0" w:space="0" w:color="auto"/>
      <w:shd w:val="clear" w:color="auto" w:fill="FFFF00"/>
      <w:lang w:val="en-GB"/>
    </w:rPr>
  </w:style>
  <w:style w:type="paragraph" w:customStyle="1" w:styleId="Heading1nonumberWorldline">
    <w:name w:val="Heading 1 no number Worldline"/>
    <w:basedOn w:val="ZsysbasisWorldline"/>
    <w:next w:val="BodytextWorldline"/>
    <w:link w:val="Heading1nonumberWorldlineChar"/>
    <w:uiPriority w:val="23"/>
    <w:qFormat/>
    <w:rsid w:val="006B4A75"/>
    <w:pPr>
      <w:keepNext/>
      <w:pageBreakBefore/>
    </w:pPr>
    <w:rPr>
      <w:b/>
      <w:color w:val="46BEAA" w:themeColor="accent1"/>
      <w:sz w:val="24"/>
      <w:szCs w:val="32"/>
    </w:rPr>
  </w:style>
  <w:style w:type="paragraph" w:customStyle="1" w:styleId="Heading3nonumberWorldline">
    <w:name w:val="Heading 3 no number Worldline"/>
    <w:basedOn w:val="ZsysbasisWorldline"/>
    <w:next w:val="BodytextWorldline"/>
    <w:uiPriority w:val="27"/>
    <w:qFormat/>
    <w:rsid w:val="006B4A75"/>
    <w:pPr>
      <w:keepNext/>
      <w:spacing w:before="240"/>
    </w:pPr>
    <w:rPr>
      <w:b/>
      <w:i/>
    </w:rPr>
  </w:style>
  <w:style w:type="paragraph" w:styleId="Index4">
    <w:name w:val="index 4"/>
    <w:basedOn w:val="Normal"/>
    <w:next w:val="Normal"/>
    <w:uiPriority w:val="98"/>
    <w:semiHidden/>
    <w:rsid w:val="00122DED"/>
    <w:pPr>
      <w:ind w:left="720" w:hanging="180"/>
    </w:pPr>
  </w:style>
  <w:style w:type="paragraph" w:styleId="Index5">
    <w:name w:val="index 5"/>
    <w:basedOn w:val="Normal"/>
    <w:next w:val="Normal"/>
    <w:uiPriority w:val="98"/>
    <w:semiHidden/>
    <w:rsid w:val="00122DED"/>
    <w:pPr>
      <w:ind w:left="900" w:hanging="180"/>
    </w:pPr>
  </w:style>
  <w:style w:type="paragraph" w:styleId="Index6">
    <w:name w:val="index 6"/>
    <w:basedOn w:val="Normal"/>
    <w:next w:val="Normal"/>
    <w:uiPriority w:val="98"/>
    <w:semiHidden/>
    <w:rsid w:val="00122DED"/>
    <w:pPr>
      <w:ind w:left="1080" w:hanging="180"/>
    </w:pPr>
  </w:style>
  <w:style w:type="paragraph" w:styleId="Index7">
    <w:name w:val="index 7"/>
    <w:basedOn w:val="Normal"/>
    <w:next w:val="Normal"/>
    <w:uiPriority w:val="98"/>
    <w:semiHidden/>
    <w:rsid w:val="00122DED"/>
    <w:pPr>
      <w:ind w:left="1260" w:hanging="180"/>
    </w:pPr>
  </w:style>
  <w:style w:type="paragraph" w:styleId="Index8">
    <w:name w:val="index 8"/>
    <w:basedOn w:val="Normal"/>
    <w:next w:val="Normal"/>
    <w:uiPriority w:val="98"/>
    <w:semiHidden/>
    <w:rsid w:val="00122DED"/>
    <w:pPr>
      <w:ind w:left="1440" w:hanging="180"/>
    </w:pPr>
  </w:style>
  <w:style w:type="paragraph" w:styleId="Index9">
    <w:name w:val="index 9"/>
    <w:basedOn w:val="Normal"/>
    <w:next w:val="Normal"/>
    <w:uiPriority w:val="98"/>
    <w:semiHidden/>
    <w:rsid w:val="00122DED"/>
    <w:pPr>
      <w:ind w:left="1620" w:hanging="180"/>
    </w:pPr>
  </w:style>
  <w:style w:type="paragraph" w:styleId="TOC5">
    <w:name w:val="toc 5"/>
    <w:basedOn w:val="Normal"/>
    <w:next w:val="Normal"/>
    <w:uiPriority w:val="98"/>
    <w:semiHidden/>
    <w:rsid w:val="00BA5AB8"/>
    <w:pPr>
      <w:ind w:left="720"/>
    </w:pPr>
  </w:style>
  <w:style w:type="paragraph" w:styleId="TOC6">
    <w:name w:val="toc 6"/>
    <w:basedOn w:val="Normal"/>
    <w:next w:val="Normal"/>
    <w:uiPriority w:val="98"/>
    <w:semiHidden/>
    <w:rsid w:val="00BA5AB8"/>
    <w:pPr>
      <w:tabs>
        <w:tab w:val="right" w:pos="9377"/>
      </w:tabs>
      <w:spacing w:before="240"/>
      <w:ind w:left="1191" w:hanging="1191"/>
    </w:pPr>
    <w:rPr>
      <w:b/>
      <w:color w:val="46BEAA" w:themeColor="accent1"/>
    </w:rPr>
  </w:style>
  <w:style w:type="paragraph" w:styleId="TOC7">
    <w:name w:val="toc 7"/>
    <w:basedOn w:val="Normal"/>
    <w:next w:val="Normal"/>
    <w:uiPriority w:val="98"/>
    <w:semiHidden/>
    <w:rsid w:val="00BA5AB8"/>
    <w:pPr>
      <w:tabs>
        <w:tab w:val="right" w:pos="9377"/>
      </w:tabs>
      <w:spacing w:before="240"/>
      <w:ind w:left="1191"/>
    </w:pPr>
    <w:rPr>
      <w:b/>
      <w:color w:val="46BEAA" w:themeColor="accent1"/>
    </w:rPr>
  </w:style>
  <w:style w:type="paragraph" w:styleId="TOC8">
    <w:name w:val="toc 8"/>
    <w:basedOn w:val="Normal"/>
    <w:next w:val="Normal"/>
    <w:uiPriority w:val="98"/>
    <w:semiHidden/>
    <w:rsid w:val="00BA5AB8"/>
    <w:pPr>
      <w:ind w:left="1260"/>
    </w:pPr>
  </w:style>
  <w:style w:type="paragraph" w:styleId="TOC9">
    <w:name w:val="toc 9"/>
    <w:basedOn w:val="Normal"/>
    <w:next w:val="Normal"/>
    <w:uiPriority w:val="98"/>
    <w:semiHidden/>
    <w:rsid w:val="00BA5AB8"/>
    <w:pPr>
      <w:ind w:left="1440"/>
    </w:pPr>
  </w:style>
  <w:style w:type="paragraph" w:styleId="EnvelopeReturn">
    <w:name w:val="envelope return"/>
    <w:basedOn w:val="ZsysbasisWorldline"/>
    <w:next w:val="BodytextWorldline"/>
    <w:uiPriority w:val="98"/>
    <w:semiHidden/>
    <w:rsid w:val="0020607F"/>
  </w:style>
  <w:style w:type="numbering" w:styleId="ArticleSection">
    <w:name w:val="Outline List 3"/>
    <w:basedOn w:val="NoList"/>
    <w:uiPriority w:val="98"/>
    <w:semiHidden/>
    <w:rsid w:val="00E07762"/>
    <w:pPr>
      <w:numPr>
        <w:numId w:val="4"/>
      </w:numPr>
    </w:pPr>
  </w:style>
  <w:style w:type="paragraph" w:styleId="MessageHeader">
    <w:name w:val="Message Header"/>
    <w:basedOn w:val="ZsysbasisWorldline"/>
    <w:next w:val="BodytextWorldline"/>
    <w:uiPriority w:val="98"/>
    <w:semiHidden/>
    <w:rsid w:val="0020607F"/>
  </w:style>
  <w:style w:type="paragraph" w:styleId="BlockText">
    <w:name w:val="Block Text"/>
    <w:basedOn w:val="ZsysbasisWorldline"/>
    <w:next w:val="BodytextWorldline"/>
    <w:uiPriority w:val="98"/>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ZsysbasisWorldline"/>
    <w:next w:val="BodytextWorldline"/>
    <w:uiPriority w:val="98"/>
    <w:semiHidden/>
    <w:rsid w:val="0020607F"/>
  </w:style>
  <w:style w:type="paragraph" w:styleId="Signature">
    <w:name w:val="Signature"/>
    <w:basedOn w:val="ZsysbasisWorldline"/>
    <w:next w:val="BodytextWorldline"/>
    <w:uiPriority w:val="98"/>
    <w:semiHidden/>
    <w:rsid w:val="0020607F"/>
  </w:style>
  <w:style w:type="paragraph" w:styleId="HTMLPreformatted">
    <w:name w:val="HTML Preformatted"/>
    <w:basedOn w:val="ZsysbasisWorldline"/>
    <w:next w:val="BodytextWorldline"/>
    <w:uiPriority w:val="98"/>
    <w:semiHidden/>
    <w:rsid w:val="0020607F"/>
  </w:style>
  <w:style w:type="table" w:styleId="LightList-Accent6">
    <w:name w:val="Light List Accent 6"/>
    <w:basedOn w:val="TableNormal"/>
    <w:uiPriority w:val="61"/>
    <w:semiHidden/>
    <w:rsid w:val="00E07762"/>
    <w:pPr>
      <w:spacing w:line="240" w:lineRule="auto"/>
    </w:pPr>
    <w:tblPr>
      <w:tblStyleRowBandSize w:val="1"/>
      <w:tblStyleColBandSize w:val="1"/>
      <w:tblBorders>
        <w:top w:val="single" w:sz="8" w:space="0" w:color="005A8C" w:themeColor="accent6"/>
        <w:left w:val="single" w:sz="8" w:space="0" w:color="005A8C" w:themeColor="accent6"/>
        <w:bottom w:val="single" w:sz="8" w:space="0" w:color="005A8C" w:themeColor="accent6"/>
        <w:right w:val="single" w:sz="8" w:space="0" w:color="005A8C" w:themeColor="accent6"/>
      </w:tblBorders>
    </w:tblPr>
    <w:tblStylePr w:type="firstRow">
      <w:pPr>
        <w:spacing w:before="0" w:after="0" w:line="240" w:lineRule="auto"/>
      </w:pPr>
      <w:rPr>
        <w:b/>
        <w:bCs/>
        <w:color w:val="FFFFFF" w:themeColor="background1"/>
      </w:rPr>
      <w:tblPr/>
      <w:tcPr>
        <w:shd w:val="clear" w:color="auto" w:fill="005A8C" w:themeFill="accent6"/>
      </w:tcPr>
    </w:tblStylePr>
    <w:tblStylePr w:type="lastRow">
      <w:pPr>
        <w:spacing w:before="0" w:after="0" w:line="240" w:lineRule="auto"/>
      </w:pPr>
      <w:rPr>
        <w:b/>
        <w:bCs/>
      </w:rPr>
      <w:tblPr/>
      <w:tcPr>
        <w:tcBorders>
          <w:top w:val="double" w:sz="6" w:space="0" w:color="005A8C" w:themeColor="accent6"/>
          <w:left w:val="single" w:sz="8" w:space="0" w:color="005A8C" w:themeColor="accent6"/>
          <w:bottom w:val="single" w:sz="8" w:space="0" w:color="005A8C" w:themeColor="accent6"/>
          <w:right w:val="single" w:sz="8" w:space="0" w:color="005A8C" w:themeColor="accent6"/>
        </w:tcBorders>
      </w:tcPr>
    </w:tblStylePr>
    <w:tblStylePr w:type="firstCol">
      <w:rPr>
        <w:b/>
        <w:bCs/>
      </w:rPr>
    </w:tblStylePr>
    <w:tblStylePr w:type="lastCol">
      <w:rPr>
        <w:b/>
        <w:bCs/>
      </w:rPr>
    </w:tblStylePr>
    <w:tblStylePr w:type="band1Vert">
      <w:tblPr/>
      <w:tcPr>
        <w:tcBorders>
          <w:top w:val="single" w:sz="8" w:space="0" w:color="005A8C" w:themeColor="accent6"/>
          <w:left w:val="single" w:sz="8" w:space="0" w:color="005A8C" w:themeColor="accent6"/>
          <w:bottom w:val="single" w:sz="8" w:space="0" w:color="005A8C" w:themeColor="accent6"/>
          <w:right w:val="single" w:sz="8" w:space="0" w:color="005A8C" w:themeColor="accent6"/>
        </w:tcBorders>
      </w:tcPr>
    </w:tblStylePr>
    <w:tblStylePr w:type="band1Horz">
      <w:tblPr/>
      <w:tcPr>
        <w:tcBorders>
          <w:top w:val="single" w:sz="8" w:space="0" w:color="005A8C" w:themeColor="accent6"/>
          <w:left w:val="single" w:sz="8" w:space="0" w:color="005A8C" w:themeColor="accent6"/>
          <w:bottom w:val="single" w:sz="8" w:space="0" w:color="005A8C" w:themeColor="accent6"/>
          <w:right w:val="single" w:sz="8" w:space="0" w:color="005A8C" w:themeColor="accent6"/>
        </w:tcBorders>
      </w:tcPr>
    </w:tblStylePr>
  </w:style>
  <w:style w:type="table" w:styleId="LightList-Accent5">
    <w:name w:val="Light List Accent 5"/>
    <w:basedOn w:val="TableNormal"/>
    <w:uiPriority w:val="61"/>
    <w:semiHidden/>
    <w:rsid w:val="00E07762"/>
    <w:pPr>
      <w:spacing w:line="240" w:lineRule="auto"/>
    </w:pPr>
    <w:tblPr>
      <w:tblStyleRowBandSize w:val="1"/>
      <w:tblStyleColBandSize w:val="1"/>
      <w:tblBorders>
        <w:top w:val="single" w:sz="8" w:space="0" w:color="FFEB78" w:themeColor="accent5"/>
        <w:left w:val="single" w:sz="8" w:space="0" w:color="FFEB78" w:themeColor="accent5"/>
        <w:bottom w:val="single" w:sz="8" w:space="0" w:color="FFEB78" w:themeColor="accent5"/>
        <w:right w:val="single" w:sz="8" w:space="0" w:color="FFEB78" w:themeColor="accent5"/>
      </w:tblBorders>
    </w:tblPr>
    <w:tblStylePr w:type="firstRow">
      <w:pPr>
        <w:spacing w:before="0" w:after="0" w:line="240" w:lineRule="auto"/>
      </w:pPr>
      <w:rPr>
        <w:b/>
        <w:bCs/>
        <w:color w:val="FFFFFF" w:themeColor="background1"/>
      </w:rPr>
      <w:tblPr/>
      <w:tcPr>
        <w:shd w:val="clear" w:color="auto" w:fill="FFEB78" w:themeFill="accent5"/>
      </w:tcPr>
    </w:tblStylePr>
    <w:tblStylePr w:type="lastRow">
      <w:pPr>
        <w:spacing w:before="0" w:after="0" w:line="240" w:lineRule="auto"/>
      </w:pPr>
      <w:rPr>
        <w:b/>
        <w:bCs/>
      </w:rPr>
      <w:tblPr/>
      <w:tcPr>
        <w:tcBorders>
          <w:top w:val="double" w:sz="6" w:space="0" w:color="FFEB78" w:themeColor="accent5"/>
          <w:left w:val="single" w:sz="8" w:space="0" w:color="FFEB78" w:themeColor="accent5"/>
          <w:bottom w:val="single" w:sz="8" w:space="0" w:color="FFEB78" w:themeColor="accent5"/>
          <w:right w:val="single" w:sz="8" w:space="0" w:color="FFEB78" w:themeColor="accent5"/>
        </w:tcBorders>
      </w:tcPr>
    </w:tblStylePr>
    <w:tblStylePr w:type="firstCol">
      <w:rPr>
        <w:b/>
        <w:bCs/>
      </w:rPr>
    </w:tblStylePr>
    <w:tblStylePr w:type="lastCol">
      <w:rPr>
        <w:b/>
        <w:bCs/>
      </w:rPr>
    </w:tblStylePr>
    <w:tblStylePr w:type="band1Vert">
      <w:tblPr/>
      <w:tcPr>
        <w:tcBorders>
          <w:top w:val="single" w:sz="8" w:space="0" w:color="FFEB78" w:themeColor="accent5"/>
          <w:left w:val="single" w:sz="8" w:space="0" w:color="FFEB78" w:themeColor="accent5"/>
          <w:bottom w:val="single" w:sz="8" w:space="0" w:color="FFEB78" w:themeColor="accent5"/>
          <w:right w:val="single" w:sz="8" w:space="0" w:color="FFEB78" w:themeColor="accent5"/>
        </w:tcBorders>
      </w:tcPr>
    </w:tblStylePr>
    <w:tblStylePr w:type="band1Horz">
      <w:tblPr/>
      <w:tcPr>
        <w:tcBorders>
          <w:top w:val="single" w:sz="8" w:space="0" w:color="FFEB78" w:themeColor="accent5"/>
          <w:left w:val="single" w:sz="8" w:space="0" w:color="FFEB78" w:themeColor="accent5"/>
          <w:bottom w:val="single" w:sz="8" w:space="0" w:color="FFEB78" w:themeColor="accent5"/>
          <w:right w:val="single" w:sz="8" w:space="0" w:color="FFEB78" w:themeColor="accent5"/>
        </w:tcBorders>
      </w:tcPr>
    </w:tblStylePr>
  </w:style>
  <w:style w:type="table" w:styleId="LightList-Accent4">
    <w:name w:val="Light List Accent 4"/>
    <w:basedOn w:val="TableNormal"/>
    <w:uiPriority w:val="61"/>
    <w:semiHidden/>
    <w:rsid w:val="00E07762"/>
    <w:pPr>
      <w:spacing w:line="240" w:lineRule="auto"/>
    </w:pPr>
    <w:tblPr>
      <w:tblStyleRowBandSize w:val="1"/>
      <w:tblStyleColBandSize w:val="1"/>
      <w:tblBorders>
        <w:top w:val="single" w:sz="8" w:space="0" w:color="F08791" w:themeColor="accent4"/>
        <w:left w:val="single" w:sz="8" w:space="0" w:color="F08791" w:themeColor="accent4"/>
        <w:bottom w:val="single" w:sz="8" w:space="0" w:color="F08791" w:themeColor="accent4"/>
        <w:right w:val="single" w:sz="8" w:space="0" w:color="F08791" w:themeColor="accent4"/>
      </w:tblBorders>
    </w:tblPr>
    <w:tblStylePr w:type="firstRow">
      <w:pPr>
        <w:spacing w:before="0" w:after="0" w:line="240" w:lineRule="auto"/>
      </w:pPr>
      <w:rPr>
        <w:b/>
        <w:bCs/>
        <w:color w:val="FFFFFF" w:themeColor="background1"/>
      </w:rPr>
      <w:tblPr/>
      <w:tcPr>
        <w:shd w:val="clear" w:color="auto" w:fill="F08791" w:themeFill="accent4"/>
      </w:tcPr>
    </w:tblStylePr>
    <w:tblStylePr w:type="lastRow">
      <w:pPr>
        <w:spacing w:before="0" w:after="0" w:line="240" w:lineRule="auto"/>
      </w:pPr>
      <w:rPr>
        <w:b/>
        <w:bCs/>
      </w:rPr>
      <w:tblPr/>
      <w:tcPr>
        <w:tcBorders>
          <w:top w:val="double" w:sz="6" w:space="0" w:color="F08791" w:themeColor="accent4"/>
          <w:left w:val="single" w:sz="8" w:space="0" w:color="F08791" w:themeColor="accent4"/>
          <w:bottom w:val="single" w:sz="8" w:space="0" w:color="F08791" w:themeColor="accent4"/>
          <w:right w:val="single" w:sz="8" w:space="0" w:color="F08791" w:themeColor="accent4"/>
        </w:tcBorders>
      </w:tcPr>
    </w:tblStylePr>
    <w:tblStylePr w:type="firstCol">
      <w:rPr>
        <w:b/>
        <w:bCs/>
      </w:rPr>
    </w:tblStylePr>
    <w:tblStylePr w:type="lastCol">
      <w:rPr>
        <w:b/>
        <w:bCs/>
      </w:rPr>
    </w:tblStylePr>
    <w:tblStylePr w:type="band1Vert">
      <w:tblPr/>
      <w:tcPr>
        <w:tcBorders>
          <w:top w:val="single" w:sz="8" w:space="0" w:color="F08791" w:themeColor="accent4"/>
          <w:left w:val="single" w:sz="8" w:space="0" w:color="F08791" w:themeColor="accent4"/>
          <w:bottom w:val="single" w:sz="8" w:space="0" w:color="F08791" w:themeColor="accent4"/>
          <w:right w:val="single" w:sz="8" w:space="0" w:color="F08791" w:themeColor="accent4"/>
        </w:tcBorders>
      </w:tcPr>
    </w:tblStylePr>
    <w:tblStylePr w:type="band1Horz">
      <w:tblPr/>
      <w:tcPr>
        <w:tcBorders>
          <w:top w:val="single" w:sz="8" w:space="0" w:color="F08791" w:themeColor="accent4"/>
          <w:left w:val="single" w:sz="8" w:space="0" w:color="F08791" w:themeColor="accent4"/>
          <w:bottom w:val="single" w:sz="8" w:space="0" w:color="F08791" w:themeColor="accent4"/>
          <w:right w:val="single" w:sz="8" w:space="0" w:color="F08791" w:themeColor="accent4"/>
        </w:tcBorders>
      </w:tcPr>
    </w:tblStylePr>
  </w:style>
  <w:style w:type="table" w:styleId="LightList-Accent3">
    <w:name w:val="Light List Accent 3"/>
    <w:basedOn w:val="TableNormal"/>
    <w:uiPriority w:val="61"/>
    <w:semiHidden/>
    <w:rsid w:val="00E07762"/>
    <w:pPr>
      <w:spacing w:line="240" w:lineRule="auto"/>
    </w:pPr>
    <w:tblPr>
      <w:tblStyleRowBandSize w:val="1"/>
      <w:tblStyleColBandSize w:val="1"/>
      <w:tblBorders>
        <w:top w:val="single" w:sz="8" w:space="0" w:color="41B4D2" w:themeColor="accent3"/>
        <w:left w:val="single" w:sz="8" w:space="0" w:color="41B4D2" w:themeColor="accent3"/>
        <w:bottom w:val="single" w:sz="8" w:space="0" w:color="41B4D2" w:themeColor="accent3"/>
        <w:right w:val="single" w:sz="8" w:space="0" w:color="41B4D2" w:themeColor="accent3"/>
      </w:tblBorders>
    </w:tblPr>
    <w:tblStylePr w:type="firstRow">
      <w:pPr>
        <w:spacing w:before="0" w:after="0" w:line="240" w:lineRule="auto"/>
      </w:pPr>
      <w:rPr>
        <w:b/>
        <w:bCs/>
        <w:color w:val="FFFFFF" w:themeColor="background1"/>
      </w:rPr>
      <w:tblPr/>
      <w:tcPr>
        <w:shd w:val="clear" w:color="auto" w:fill="41B4D2" w:themeFill="accent3"/>
      </w:tcPr>
    </w:tblStylePr>
    <w:tblStylePr w:type="lastRow">
      <w:pPr>
        <w:spacing w:before="0" w:after="0" w:line="240" w:lineRule="auto"/>
      </w:pPr>
      <w:rPr>
        <w:b/>
        <w:bCs/>
      </w:rPr>
      <w:tblPr/>
      <w:tcPr>
        <w:tcBorders>
          <w:top w:val="double" w:sz="6" w:space="0" w:color="41B4D2" w:themeColor="accent3"/>
          <w:left w:val="single" w:sz="8" w:space="0" w:color="41B4D2" w:themeColor="accent3"/>
          <w:bottom w:val="single" w:sz="8" w:space="0" w:color="41B4D2" w:themeColor="accent3"/>
          <w:right w:val="single" w:sz="8" w:space="0" w:color="41B4D2" w:themeColor="accent3"/>
        </w:tcBorders>
      </w:tcPr>
    </w:tblStylePr>
    <w:tblStylePr w:type="firstCol">
      <w:rPr>
        <w:b/>
        <w:bCs/>
      </w:rPr>
    </w:tblStylePr>
    <w:tblStylePr w:type="lastCol">
      <w:rPr>
        <w:b/>
        <w:bCs/>
      </w:rPr>
    </w:tblStylePr>
    <w:tblStylePr w:type="band1Vert">
      <w:tblPr/>
      <w:tcPr>
        <w:tcBorders>
          <w:top w:val="single" w:sz="8" w:space="0" w:color="41B4D2" w:themeColor="accent3"/>
          <w:left w:val="single" w:sz="8" w:space="0" w:color="41B4D2" w:themeColor="accent3"/>
          <w:bottom w:val="single" w:sz="8" w:space="0" w:color="41B4D2" w:themeColor="accent3"/>
          <w:right w:val="single" w:sz="8" w:space="0" w:color="41B4D2" w:themeColor="accent3"/>
        </w:tcBorders>
      </w:tcPr>
    </w:tblStylePr>
    <w:tblStylePr w:type="band1Horz">
      <w:tblPr/>
      <w:tcPr>
        <w:tcBorders>
          <w:top w:val="single" w:sz="8" w:space="0" w:color="41B4D2" w:themeColor="accent3"/>
          <w:left w:val="single" w:sz="8" w:space="0" w:color="41B4D2" w:themeColor="accent3"/>
          <w:bottom w:val="single" w:sz="8" w:space="0" w:color="41B4D2" w:themeColor="accent3"/>
          <w:right w:val="single" w:sz="8" w:space="0" w:color="41B4D2" w:themeColor="accent3"/>
        </w:tcBorders>
      </w:tcPr>
    </w:tblStylePr>
  </w:style>
  <w:style w:type="paragraph" w:styleId="HTMLAddress">
    <w:name w:val="HTML Address"/>
    <w:basedOn w:val="ZsysbasisWorldline"/>
    <w:next w:val="BodytextWorldline"/>
    <w:uiPriority w:val="98"/>
    <w:semiHidden/>
    <w:rsid w:val="0020607F"/>
  </w:style>
  <w:style w:type="table" w:styleId="LightList-Accent2">
    <w:name w:val="Light List Accent 2"/>
    <w:basedOn w:val="TableNormal"/>
    <w:uiPriority w:val="61"/>
    <w:semiHidden/>
    <w:rsid w:val="00E07762"/>
    <w:pPr>
      <w:spacing w:line="240" w:lineRule="auto"/>
    </w:pPr>
    <w:tblPr>
      <w:tblStyleRowBandSize w:val="1"/>
      <w:tblStyleColBandSize w:val="1"/>
      <w:tblBorders>
        <w:top w:val="single" w:sz="8" w:space="0" w:color="2D8282" w:themeColor="accent2"/>
        <w:left w:val="single" w:sz="8" w:space="0" w:color="2D8282" w:themeColor="accent2"/>
        <w:bottom w:val="single" w:sz="8" w:space="0" w:color="2D8282" w:themeColor="accent2"/>
        <w:right w:val="single" w:sz="8" w:space="0" w:color="2D8282" w:themeColor="accent2"/>
      </w:tblBorders>
    </w:tblPr>
    <w:tblStylePr w:type="firstRow">
      <w:pPr>
        <w:spacing w:before="0" w:after="0" w:line="240" w:lineRule="auto"/>
      </w:pPr>
      <w:rPr>
        <w:b/>
        <w:bCs/>
        <w:color w:val="FFFFFF" w:themeColor="background1"/>
      </w:rPr>
      <w:tblPr/>
      <w:tcPr>
        <w:shd w:val="clear" w:color="auto" w:fill="2D8282" w:themeFill="accent2"/>
      </w:tcPr>
    </w:tblStylePr>
    <w:tblStylePr w:type="lastRow">
      <w:pPr>
        <w:spacing w:before="0" w:after="0" w:line="240" w:lineRule="auto"/>
      </w:pPr>
      <w:rPr>
        <w:b/>
        <w:bCs/>
      </w:rPr>
      <w:tblPr/>
      <w:tcPr>
        <w:tcBorders>
          <w:top w:val="double" w:sz="6" w:space="0" w:color="2D8282" w:themeColor="accent2"/>
          <w:left w:val="single" w:sz="8" w:space="0" w:color="2D8282" w:themeColor="accent2"/>
          <w:bottom w:val="single" w:sz="8" w:space="0" w:color="2D8282" w:themeColor="accent2"/>
          <w:right w:val="single" w:sz="8" w:space="0" w:color="2D8282" w:themeColor="accent2"/>
        </w:tcBorders>
      </w:tcPr>
    </w:tblStylePr>
    <w:tblStylePr w:type="firstCol">
      <w:rPr>
        <w:b/>
        <w:bCs/>
      </w:rPr>
    </w:tblStylePr>
    <w:tblStylePr w:type="lastCol">
      <w:rPr>
        <w:b/>
        <w:bCs/>
      </w:rPr>
    </w:tblStylePr>
    <w:tblStylePr w:type="band1Vert">
      <w:tblPr/>
      <w:tcPr>
        <w:tcBorders>
          <w:top w:val="single" w:sz="8" w:space="0" w:color="2D8282" w:themeColor="accent2"/>
          <w:left w:val="single" w:sz="8" w:space="0" w:color="2D8282" w:themeColor="accent2"/>
          <w:bottom w:val="single" w:sz="8" w:space="0" w:color="2D8282" w:themeColor="accent2"/>
          <w:right w:val="single" w:sz="8" w:space="0" w:color="2D8282" w:themeColor="accent2"/>
        </w:tcBorders>
      </w:tcPr>
    </w:tblStylePr>
    <w:tblStylePr w:type="band1Horz">
      <w:tblPr/>
      <w:tcPr>
        <w:tcBorders>
          <w:top w:val="single" w:sz="8" w:space="0" w:color="2D8282" w:themeColor="accent2"/>
          <w:left w:val="single" w:sz="8" w:space="0" w:color="2D8282" w:themeColor="accent2"/>
          <w:bottom w:val="single" w:sz="8" w:space="0" w:color="2D8282" w:themeColor="accent2"/>
          <w:right w:val="single" w:sz="8" w:space="0" w:color="2D8282" w:themeColor="accent2"/>
        </w:tcBorders>
      </w:tcPr>
    </w:tblStylePr>
  </w:style>
  <w:style w:type="table" w:styleId="LightShading-Accent6">
    <w:name w:val="Light Shading Accent 6"/>
    <w:basedOn w:val="TableNormal"/>
    <w:uiPriority w:val="60"/>
    <w:semiHidden/>
    <w:rsid w:val="00E07762"/>
    <w:pPr>
      <w:spacing w:line="240" w:lineRule="auto"/>
    </w:pPr>
    <w:rPr>
      <w:color w:val="004268" w:themeColor="accent6" w:themeShade="BF"/>
    </w:rPr>
    <w:tblPr>
      <w:tblStyleRowBandSize w:val="1"/>
      <w:tblStyleColBandSize w:val="1"/>
      <w:tblBorders>
        <w:top w:val="single" w:sz="8" w:space="0" w:color="005A8C" w:themeColor="accent6"/>
        <w:bottom w:val="single" w:sz="8" w:space="0" w:color="005A8C" w:themeColor="accent6"/>
      </w:tblBorders>
    </w:tblPr>
    <w:tblStylePr w:type="firstRow">
      <w:pPr>
        <w:spacing w:before="0" w:after="0" w:line="240" w:lineRule="auto"/>
      </w:pPr>
      <w:rPr>
        <w:b/>
        <w:bCs/>
      </w:rPr>
      <w:tblPr/>
      <w:tcPr>
        <w:tcBorders>
          <w:top w:val="single" w:sz="8" w:space="0" w:color="005A8C" w:themeColor="accent6"/>
          <w:left w:val="nil"/>
          <w:bottom w:val="single" w:sz="8" w:space="0" w:color="005A8C" w:themeColor="accent6"/>
          <w:right w:val="nil"/>
          <w:insideH w:val="nil"/>
          <w:insideV w:val="nil"/>
        </w:tcBorders>
      </w:tcPr>
    </w:tblStylePr>
    <w:tblStylePr w:type="lastRow">
      <w:pPr>
        <w:spacing w:before="0" w:after="0" w:line="240" w:lineRule="auto"/>
      </w:pPr>
      <w:rPr>
        <w:b/>
        <w:bCs/>
      </w:rPr>
      <w:tblPr/>
      <w:tcPr>
        <w:tcBorders>
          <w:top w:val="single" w:sz="8" w:space="0" w:color="005A8C" w:themeColor="accent6"/>
          <w:left w:val="nil"/>
          <w:bottom w:val="single" w:sz="8" w:space="0" w:color="005A8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DDFF" w:themeFill="accent6" w:themeFillTint="3F"/>
      </w:tcPr>
    </w:tblStylePr>
    <w:tblStylePr w:type="band1Horz">
      <w:tblPr/>
      <w:tcPr>
        <w:tcBorders>
          <w:left w:val="nil"/>
          <w:right w:val="nil"/>
          <w:insideH w:val="nil"/>
          <w:insideV w:val="nil"/>
        </w:tcBorders>
        <w:shd w:val="clear" w:color="auto" w:fill="A3DDFF"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IntenseReference">
    <w:name w:val="Intense Reference"/>
    <w:basedOn w:val="DefaultParagraphFont"/>
    <w:uiPriority w:val="98"/>
    <w:semiHidden/>
    <w:rsid w:val="00E07762"/>
    <w:rPr>
      <w:b/>
      <w:bCs/>
      <w:smallCaps/>
      <w:color w:val="2D8282" w:themeColor="accent2"/>
      <w:spacing w:val="5"/>
      <w:u w:val="single"/>
    </w:rPr>
  </w:style>
  <w:style w:type="paragraph" w:styleId="NormalWeb">
    <w:name w:val="Normal (Web)"/>
    <w:basedOn w:val="ZsysbasisWorldline"/>
    <w:next w:val="BodytextWorldline"/>
    <w:uiPriority w:val="98"/>
    <w:semiHidden/>
    <w:rsid w:val="0020607F"/>
  </w:style>
  <w:style w:type="paragraph" w:styleId="NoteHeading">
    <w:name w:val="Note Heading"/>
    <w:basedOn w:val="ZsysbasisWorldline"/>
    <w:next w:val="BodytextWorldline"/>
    <w:uiPriority w:val="98"/>
    <w:semiHidden/>
    <w:rsid w:val="0020607F"/>
  </w:style>
  <w:style w:type="paragraph" w:styleId="BodyText">
    <w:name w:val="Body Text"/>
    <w:basedOn w:val="ZsysbasisWorldline"/>
    <w:next w:val="BodytextWorldline"/>
    <w:uiPriority w:val="98"/>
    <w:semiHidden/>
    <w:rsid w:val="0020607F"/>
  </w:style>
  <w:style w:type="paragraph" w:styleId="BodyText2">
    <w:name w:val="Body Text 2"/>
    <w:basedOn w:val="ZsysbasisWorldline"/>
    <w:next w:val="BodytextWorldline"/>
    <w:uiPriority w:val="3"/>
    <w:semiHidden/>
    <w:rsid w:val="0020607F"/>
  </w:style>
  <w:style w:type="paragraph" w:styleId="BodyText3">
    <w:name w:val="Body Text 3"/>
    <w:basedOn w:val="ZsysbasisWorldline"/>
    <w:next w:val="BodytextWorldline"/>
    <w:uiPriority w:val="3"/>
    <w:semiHidden/>
    <w:rsid w:val="0020607F"/>
  </w:style>
  <w:style w:type="paragraph" w:styleId="BodyTextFirstIndent">
    <w:name w:val="Body Text First Indent"/>
    <w:basedOn w:val="ZsysbasisWorldline"/>
    <w:next w:val="BodytextWorldline"/>
    <w:uiPriority w:val="3"/>
    <w:semiHidden/>
    <w:rsid w:val="0020607F"/>
  </w:style>
  <w:style w:type="paragraph" w:styleId="BodyTextIndent">
    <w:name w:val="Body Text Indent"/>
    <w:basedOn w:val="ZsysbasisWorldline"/>
    <w:next w:val="BodytextWorldline"/>
    <w:uiPriority w:val="3"/>
    <w:semiHidden/>
    <w:rsid w:val="0020607F"/>
  </w:style>
  <w:style w:type="paragraph" w:styleId="BodyTextFirstIndent2">
    <w:name w:val="Body Text First Indent 2"/>
    <w:basedOn w:val="ZsysbasisWorldline"/>
    <w:next w:val="BodytextWorldline"/>
    <w:uiPriority w:val="3"/>
    <w:semiHidden/>
    <w:rsid w:val="0020607F"/>
  </w:style>
  <w:style w:type="paragraph" w:styleId="BodyTextIndent2">
    <w:name w:val="Body Text Indent 2"/>
    <w:basedOn w:val="ZsysbasisWorldline"/>
    <w:next w:val="BodytextWorldline"/>
    <w:uiPriority w:val="3"/>
    <w:semiHidden/>
    <w:rsid w:val="0020607F"/>
  </w:style>
  <w:style w:type="paragraph" w:styleId="BodyTextIndent3">
    <w:name w:val="Body Text Indent 3"/>
    <w:basedOn w:val="ZsysbasisWorldline"/>
    <w:next w:val="BodytextWorldline"/>
    <w:uiPriority w:val="3"/>
    <w:semiHidden/>
    <w:rsid w:val="0020607F"/>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IntenseEmphasis">
    <w:name w:val="Intense Emphasis"/>
    <w:basedOn w:val="DefaultParagraphFont"/>
    <w:uiPriority w:val="98"/>
    <w:semiHidden/>
    <w:rsid w:val="00E07762"/>
    <w:rPr>
      <w:b/>
      <w:bCs/>
      <w:i/>
      <w:iCs/>
      <w:color w:val="46BEAA" w:themeColor="accent1"/>
    </w:rPr>
  </w:style>
  <w:style w:type="paragraph" w:styleId="NormalIndent">
    <w:name w:val="Normal Indent"/>
    <w:basedOn w:val="ZsysbasisWorldline"/>
    <w:next w:val="BodytextWorldline"/>
    <w:uiPriority w:val="98"/>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semiHidden/>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otnoteReference">
    <w:name w:val="footnote reference"/>
    <w:basedOn w:val="DefaultParagraphFont"/>
    <w:uiPriority w:val="98"/>
    <w:semiHidden/>
    <w:rsid w:val="00CB7600"/>
    <w:rPr>
      <w:vertAlign w:val="superscript"/>
    </w:rPr>
  </w:style>
  <w:style w:type="paragraph" w:styleId="FootnoteText">
    <w:name w:val="footnote text"/>
    <w:basedOn w:val="ZsysbasisWorldline"/>
    <w:uiPriority w:val="98"/>
    <w:semiHidden/>
    <w:rsid w:val="00CB7600"/>
    <w:rPr>
      <w:sz w:val="15"/>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98"/>
    <w:semiHidden/>
    <w:rsid w:val="00451FDB"/>
    <w:rPr>
      <w:b w:val="0"/>
      <w:bCs w:val="0"/>
    </w:rPr>
  </w:style>
  <w:style w:type="paragraph" w:styleId="Date">
    <w:name w:val="Date"/>
    <w:basedOn w:val="ZsysbasisWorldline"/>
    <w:next w:val="BodytextWorldline"/>
    <w:uiPriority w:val="98"/>
    <w:semiHidden/>
    <w:rsid w:val="0020607F"/>
  </w:style>
  <w:style w:type="paragraph" w:styleId="PlainText">
    <w:name w:val="Plain Text"/>
    <w:basedOn w:val="ZsysbasisWorldline"/>
    <w:next w:val="BodytextWorldline"/>
    <w:uiPriority w:val="98"/>
    <w:semiHidden/>
    <w:rsid w:val="0020607F"/>
  </w:style>
  <w:style w:type="paragraph" w:styleId="BalloonText">
    <w:name w:val="Balloon Text"/>
    <w:basedOn w:val="ZsysbasisWorldline"/>
    <w:next w:val="BodytextWorldline"/>
    <w:uiPriority w:val="98"/>
    <w:semiHidden/>
    <w:rsid w:val="0020607F"/>
  </w:style>
  <w:style w:type="paragraph" w:styleId="Caption">
    <w:name w:val="caption"/>
    <w:aliases w:val="Caption Worldline"/>
    <w:basedOn w:val="ZsysbasisWorldline"/>
    <w:next w:val="BodytextWorldline"/>
    <w:uiPriority w:val="32"/>
    <w:rsid w:val="00180AEB"/>
    <w:pPr>
      <w:spacing w:before="120" w:after="120" w:line="240" w:lineRule="exact"/>
      <w:jc w:val="center"/>
    </w:pPr>
    <w:rPr>
      <w:b/>
      <w:color w:val="46BEAA" w:themeColor="accent1"/>
    </w:rPr>
  </w:style>
  <w:style w:type="paragraph" w:styleId="TableofAuthorities">
    <w:name w:val="table of authorities"/>
    <w:basedOn w:val="ZsysbasisWorldline"/>
    <w:next w:val="BodytextWorldline"/>
    <w:uiPriority w:val="98"/>
    <w:semiHidden/>
    <w:rsid w:val="0020607F"/>
  </w:style>
  <w:style w:type="paragraph" w:styleId="DocumentMap">
    <w:name w:val="Document Map"/>
    <w:basedOn w:val="ZsysbasisWorldline"/>
    <w:next w:val="BodytextWorldline"/>
    <w:uiPriority w:val="98"/>
    <w:semiHidden/>
    <w:rsid w:val="0020607F"/>
  </w:style>
  <w:style w:type="table" w:styleId="LightShading-Accent5">
    <w:name w:val="Light Shading Accent 5"/>
    <w:basedOn w:val="TableNormal"/>
    <w:uiPriority w:val="60"/>
    <w:semiHidden/>
    <w:rsid w:val="00E07762"/>
    <w:pPr>
      <w:spacing w:line="240" w:lineRule="auto"/>
    </w:pPr>
    <w:rPr>
      <w:color w:val="FFDC19" w:themeColor="accent5" w:themeShade="BF"/>
    </w:rPr>
    <w:tblPr>
      <w:tblStyleRowBandSize w:val="1"/>
      <w:tblStyleColBandSize w:val="1"/>
      <w:tblBorders>
        <w:top w:val="single" w:sz="8" w:space="0" w:color="FFEB78" w:themeColor="accent5"/>
        <w:bottom w:val="single" w:sz="8" w:space="0" w:color="FFEB78" w:themeColor="accent5"/>
      </w:tblBorders>
    </w:tblPr>
    <w:tblStylePr w:type="firstRow">
      <w:pPr>
        <w:spacing w:before="0" w:after="0" w:line="240" w:lineRule="auto"/>
      </w:pPr>
      <w:rPr>
        <w:b/>
        <w:bCs/>
      </w:rPr>
      <w:tblPr/>
      <w:tcPr>
        <w:tcBorders>
          <w:top w:val="single" w:sz="8" w:space="0" w:color="FFEB78" w:themeColor="accent5"/>
          <w:left w:val="nil"/>
          <w:bottom w:val="single" w:sz="8" w:space="0" w:color="FFEB78" w:themeColor="accent5"/>
          <w:right w:val="nil"/>
          <w:insideH w:val="nil"/>
          <w:insideV w:val="nil"/>
        </w:tcBorders>
      </w:tcPr>
    </w:tblStylePr>
    <w:tblStylePr w:type="lastRow">
      <w:pPr>
        <w:spacing w:before="0" w:after="0" w:line="240" w:lineRule="auto"/>
      </w:pPr>
      <w:rPr>
        <w:b/>
        <w:bCs/>
      </w:rPr>
      <w:tblPr/>
      <w:tcPr>
        <w:tcBorders>
          <w:top w:val="single" w:sz="8" w:space="0" w:color="FFEB78" w:themeColor="accent5"/>
          <w:left w:val="nil"/>
          <w:bottom w:val="single" w:sz="8" w:space="0" w:color="FFEB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9DD" w:themeFill="accent5" w:themeFillTint="3F"/>
      </w:tcPr>
    </w:tblStylePr>
    <w:tblStylePr w:type="band1Horz">
      <w:tblPr/>
      <w:tcPr>
        <w:tcBorders>
          <w:left w:val="nil"/>
          <w:right w:val="nil"/>
          <w:insideH w:val="nil"/>
          <w:insideV w:val="nil"/>
        </w:tcBorders>
        <w:shd w:val="clear" w:color="auto" w:fill="FFF9DD" w:themeFill="accent5" w:themeFillTint="3F"/>
      </w:tcPr>
    </w:tblStylePr>
  </w:style>
  <w:style w:type="paragraph" w:styleId="EndnoteText">
    <w:name w:val="endnote text"/>
    <w:basedOn w:val="ZsysbasisWorldline"/>
    <w:next w:val="BodytextWorldline"/>
    <w:uiPriority w:val="98"/>
    <w:semiHidden/>
    <w:rsid w:val="0020607F"/>
  </w:style>
  <w:style w:type="paragraph" w:styleId="IndexHeading">
    <w:name w:val="index heading"/>
    <w:basedOn w:val="ZsysbasisWorldline"/>
    <w:next w:val="BodytextWorldline"/>
    <w:uiPriority w:val="98"/>
    <w:semiHidden/>
    <w:rsid w:val="0020607F"/>
  </w:style>
  <w:style w:type="paragraph" w:styleId="TOAHeading">
    <w:name w:val="toa heading"/>
    <w:basedOn w:val="ZsysbasisWorldline"/>
    <w:next w:val="BodytextWorldline"/>
    <w:uiPriority w:val="98"/>
    <w:semiHidden/>
    <w:rsid w:val="0020607F"/>
  </w:style>
  <w:style w:type="paragraph" w:styleId="TableofFigures">
    <w:name w:val="table of figures"/>
    <w:basedOn w:val="ZsysbasisWorldline"/>
    <w:next w:val="BodytextWorldline"/>
    <w:uiPriority w:val="98"/>
    <w:semiHidden/>
    <w:rsid w:val="0020607F"/>
  </w:style>
  <w:style w:type="paragraph" w:styleId="MacroText">
    <w:name w:val="macro"/>
    <w:basedOn w:val="ZsysbasisWorldline"/>
    <w:next w:val="BodytextWorldline"/>
    <w:uiPriority w:val="98"/>
    <w:semiHidden/>
    <w:rsid w:val="0020607F"/>
  </w:style>
  <w:style w:type="paragraph" w:styleId="CommentText">
    <w:name w:val="annotation text"/>
    <w:basedOn w:val="ZsysbasisWorldline"/>
    <w:next w:val="BodytextWorldline"/>
    <w:uiPriority w:val="98"/>
    <w:semiHidden/>
    <w:rsid w:val="0020607F"/>
  </w:style>
  <w:style w:type="paragraph" w:styleId="CommentSubject">
    <w:name w:val="annotation subject"/>
    <w:basedOn w:val="ZsysbasisWorldline"/>
    <w:next w:val="BodytextWorldline"/>
    <w:uiPriority w:val="98"/>
    <w:semiHidden/>
    <w:rsid w:val="0020607F"/>
  </w:style>
  <w:style w:type="character" w:styleId="CommentReference">
    <w:name w:val="annotation reference"/>
    <w:basedOn w:val="DefaultParagraphFont"/>
    <w:uiPriority w:val="98"/>
    <w:semiHidden/>
    <w:rsid w:val="0020607F"/>
    <w:rPr>
      <w:sz w:val="18"/>
      <w:szCs w:val="18"/>
    </w:rPr>
  </w:style>
  <w:style w:type="character" w:customStyle="1" w:styleId="Heading1nonumberWorldlineChar">
    <w:name w:val="Heading 1 no number Worldline Char"/>
    <w:basedOn w:val="DefaultParagraphFont"/>
    <w:link w:val="Heading1nonumberWorldline"/>
    <w:rsid w:val="006B4A75"/>
    <w:rPr>
      <w:rFonts w:ascii="Verdana" w:hAnsi="Verdana" w:cs="Maiandra GD"/>
      <w:b/>
      <w:color w:val="46BEAA" w:themeColor="accent1"/>
      <w:sz w:val="24"/>
      <w:szCs w:val="32"/>
      <w:lang w:val="en-GB"/>
    </w:rPr>
  </w:style>
  <w:style w:type="paragraph" w:customStyle="1" w:styleId="List1stlevelWorldline">
    <w:name w:val="List 1st level Worldline"/>
    <w:basedOn w:val="ZsysbasisWorldline"/>
    <w:uiPriority w:val="3"/>
    <w:qFormat/>
    <w:rsid w:val="0024200E"/>
    <w:pPr>
      <w:numPr>
        <w:numId w:val="28"/>
      </w:numPr>
    </w:pPr>
  </w:style>
  <w:style w:type="paragraph" w:customStyle="1" w:styleId="List2ndlevelWorldline">
    <w:name w:val="List 2nd level Worldline"/>
    <w:basedOn w:val="ZsysbasisWorldline"/>
    <w:uiPriority w:val="4"/>
    <w:qFormat/>
    <w:rsid w:val="0024200E"/>
    <w:pPr>
      <w:numPr>
        <w:ilvl w:val="1"/>
        <w:numId w:val="28"/>
      </w:numPr>
    </w:pPr>
  </w:style>
  <w:style w:type="paragraph" w:customStyle="1" w:styleId="Bulletedlist1stlevelWorldline">
    <w:name w:val="Bulleted list 1st level Worldline"/>
    <w:basedOn w:val="ZsysbasisWorldline"/>
    <w:uiPriority w:val="33"/>
    <w:rsid w:val="0024200E"/>
    <w:pPr>
      <w:numPr>
        <w:numId w:val="26"/>
      </w:numPr>
    </w:pPr>
  </w:style>
  <w:style w:type="paragraph" w:customStyle="1" w:styleId="Bulletedlist2ndlevelWorldline">
    <w:name w:val="Bulleted list 2nd level Worldline"/>
    <w:basedOn w:val="ZsysbasisWorldline"/>
    <w:uiPriority w:val="34"/>
    <w:rsid w:val="0024200E"/>
    <w:pPr>
      <w:numPr>
        <w:ilvl w:val="1"/>
        <w:numId w:val="26"/>
      </w:numPr>
    </w:pPr>
  </w:style>
  <w:style w:type="paragraph" w:customStyle="1" w:styleId="Bulletedlist3rdlevelWorldline">
    <w:name w:val="Bulleted list 3rd level Worldline"/>
    <w:basedOn w:val="ZsysbasisWorldline"/>
    <w:uiPriority w:val="35"/>
    <w:rsid w:val="0024200E"/>
    <w:pPr>
      <w:numPr>
        <w:ilvl w:val="2"/>
        <w:numId w:val="26"/>
      </w:numPr>
    </w:pPr>
  </w:style>
  <w:style w:type="numbering" w:customStyle="1" w:styleId="BulletedlistWorldline">
    <w:name w:val="Bulleted list Worldline"/>
    <w:uiPriority w:val="4"/>
    <w:semiHidden/>
    <w:rsid w:val="00FB14B8"/>
    <w:pPr>
      <w:numPr>
        <w:numId w:val="6"/>
      </w:numPr>
    </w:pPr>
  </w:style>
  <w:style w:type="paragraph" w:customStyle="1" w:styleId="Lowercaseletterlist1stlevelWorldline">
    <w:name w:val="Lowercase letter list 1st level Worldline"/>
    <w:basedOn w:val="ZsysbasisWorldline"/>
    <w:uiPriority w:val="7"/>
    <w:qFormat/>
    <w:rsid w:val="006B4A75"/>
    <w:pPr>
      <w:numPr>
        <w:ilvl w:val="1"/>
        <w:numId w:val="32"/>
      </w:numPr>
    </w:pPr>
  </w:style>
  <w:style w:type="paragraph" w:customStyle="1" w:styleId="Lowercaseletterlist2ndlevelWorldline">
    <w:name w:val="Lowercase letter list 2nd level Worldline"/>
    <w:basedOn w:val="ZsysbasisWorldline"/>
    <w:uiPriority w:val="8"/>
    <w:qFormat/>
    <w:rsid w:val="006B4A75"/>
    <w:pPr>
      <w:numPr>
        <w:ilvl w:val="2"/>
        <w:numId w:val="32"/>
      </w:numPr>
    </w:pPr>
  </w:style>
  <w:style w:type="paragraph" w:customStyle="1" w:styleId="Lowercaseletterlist3rdlevelWorldline">
    <w:name w:val="Lowercase letter list 3rd level Worldline"/>
    <w:basedOn w:val="ZsysbasisWorldline"/>
    <w:uiPriority w:val="9"/>
    <w:qFormat/>
    <w:rsid w:val="006B4A75"/>
    <w:pPr>
      <w:numPr>
        <w:ilvl w:val="3"/>
        <w:numId w:val="32"/>
      </w:numPr>
    </w:pPr>
  </w:style>
  <w:style w:type="paragraph" w:customStyle="1" w:styleId="Numberedlist1stlevelWorldline">
    <w:name w:val="Numbered list 1st level Worldline"/>
    <w:basedOn w:val="ZsysbasisWorldline"/>
    <w:uiPriority w:val="11"/>
    <w:qFormat/>
    <w:rsid w:val="006B4A75"/>
    <w:pPr>
      <w:numPr>
        <w:ilvl w:val="1"/>
        <w:numId w:val="33"/>
      </w:numPr>
    </w:pPr>
  </w:style>
  <w:style w:type="paragraph" w:customStyle="1" w:styleId="Numberedlist2ndlevelWorldline">
    <w:name w:val="Numbered list 2nd level Worldline"/>
    <w:basedOn w:val="ZsysbasisWorldline"/>
    <w:uiPriority w:val="12"/>
    <w:qFormat/>
    <w:rsid w:val="006B4A75"/>
    <w:pPr>
      <w:numPr>
        <w:ilvl w:val="2"/>
        <w:numId w:val="33"/>
      </w:numPr>
    </w:pPr>
  </w:style>
  <w:style w:type="paragraph" w:customStyle="1" w:styleId="Numberedlist3rdlevelWorldline">
    <w:name w:val="Numbered list 3rd level Worldline"/>
    <w:basedOn w:val="ZsysbasisWorldline"/>
    <w:uiPriority w:val="13"/>
    <w:qFormat/>
    <w:rsid w:val="006B4A75"/>
    <w:pPr>
      <w:numPr>
        <w:ilvl w:val="3"/>
        <w:numId w:val="33"/>
      </w:numPr>
    </w:pPr>
  </w:style>
  <w:style w:type="numbering" w:customStyle="1" w:styleId="OpenbulletlistWorldline">
    <w:name w:val="Open bullet list Worldline"/>
    <w:uiPriority w:val="4"/>
    <w:semiHidden/>
    <w:rsid w:val="00766E99"/>
    <w:pPr>
      <w:numPr>
        <w:numId w:val="1"/>
      </w:numPr>
    </w:pPr>
  </w:style>
  <w:style w:type="paragraph" w:customStyle="1" w:styleId="Dashedlist1stlevelWorldline">
    <w:name w:val="Dashed list 1st level Worldline"/>
    <w:basedOn w:val="ZsysbasisWorldline"/>
    <w:uiPriority w:val="39"/>
    <w:rsid w:val="006B4A75"/>
    <w:pPr>
      <w:numPr>
        <w:numId w:val="7"/>
      </w:numPr>
    </w:pPr>
  </w:style>
  <w:style w:type="paragraph" w:customStyle="1" w:styleId="Dashedlist2ndlevelWorldline">
    <w:name w:val="Dashed list 2nd level Worldline"/>
    <w:basedOn w:val="ZsysbasisWorldline"/>
    <w:uiPriority w:val="40"/>
    <w:rsid w:val="006B4A75"/>
    <w:pPr>
      <w:numPr>
        <w:ilvl w:val="1"/>
        <w:numId w:val="7"/>
      </w:numPr>
    </w:pPr>
  </w:style>
  <w:style w:type="paragraph" w:customStyle="1" w:styleId="Dashedlist3rdlevelWorldline">
    <w:name w:val="Dashed list 3rd level Worldline"/>
    <w:basedOn w:val="ZsysbasisWorldline"/>
    <w:uiPriority w:val="41"/>
    <w:rsid w:val="006B4A75"/>
    <w:pPr>
      <w:numPr>
        <w:ilvl w:val="2"/>
        <w:numId w:val="7"/>
      </w:numPr>
    </w:pPr>
  </w:style>
  <w:style w:type="numbering" w:customStyle="1" w:styleId="DashedlistWorldline">
    <w:name w:val="Dashed list Worldline"/>
    <w:uiPriority w:val="4"/>
    <w:semiHidden/>
    <w:rsid w:val="006B4A75"/>
    <w:pPr>
      <w:numPr>
        <w:numId w:val="7"/>
      </w:numPr>
    </w:pPr>
  </w:style>
  <w:style w:type="character" w:styleId="BookTitle">
    <w:name w:val="Book Title"/>
    <w:basedOn w:val="DefaultParagraphFont"/>
    <w:uiPriority w:val="98"/>
    <w:semiHidden/>
    <w:rsid w:val="00E07762"/>
    <w:rPr>
      <w:b/>
      <w:bCs/>
      <w:smallCaps/>
      <w:spacing w:val="5"/>
    </w:rPr>
  </w:style>
  <w:style w:type="character" w:styleId="PlaceholderText">
    <w:name w:val="Placeholder Text"/>
    <w:basedOn w:val="zsysVeldMarkering"/>
    <w:uiPriority w:val="98"/>
    <w:semiHidden/>
    <w:rsid w:val="00E3748E"/>
    <w:rPr>
      <w:color w:val="auto"/>
      <w:bdr w:val="none" w:sz="0" w:space="0" w:color="auto"/>
      <w:shd w:val="clear" w:color="auto" w:fill="FFFF00"/>
      <w:lang w:val="en-GB"/>
    </w:rPr>
  </w:style>
  <w:style w:type="character" w:styleId="SubtleReference">
    <w:name w:val="Subtle Reference"/>
    <w:basedOn w:val="DefaultParagraphFont"/>
    <w:uiPriority w:val="98"/>
    <w:semiHidden/>
    <w:rsid w:val="00E07762"/>
    <w:rPr>
      <w:smallCaps/>
      <w:color w:val="2D8282" w:themeColor="accent2"/>
      <w:u w:val="single"/>
    </w:rPr>
  </w:style>
  <w:style w:type="character" w:styleId="SubtleEmphasis">
    <w:name w:val="Subtle Emphasis"/>
    <w:basedOn w:val="DefaultParagraphFont"/>
    <w:uiPriority w:val="98"/>
    <w:semiHidden/>
    <w:rsid w:val="00E07762"/>
    <w:rPr>
      <w:i/>
      <w:iCs/>
      <w:color w:val="808080" w:themeColor="text1" w:themeTint="7F"/>
    </w:rPr>
  </w:style>
  <w:style w:type="table" w:styleId="LightShading-Accent4">
    <w:name w:val="Light Shading Accent 4"/>
    <w:basedOn w:val="TableNormal"/>
    <w:uiPriority w:val="60"/>
    <w:semiHidden/>
    <w:rsid w:val="00E07762"/>
    <w:pPr>
      <w:spacing w:line="240" w:lineRule="auto"/>
    </w:pPr>
    <w:rPr>
      <w:color w:val="E53343" w:themeColor="accent4" w:themeShade="BF"/>
    </w:rPr>
    <w:tblPr>
      <w:tblStyleRowBandSize w:val="1"/>
      <w:tblStyleColBandSize w:val="1"/>
      <w:tblBorders>
        <w:top w:val="single" w:sz="8" w:space="0" w:color="F08791" w:themeColor="accent4"/>
        <w:bottom w:val="single" w:sz="8" w:space="0" w:color="F08791" w:themeColor="accent4"/>
      </w:tblBorders>
    </w:tblPr>
    <w:tblStylePr w:type="firstRow">
      <w:pPr>
        <w:spacing w:before="0" w:after="0" w:line="240" w:lineRule="auto"/>
      </w:pPr>
      <w:rPr>
        <w:b/>
        <w:bCs/>
      </w:rPr>
      <w:tblPr/>
      <w:tcPr>
        <w:tcBorders>
          <w:top w:val="single" w:sz="8" w:space="0" w:color="F08791" w:themeColor="accent4"/>
          <w:left w:val="nil"/>
          <w:bottom w:val="single" w:sz="8" w:space="0" w:color="F08791" w:themeColor="accent4"/>
          <w:right w:val="nil"/>
          <w:insideH w:val="nil"/>
          <w:insideV w:val="nil"/>
        </w:tcBorders>
      </w:tcPr>
    </w:tblStylePr>
    <w:tblStylePr w:type="lastRow">
      <w:pPr>
        <w:spacing w:before="0" w:after="0" w:line="240" w:lineRule="auto"/>
      </w:pPr>
      <w:rPr>
        <w:b/>
        <w:bCs/>
      </w:rPr>
      <w:tblPr/>
      <w:tcPr>
        <w:tcBorders>
          <w:top w:val="single" w:sz="8" w:space="0" w:color="F08791" w:themeColor="accent4"/>
          <w:left w:val="nil"/>
          <w:bottom w:val="single" w:sz="8" w:space="0" w:color="F087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1E3" w:themeFill="accent4" w:themeFillTint="3F"/>
      </w:tcPr>
    </w:tblStylePr>
    <w:tblStylePr w:type="band1Horz">
      <w:tblPr/>
      <w:tcPr>
        <w:tcBorders>
          <w:left w:val="nil"/>
          <w:right w:val="nil"/>
          <w:insideH w:val="nil"/>
          <w:insideV w:val="nil"/>
        </w:tcBorders>
        <w:shd w:val="clear" w:color="auto" w:fill="FBE1E3" w:themeFill="accent4" w:themeFillTint="3F"/>
      </w:tcPr>
    </w:tblStylePr>
  </w:style>
  <w:style w:type="table" w:styleId="LightShading-Accent3">
    <w:name w:val="Light Shading Accent 3"/>
    <w:basedOn w:val="TableNormal"/>
    <w:uiPriority w:val="60"/>
    <w:semiHidden/>
    <w:rsid w:val="00E07762"/>
    <w:pPr>
      <w:spacing w:line="240" w:lineRule="auto"/>
    </w:pPr>
    <w:rPr>
      <w:color w:val="278BA6" w:themeColor="accent3" w:themeShade="BF"/>
    </w:rPr>
    <w:tblPr>
      <w:tblStyleRowBandSize w:val="1"/>
      <w:tblStyleColBandSize w:val="1"/>
      <w:tblBorders>
        <w:top w:val="single" w:sz="8" w:space="0" w:color="41B4D2" w:themeColor="accent3"/>
        <w:bottom w:val="single" w:sz="8" w:space="0" w:color="41B4D2" w:themeColor="accent3"/>
      </w:tblBorders>
    </w:tblPr>
    <w:tblStylePr w:type="firstRow">
      <w:pPr>
        <w:spacing w:before="0" w:after="0" w:line="240" w:lineRule="auto"/>
      </w:pPr>
      <w:rPr>
        <w:b/>
        <w:bCs/>
      </w:rPr>
      <w:tblPr/>
      <w:tcPr>
        <w:tcBorders>
          <w:top w:val="single" w:sz="8" w:space="0" w:color="41B4D2" w:themeColor="accent3"/>
          <w:left w:val="nil"/>
          <w:bottom w:val="single" w:sz="8" w:space="0" w:color="41B4D2" w:themeColor="accent3"/>
          <w:right w:val="nil"/>
          <w:insideH w:val="nil"/>
          <w:insideV w:val="nil"/>
        </w:tcBorders>
      </w:tcPr>
    </w:tblStylePr>
    <w:tblStylePr w:type="lastRow">
      <w:pPr>
        <w:spacing w:before="0" w:after="0" w:line="240" w:lineRule="auto"/>
      </w:pPr>
      <w:rPr>
        <w:b/>
        <w:bCs/>
      </w:rPr>
      <w:tblPr/>
      <w:tcPr>
        <w:tcBorders>
          <w:top w:val="single" w:sz="8" w:space="0" w:color="41B4D2" w:themeColor="accent3"/>
          <w:left w:val="nil"/>
          <w:bottom w:val="single" w:sz="8" w:space="0" w:color="41B4D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CF3" w:themeFill="accent3" w:themeFillTint="3F"/>
      </w:tcPr>
    </w:tblStylePr>
    <w:tblStylePr w:type="band1Horz">
      <w:tblPr/>
      <w:tcPr>
        <w:tcBorders>
          <w:left w:val="nil"/>
          <w:right w:val="nil"/>
          <w:insideH w:val="nil"/>
          <w:insideV w:val="nil"/>
        </w:tcBorders>
        <w:shd w:val="clear" w:color="auto" w:fill="CFECF3" w:themeFill="accent3" w:themeFillTint="3F"/>
      </w:tcPr>
    </w:tblStylePr>
  </w:style>
  <w:style w:type="table" w:styleId="LightShading-Accent2">
    <w:name w:val="Light Shading Accent 2"/>
    <w:basedOn w:val="TableNormal"/>
    <w:uiPriority w:val="60"/>
    <w:semiHidden/>
    <w:rsid w:val="00E07762"/>
    <w:pPr>
      <w:spacing w:line="240" w:lineRule="auto"/>
    </w:pPr>
    <w:rPr>
      <w:color w:val="216161" w:themeColor="accent2" w:themeShade="BF"/>
    </w:rPr>
    <w:tblPr>
      <w:tblStyleRowBandSize w:val="1"/>
      <w:tblStyleColBandSize w:val="1"/>
      <w:tblBorders>
        <w:top w:val="single" w:sz="8" w:space="0" w:color="2D8282" w:themeColor="accent2"/>
        <w:bottom w:val="single" w:sz="8" w:space="0" w:color="2D8282" w:themeColor="accent2"/>
      </w:tblBorders>
    </w:tblPr>
    <w:tblStylePr w:type="firstRow">
      <w:pPr>
        <w:spacing w:before="0" w:after="0" w:line="240" w:lineRule="auto"/>
      </w:pPr>
      <w:rPr>
        <w:b/>
        <w:bCs/>
      </w:rPr>
      <w:tblPr/>
      <w:tcPr>
        <w:tcBorders>
          <w:top w:val="single" w:sz="8" w:space="0" w:color="2D8282" w:themeColor="accent2"/>
          <w:left w:val="nil"/>
          <w:bottom w:val="single" w:sz="8" w:space="0" w:color="2D8282" w:themeColor="accent2"/>
          <w:right w:val="nil"/>
          <w:insideH w:val="nil"/>
          <w:insideV w:val="nil"/>
        </w:tcBorders>
      </w:tcPr>
    </w:tblStylePr>
    <w:tblStylePr w:type="lastRow">
      <w:pPr>
        <w:spacing w:before="0" w:after="0" w:line="240" w:lineRule="auto"/>
      </w:pPr>
      <w:rPr>
        <w:b/>
        <w:bCs/>
      </w:rPr>
      <w:tblPr/>
      <w:tcPr>
        <w:tcBorders>
          <w:top w:val="single" w:sz="8" w:space="0" w:color="2D8282" w:themeColor="accent2"/>
          <w:left w:val="nil"/>
          <w:bottom w:val="single" w:sz="8" w:space="0" w:color="2D828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E9E9" w:themeFill="accent2" w:themeFillTint="3F"/>
      </w:tcPr>
    </w:tblStylePr>
    <w:tblStylePr w:type="band1Horz">
      <w:tblPr/>
      <w:tcPr>
        <w:tcBorders>
          <w:left w:val="nil"/>
          <w:right w:val="nil"/>
          <w:insideH w:val="nil"/>
          <w:insideV w:val="nil"/>
        </w:tcBorders>
        <w:shd w:val="clear" w:color="auto" w:fill="C1E9E9" w:themeFill="accent2" w:themeFillTint="3F"/>
      </w:tcPr>
    </w:tblStylePr>
  </w:style>
  <w:style w:type="table" w:styleId="LightGrid-Accent6">
    <w:name w:val="Light Grid Accent 6"/>
    <w:basedOn w:val="TableNormal"/>
    <w:uiPriority w:val="62"/>
    <w:semiHidden/>
    <w:rsid w:val="00E07762"/>
    <w:pPr>
      <w:spacing w:line="240" w:lineRule="auto"/>
    </w:pPr>
    <w:tblPr>
      <w:tblStyleRowBandSize w:val="1"/>
      <w:tblStyleColBandSize w:val="1"/>
      <w:tblBorders>
        <w:top w:val="single" w:sz="8" w:space="0" w:color="005A8C" w:themeColor="accent6"/>
        <w:left w:val="single" w:sz="8" w:space="0" w:color="005A8C" w:themeColor="accent6"/>
        <w:bottom w:val="single" w:sz="8" w:space="0" w:color="005A8C" w:themeColor="accent6"/>
        <w:right w:val="single" w:sz="8" w:space="0" w:color="005A8C" w:themeColor="accent6"/>
        <w:insideH w:val="single" w:sz="8" w:space="0" w:color="005A8C" w:themeColor="accent6"/>
        <w:insideV w:val="single" w:sz="8" w:space="0" w:color="005A8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A8C" w:themeColor="accent6"/>
          <w:left w:val="single" w:sz="8" w:space="0" w:color="005A8C" w:themeColor="accent6"/>
          <w:bottom w:val="single" w:sz="18" w:space="0" w:color="005A8C" w:themeColor="accent6"/>
          <w:right w:val="single" w:sz="8" w:space="0" w:color="005A8C" w:themeColor="accent6"/>
          <w:insideH w:val="nil"/>
          <w:insideV w:val="single" w:sz="8" w:space="0" w:color="005A8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A8C" w:themeColor="accent6"/>
          <w:left w:val="single" w:sz="8" w:space="0" w:color="005A8C" w:themeColor="accent6"/>
          <w:bottom w:val="single" w:sz="8" w:space="0" w:color="005A8C" w:themeColor="accent6"/>
          <w:right w:val="single" w:sz="8" w:space="0" w:color="005A8C" w:themeColor="accent6"/>
          <w:insideH w:val="nil"/>
          <w:insideV w:val="single" w:sz="8" w:space="0" w:color="005A8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A8C" w:themeColor="accent6"/>
          <w:left w:val="single" w:sz="8" w:space="0" w:color="005A8C" w:themeColor="accent6"/>
          <w:bottom w:val="single" w:sz="8" w:space="0" w:color="005A8C" w:themeColor="accent6"/>
          <w:right w:val="single" w:sz="8" w:space="0" w:color="005A8C" w:themeColor="accent6"/>
        </w:tcBorders>
      </w:tcPr>
    </w:tblStylePr>
    <w:tblStylePr w:type="band1Vert">
      <w:tblPr/>
      <w:tcPr>
        <w:tcBorders>
          <w:top w:val="single" w:sz="8" w:space="0" w:color="005A8C" w:themeColor="accent6"/>
          <w:left w:val="single" w:sz="8" w:space="0" w:color="005A8C" w:themeColor="accent6"/>
          <w:bottom w:val="single" w:sz="8" w:space="0" w:color="005A8C" w:themeColor="accent6"/>
          <w:right w:val="single" w:sz="8" w:space="0" w:color="005A8C" w:themeColor="accent6"/>
        </w:tcBorders>
        <w:shd w:val="clear" w:color="auto" w:fill="A3DDFF" w:themeFill="accent6" w:themeFillTint="3F"/>
      </w:tcPr>
    </w:tblStylePr>
    <w:tblStylePr w:type="band1Horz">
      <w:tblPr/>
      <w:tcPr>
        <w:tcBorders>
          <w:top w:val="single" w:sz="8" w:space="0" w:color="005A8C" w:themeColor="accent6"/>
          <w:left w:val="single" w:sz="8" w:space="0" w:color="005A8C" w:themeColor="accent6"/>
          <w:bottom w:val="single" w:sz="8" w:space="0" w:color="005A8C" w:themeColor="accent6"/>
          <w:right w:val="single" w:sz="8" w:space="0" w:color="005A8C" w:themeColor="accent6"/>
          <w:insideV w:val="single" w:sz="8" w:space="0" w:color="005A8C" w:themeColor="accent6"/>
        </w:tcBorders>
        <w:shd w:val="clear" w:color="auto" w:fill="A3DDFF" w:themeFill="accent6" w:themeFillTint="3F"/>
      </w:tcPr>
    </w:tblStylePr>
    <w:tblStylePr w:type="band2Horz">
      <w:tblPr/>
      <w:tcPr>
        <w:tcBorders>
          <w:top w:val="single" w:sz="8" w:space="0" w:color="005A8C" w:themeColor="accent6"/>
          <w:left w:val="single" w:sz="8" w:space="0" w:color="005A8C" w:themeColor="accent6"/>
          <w:bottom w:val="single" w:sz="8" w:space="0" w:color="005A8C" w:themeColor="accent6"/>
          <w:right w:val="single" w:sz="8" w:space="0" w:color="005A8C" w:themeColor="accent6"/>
          <w:insideV w:val="single" w:sz="8" w:space="0" w:color="005A8C" w:themeColor="accent6"/>
        </w:tcBorders>
      </w:tcPr>
    </w:tblStylePr>
  </w:style>
  <w:style w:type="table" w:styleId="LightGrid-Accent5">
    <w:name w:val="Light Grid Accent 5"/>
    <w:basedOn w:val="TableNormal"/>
    <w:uiPriority w:val="62"/>
    <w:semiHidden/>
    <w:rsid w:val="00E07762"/>
    <w:pPr>
      <w:spacing w:line="240" w:lineRule="auto"/>
    </w:pPr>
    <w:tblPr>
      <w:tblStyleRowBandSize w:val="1"/>
      <w:tblStyleColBandSize w:val="1"/>
      <w:tblBorders>
        <w:top w:val="single" w:sz="8" w:space="0" w:color="FFEB78" w:themeColor="accent5"/>
        <w:left w:val="single" w:sz="8" w:space="0" w:color="FFEB78" w:themeColor="accent5"/>
        <w:bottom w:val="single" w:sz="8" w:space="0" w:color="FFEB78" w:themeColor="accent5"/>
        <w:right w:val="single" w:sz="8" w:space="0" w:color="FFEB78" w:themeColor="accent5"/>
        <w:insideH w:val="single" w:sz="8" w:space="0" w:color="FFEB78" w:themeColor="accent5"/>
        <w:insideV w:val="single" w:sz="8" w:space="0" w:color="FFEB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B78" w:themeColor="accent5"/>
          <w:left w:val="single" w:sz="8" w:space="0" w:color="FFEB78" w:themeColor="accent5"/>
          <w:bottom w:val="single" w:sz="18" w:space="0" w:color="FFEB78" w:themeColor="accent5"/>
          <w:right w:val="single" w:sz="8" w:space="0" w:color="FFEB78" w:themeColor="accent5"/>
          <w:insideH w:val="nil"/>
          <w:insideV w:val="single" w:sz="8" w:space="0" w:color="FFEB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B78" w:themeColor="accent5"/>
          <w:left w:val="single" w:sz="8" w:space="0" w:color="FFEB78" w:themeColor="accent5"/>
          <w:bottom w:val="single" w:sz="8" w:space="0" w:color="FFEB78" w:themeColor="accent5"/>
          <w:right w:val="single" w:sz="8" w:space="0" w:color="FFEB78" w:themeColor="accent5"/>
          <w:insideH w:val="nil"/>
          <w:insideV w:val="single" w:sz="8" w:space="0" w:color="FFEB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B78" w:themeColor="accent5"/>
          <w:left w:val="single" w:sz="8" w:space="0" w:color="FFEB78" w:themeColor="accent5"/>
          <w:bottom w:val="single" w:sz="8" w:space="0" w:color="FFEB78" w:themeColor="accent5"/>
          <w:right w:val="single" w:sz="8" w:space="0" w:color="FFEB78" w:themeColor="accent5"/>
        </w:tcBorders>
      </w:tcPr>
    </w:tblStylePr>
    <w:tblStylePr w:type="band1Vert">
      <w:tblPr/>
      <w:tcPr>
        <w:tcBorders>
          <w:top w:val="single" w:sz="8" w:space="0" w:color="FFEB78" w:themeColor="accent5"/>
          <w:left w:val="single" w:sz="8" w:space="0" w:color="FFEB78" w:themeColor="accent5"/>
          <w:bottom w:val="single" w:sz="8" w:space="0" w:color="FFEB78" w:themeColor="accent5"/>
          <w:right w:val="single" w:sz="8" w:space="0" w:color="FFEB78" w:themeColor="accent5"/>
        </w:tcBorders>
        <w:shd w:val="clear" w:color="auto" w:fill="FFF9DD" w:themeFill="accent5" w:themeFillTint="3F"/>
      </w:tcPr>
    </w:tblStylePr>
    <w:tblStylePr w:type="band1Horz">
      <w:tblPr/>
      <w:tcPr>
        <w:tcBorders>
          <w:top w:val="single" w:sz="8" w:space="0" w:color="FFEB78" w:themeColor="accent5"/>
          <w:left w:val="single" w:sz="8" w:space="0" w:color="FFEB78" w:themeColor="accent5"/>
          <w:bottom w:val="single" w:sz="8" w:space="0" w:color="FFEB78" w:themeColor="accent5"/>
          <w:right w:val="single" w:sz="8" w:space="0" w:color="FFEB78" w:themeColor="accent5"/>
          <w:insideV w:val="single" w:sz="8" w:space="0" w:color="FFEB78" w:themeColor="accent5"/>
        </w:tcBorders>
        <w:shd w:val="clear" w:color="auto" w:fill="FFF9DD" w:themeFill="accent5" w:themeFillTint="3F"/>
      </w:tcPr>
    </w:tblStylePr>
    <w:tblStylePr w:type="band2Horz">
      <w:tblPr/>
      <w:tcPr>
        <w:tcBorders>
          <w:top w:val="single" w:sz="8" w:space="0" w:color="FFEB78" w:themeColor="accent5"/>
          <w:left w:val="single" w:sz="8" w:space="0" w:color="FFEB78" w:themeColor="accent5"/>
          <w:bottom w:val="single" w:sz="8" w:space="0" w:color="FFEB78" w:themeColor="accent5"/>
          <w:right w:val="single" w:sz="8" w:space="0" w:color="FFEB78" w:themeColor="accent5"/>
          <w:insideV w:val="single" w:sz="8" w:space="0" w:color="FFEB78" w:themeColor="accent5"/>
        </w:tcBorders>
      </w:tcPr>
    </w:tblStylePr>
  </w:style>
  <w:style w:type="table" w:styleId="LightGrid-Accent4">
    <w:name w:val="Light Grid Accent 4"/>
    <w:basedOn w:val="TableNormal"/>
    <w:uiPriority w:val="62"/>
    <w:semiHidden/>
    <w:rsid w:val="00E07762"/>
    <w:pPr>
      <w:spacing w:line="240" w:lineRule="auto"/>
    </w:pPr>
    <w:tblPr>
      <w:tblStyleRowBandSize w:val="1"/>
      <w:tblStyleColBandSize w:val="1"/>
      <w:tblBorders>
        <w:top w:val="single" w:sz="8" w:space="0" w:color="F08791" w:themeColor="accent4"/>
        <w:left w:val="single" w:sz="8" w:space="0" w:color="F08791" w:themeColor="accent4"/>
        <w:bottom w:val="single" w:sz="8" w:space="0" w:color="F08791" w:themeColor="accent4"/>
        <w:right w:val="single" w:sz="8" w:space="0" w:color="F08791" w:themeColor="accent4"/>
        <w:insideH w:val="single" w:sz="8" w:space="0" w:color="F08791" w:themeColor="accent4"/>
        <w:insideV w:val="single" w:sz="8" w:space="0" w:color="F087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8791" w:themeColor="accent4"/>
          <w:left w:val="single" w:sz="8" w:space="0" w:color="F08791" w:themeColor="accent4"/>
          <w:bottom w:val="single" w:sz="18" w:space="0" w:color="F08791" w:themeColor="accent4"/>
          <w:right w:val="single" w:sz="8" w:space="0" w:color="F08791" w:themeColor="accent4"/>
          <w:insideH w:val="nil"/>
          <w:insideV w:val="single" w:sz="8" w:space="0" w:color="F087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8791" w:themeColor="accent4"/>
          <w:left w:val="single" w:sz="8" w:space="0" w:color="F08791" w:themeColor="accent4"/>
          <w:bottom w:val="single" w:sz="8" w:space="0" w:color="F08791" w:themeColor="accent4"/>
          <w:right w:val="single" w:sz="8" w:space="0" w:color="F08791" w:themeColor="accent4"/>
          <w:insideH w:val="nil"/>
          <w:insideV w:val="single" w:sz="8" w:space="0" w:color="F087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8791" w:themeColor="accent4"/>
          <w:left w:val="single" w:sz="8" w:space="0" w:color="F08791" w:themeColor="accent4"/>
          <w:bottom w:val="single" w:sz="8" w:space="0" w:color="F08791" w:themeColor="accent4"/>
          <w:right w:val="single" w:sz="8" w:space="0" w:color="F08791" w:themeColor="accent4"/>
        </w:tcBorders>
      </w:tcPr>
    </w:tblStylePr>
    <w:tblStylePr w:type="band1Vert">
      <w:tblPr/>
      <w:tcPr>
        <w:tcBorders>
          <w:top w:val="single" w:sz="8" w:space="0" w:color="F08791" w:themeColor="accent4"/>
          <w:left w:val="single" w:sz="8" w:space="0" w:color="F08791" w:themeColor="accent4"/>
          <w:bottom w:val="single" w:sz="8" w:space="0" w:color="F08791" w:themeColor="accent4"/>
          <w:right w:val="single" w:sz="8" w:space="0" w:color="F08791" w:themeColor="accent4"/>
        </w:tcBorders>
        <w:shd w:val="clear" w:color="auto" w:fill="FBE1E3" w:themeFill="accent4" w:themeFillTint="3F"/>
      </w:tcPr>
    </w:tblStylePr>
    <w:tblStylePr w:type="band1Horz">
      <w:tblPr/>
      <w:tcPr>
        <w:tcBorders>
          <w:top w:val="single" w:sz="8" w:space="0" w:color="F08791" w:themeColor="accent4"/>
          <w:left w:val="single" w:sz="8" w:space="0" w:color="F08791" w:themeColor="accent4"/>
          <w:bottom w:val="single" w:sz="8" w:space="0" w:color="F08791" w:themeColor="accent4"/>
          <w:right w:val="single" w:sz="8" w:space="0" w:color="F08791" w:themeColor="accent4"/>
          <w:insideV w:val="single" w:sz="8" w:space="0" w:color="F08791" w:themeColor="accent4"/>
        </w:tcBorders>
        <w:shd w:val="clear" w:color="auto" w:fill="FBE1E3" w:themeFill="accent4" w:themeFillTint="3F"/>
      </w:tcPr>
    </w:tblStylePr>
    <w:tblStylePr w:type="band2Horz">
      <w:tblPr/>
      <w:tcPr>
        <w:tcBorders>
          <w:top w:val="single" w:sz="8" w:space="0" w:color="F08791" w:themeColor="accent4"/>
          <w:left w:val="single" w:sz="8" w:space="0" w:color="F08791" w:themeColor="accent4"/>
          <w:bottom w:val="single" w:sz="8" w:space="0" w:color="F08791" w:themeColor="accent4"/>
          <w:right w:val="single" w:sz="8" w:space="0" w:color="F08791" w:themeColor="accent4"/>
          <w:insideV w:val="single" w:sz="8" w:space="0" w:color="F08791" w:themeColor="accent4"/>
        </w:tcBorders>
      </w:tcPr>
    </w:tblStylePr>
  </w:style>
  <w:style w:type="table" w:styleId="LightGrid-Accent3">
    <w:name w:val="Light Grid Accent 3"/>
    <w:basedOn w:val="TableNormal"/>
    <w:uiPriority w:val="62"/>
    <w:semiHidden/>
    <w:rsid w:val="00E07762"/>
    <w:pPr>
      <w:spacing w:line="240" w:lineRule="auto"/>
    </w:pPr>
    <w:tblPr>
      <w:tblStyleRowBandSize w:val="1"/>
      <w:tblStyleColBandSize w:val="1"/>
      <w:tblBorders>
        <w:top w:val="single" w:sz="8" w:space="0" w:color="41B4D2" w:themeColor="accent3"/>
        <w:left w:val="single" w:sz="8" w:space="0" w:color="41B4D2" w:themeColor="accent3"/>
        <w:bottom w:val="single" w:sz="8" w:space="0" w:color="41B4D2" w:themeColor="accent3"/>
        <w:right w:val="single" w:sz="8" w:space="0" w:color="41B4D2" w:themeColor="accent3"/>
        <w:insideH w:val="single" w:sz="8" w:space="0" w:color="41B4D2" w:themeColor="accent3"/>
        <w:insideV w:val="single" w:sz="8" w:space="0" w:color="41B4D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1B4D2" w:themeColor="accent3"/>
          <w:left w:val="single" w:sz="8" w:space="0" w:color="41B4D2" w:themeColor="accent3"/>
          <w:bottom w:val="single" w:sz="18" w:space="0" w:color="41B4D2" w:themeColor="accent3"/>
          <w:right w:val="single" w:sz="8" w:space="0" w:color="41B4D2" w:themeColor="accent3"/>
          <w:insideH w:val="nil"/>
          <w:insideV w:val="single" w:sz="8" w:space="0" w:color="41B4D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1B4D2" w:themeColor="accent3"/>
          <w:left w:val="single" w:sz="8" w:space="0" w:color="41B4D2" w:themeColor="accent3"/>
          <w:bottom w:val="single" w:sz="8" w:space="0" w:color="41B4D2" w:themeColor="accent3"/>
          <w:right w:val="single" w:sz="8" w:space="0" w:color="41B4D2" w:themeColor="accent3"/>
          <w:insideH w:val="nil"/>
          <w:insideV w:val="single" w:sz="8" w:space="0" w:color="41B4D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1B4D2" w:themeColor="accent3"/>
          <w:left w:val="single" w:sz="8" w:space="0" w:color="41B4D2" w:themeColor="accent3"/>
          <w:bottom w:val="single" w:sz="8" w:space="0" w:color="41B4D2" w:themeColor="accent3"/>
          <w:right w:val="single" w:sz="8" w:space="0" w:color="41B4D2" w:themeColor="accent3"/>
        </w:tcBorders>
      </w:tcPr>
    </w:tblStylePr>
    <w:tblStylePr w:type="band1Vert">
      <w:tblPr/>
      <w:tcPr>
        <w:tcBorders>
          <w:top w:val="single" w:sz="8" w:space="0" w:color="41B4D2" w:themeColor="accent3"/>
          <w:left w:val="single" w:sz="8" w:space="0" w:color="41B4D2" w:themeColor="accent3"/>
          <w:bottom w:val="single" w:sz="8" w:space="0" w:color="41B4D2" w:themeColor="accent3"/>
          <w:right w:val="single" w:sz="8" w:space="0" w:color="41B4D2" w:themeColor="accent3"/>
        </w:tcBorders>
        <w:shd w:val="clear" w:color="auto" w:fill="CFECF3" w:themeFill="accent3" w:themeFillTint="3F"/>
      </w:tcPr>
    </w:tblStylePr>
    <w:tblStylePr w:type="band1Horz">
      <w:tblPr/>
      <w:tcPr>
        <w:tcBorders>
          <w:top w:val="single" w:sz="8" w:space="0" w:color="41B4D2" w:themeColor="accent3"/>
          <w:left w:val="single" w:sz="8" w:space="0" w:color="41B4D2" w:themeColor="accent3"/>
          <w:bottom w:val="single" w:sz="8" w:space="0" w:color="41B4D2" w:themeColor="accent3"/>
          <w:right w:val="single" w:sz="8" w:space="0" w:color="41B4D2" w:themeColor="accent3"/>
          <w:insideV w:val="single" w:sz="8" w:space="0" w:color="41B4D2" w:themeColor="accent3"/>
        </w:tcBorders>
        <w:shd w:val="clear" w:color="auto" w:fill="CFECF3" w:themeFill="accent3" w:themeFillTint="3F"/>
      </w:tcPr>
    </w:tblStylePr>
    <w:tblStylePr w:type="band2Horz">
      <w:tblPr/>
      <w:tcPr>
        <w:tcBorders>
          <w:top w:val="single" w:sz="8" w:space="0" w:color="41B4D2" w:themeColor="accent3"/>
          <w:left w:val="single" w:sz="8" w:space="0" w:color="41B4D2" w:themeColor="accent3"/>
          <w:bottom w:val="single" w:sz="8" w:space="0" w:color="41B4D2" w:themeColor="accent3"/>
          <w:right w:val="single" w:sz="8" w:space="0" w:color="41B4D2" w:themeColor="accent3"/>
          <w:insideV w:val="single" w:sz="8" w:space="0" w:color="41B4D2" w:themeColor="accent3"/>
        </w:tcBorders>
      </w:tcPr>
    </w:tblStylePr>
  </w:style>
  <w:style w:type="table" w:styleId="LightGrid-Accent2">
    <w:name w:val="Light Grid Accent 2"/>
    <w:basedOn w:val="TableNormal"/>
    <w:uiPriority w:val="62"/>
    <w:semiHidden/>
    <w:rsid w:val="00E07762"/>
    <w:pPr>
      <w:spacing w:line="240" w:lineRule="auto"/>
    </w:pPr>
    <w:tblPr>
      <w:tblStyleRowBandSize w:val="1"/>
      <w:tblStyleColBandSize w:val="1"/>
      <w:tblBorders>
        <w:top w:val="single" w:sz="8" w:space="0" w:color="2D8282" w:themeColor="accent2"/>
        <w:left w:val="single" w:sz="8" w:space="0" w:color="2D8282" w:themeColor="accent2"/>
        <w:bottom w:val="single" w:sz="8" w:space="0" w:color="2D8282" w:themeColor="accent2"/>
        <w:right w:val="single" w:sz="8" w:space="0" w:color="2D8282" w:themeColor="accent2"/>
        <w:insideH w:val="single" w:sz="8" w:space="0" w:color="2D8282" w:themeColor="accent2"/>
        <w:insideV w:val="single" w:sz="8" w:space="0" w:color="2D828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D8282" w:themeColor="accent2"/>
          <w:left w:val="single" w:sz="8" w:space="0" w:color="2D8282" w:themeColor="accent2"/>
          <w:bottom w:val="single" w:sz="18" w:space="0" w:color="2D8282" w:themeColor="accent2"/>
          <w:right w:val="single" w:sz="8" w:space="0" w:color="2D8282" w:themeColor="accent2"/>
          <w:insideH w:val="nil"/>
          <w:insideV w:val="single" w:sz="8" w:space="0" w:color="2D828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D8282" w:themeColor="accent2"/>
          <w:left w:val="single" w:sz="8" w:space="0" w:color="2D8282" w:themeColor="accent2"/>
          <w:bottom w:val="single" w:sz="8" w:space="0" w:color="2D8282" w:themeColor="accent2"/>
          <w:right w:val="single" w:sz="8" w:space="0" w:color="2D8282" w:themeColor="accent2"/>
          <w:insideH w:val="nil"/>
          <w:insideV w:val="single" w:sz="8" w:space="0" w:color="2D828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D8282" w:themeColor="accent2"/>
          <w:left w:val="single" w:sz="8" w:space="0" w:color="2D8282" w:themeColor="accent2"/>
          <w:bottom w:val="single" w:sz="8" w:space="0" w:color="2D8282" w:themeColor="accent2"/>
          <w:right w:val="single" w:sz="8" w:space="0" w:color="2D8282" w:themeColor="accent2"/>
        </w:tcBorders>
      </w:tcPr>
    </w:tblStylePr>
    <w:tblStylePr w:type="band1Vert">
      <w:tblPr/>
      <w:tcPr>
        <w:tcBorders>
          <w:top w:val="single" w:sz="8" w:space="0" w:color="2D8282" w:themeColor="accent2"/>
          <w:left w:val="single" w:sz="8" w:space="0" w:color="2D8282" w:themeColor="accent2"/>
          <w:bottom w:val="single" w:sz="8" w:space="0" w:color="2D8282" w:themeColor="accent2"/>
          <w:right w:val="single" w:sz="8" w:space="0" w:color="2D8282" w:themeColor="accent2"/>
        </w:tcBorders>
        <w:shd w:val="clear" w:color="auto" w:fill="C1E9E9" w:themeFill="accent2" w:themeFillTint="3F"/>
      </w:tcPr>
    </w:tblStylePr>
    <w:tblStylePr w:type="band1Horz">
      <w:tblPr/>
      <w:tcPr>
        <w:tcBorders>
          <w:top w:val="single" w:sz="8" w:space="0" w:color="2D8282" w:themeColor="accent2"/>
          <w:left w:val="single" w:sz="8" w:space="0" w:color="2D8282" w:themeColor="accent2"/>
          <w:bottom w:val="single" w:sz="8" w:space="0" w:color="2D8282" w:themeColor="accent2"/>
          <w:right w:val="single" w:sz="8" w:space="0" w:color="2D8282" w:themeColor="accent2"/>
          <w:insideV w:val="single" w:sz="8" w:space="0" w:color="2D8282" w:themeColor="accent2"/>
        </w:tcBorders>
        <w:shd w:val="clear" w:color="auto" w:fill="C1E9E9" w:themeFill="accent2" w:themeFillTint="3F"/>
      </w:tcPr>
    </w:tblStylePr>
    <w:tblStylePr w:type="band2Horz">
      <w:tblPr/>
      <w:tcPr>
        <w:tcBorders>
          <w:top w:val="single" w:sz="8" w:space="0" w:color="2D8282" w:themeColor="accent2"/>
          <w:left w:val="single" w:sz="8" w:space="0" w:color="2D8282" w:themeColor="accent2"/>
          <w:bottom w:val="single" w:sz="8" w:space="0" w:color="2D8282" w:themeColor="accent2"/>
          <w:right w:val="single" w:sz="8" w:space="0" w:color="2D8282" w:themeColor="accent2"/>
          <w:insideV w:val="single" w:sz="8" w:space="0" w:color="2D8282" w:themeColor="accent2"/>
        </w:tcBorders>
      </w:tcPr>
    </w:tblStylePr>
  </w:style>
  <w:style w:type="table" w:styleId="ColourfulListAccent6">
    <w:name w:val="Colorful List Accent 6"/>
    <w:basedOn w:val="TableNormal"/>
    <w:uiPriority w:val="72"/>
    <w:semiHidden/>
    <w:rsid w:val="00E07762"/>
    <w:pPr>
      <w:spacing w:line="240" w:lineRule="auto"/>
    </w:pPr>
    <w:tblPr>
      <w:tblStyleRowBandSize w:val="1"/>
      <w:tblStyleColBandSize w:val="1"/>
    </w:tblPr>
    <w:tcPr>
      <w:shd w:val="clear" w:color="auto" w:fill="DAF1FF" w:themeFill="accent6" w:themeFillTint="19"/>
    </w:tcPr>
    <w:tblStylePr w:type="firstRow">
      <w:rPr>
        <w:b/>
        <w:bCs/>
        <w:color w:val="FFFFFF" w:themeColor="background1"/>
      </w:rPr>
      <w:tblPr/>
      <w:tcPr>
        <w:tcBorders>
          <w:bottom w:val="single" w:sz="12" w:space="0" w:color="FFFFFF" w:themeColor="background1"/>
        </w:tcBorders>
        <w:shd w:val="clear" w:color="auto" w:fill="FFDF2D" w:themeFill="accent5" w:themeFillShade="CC"/>
      </w:tcPr>
    </w:tblStylePr>
    <w:tblStylePr w:type="lastRow">
      <w:rPr>
        <w:b/>
        <w:bCs/>
        <w:color w:val="FFDF2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DDFF" w:themeFill="accent6" w:themeFillTint="3F"/>
      </w:tcPr>
    </w:tblStylePr>
    <w:tblStylePr w:type="band1Horz">
      <w:tblPr/>
      <w:tcPr>
        <w:shd w:val="clear" w:color="auto" w:fill="B5E4FF" w:themeFill="accent6" w:themeFillTint="33"/>
      </w:tcPr>
    </w:tblStylePr>
  </w:style>
  <w:style w:type="table" w:styleId="ColourfulListAccent5">
    <w:name w:val="Colorful List Accent 5"/>
    <w:basedOn w:val="TableNormal"/>
    <w:uiPriority w:val="72"/>
    <w:semiHidden/>
    <w:rsid w:val="00E07762"/>
    <w:pPr>
      <w:spacing w:line="240" w:lineRule="auto"/>
    </w:pPr>
    <w:tblPr>
      <w:tblStyleRowBandSize w:val="1"/>
      <w:tblStyleColBandSize w:val="1"/>
    </w:tblPr>
    <w:tcPr>
      <w:shd w:val="clear" w:color="auto" w:fill="FFFDF1" w:themeFill="accent5" w:themeFillTint="19"/>
    </w:tcPr>
    <w:tblStylePr w:type="firstRow">
      <w:rPr>
        <w:b/>
        <w:bCs/>
        <w:color w:val="FFFFFF" w:themeColor="background1"/>
      </w:rPr>
      <w:tblPr/>
      <w:tcPr>
        <w:tcBorders>
          <w:bottom w:val="single" w:sz="12" w:space="0" w:color="FFFFFF" w:themeColor="background1"/>
        </w:tcBorders>
        <w:shd w:val="clear" w:color="auto" w:fill="004770" w:themeFill="accent6" w:themeFillShade="CC"/>
      </w:tcPr>
    </w:tblStylePr>
    <w:tblStylePr w:type="lastRow">
      <w:rPr>
        <w:b/>
        <w:bCs/>
        <w:color w:val="00477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9DD" w:themeFill="accent5" w:themeFillTint="3F"/>
      </w:tcPr>
    </w:tblStylePr>
    <w:tblStylePr w:type="band1Horz">
      <w:tblPr/>
      <w:tcPr>
        <w:shd w:val="clear" w:color="auto" w:fill="FFFAE4" w:themeFill="accent5" w:themeFillTint="33"/>
      </w:tcPr>
    </w:tblStylePr>
  </w:style>
  <w:style w:type="table" w:styleId="ColourfulListAccent4">
    <w:name w:val="Colorful List Accent 4"/>
    <w:basedOn w:val="TableNormal"/>
    <w:uiPriority w:val="72"/>
    <w:semiHidden/>
    <w:rsid w:val="00E07762"/>
    <w:pPr>
      <w:spacing w:line="240" w:lineRule="auto"/>
    </w:pPr>
    <w:tblPr>
      <w:tblStyleRowBandSize w:val="1"/>
      <w:tblStyleColBandSize w:val="1"/>
    </w:tblPr>
    <w:tcPr>
      <w:shd w:val="clear" w:color="auto" w:fill="FDF3F4" w:themeFill="accent4" w:themeFillTint="19"/>
    </w:tcPr>
    <w:tblStylePr w:type="firstRow">
      <w:rPr>
        <w:b/>
        <w:bCs/>
        <w:color w:val="FFFFFF" w:themeColor="background1"/>
      </w:rPr>
      <w:tblPr/>
      <w:tcPr>
        <w:tcBorders>
          <w:bottom w:val="single" w:sz="12" w:space="0" w:color="FFFFFF" w:themeColor="background1"/>
        </w:tcBorders>
        <w:shd w:val="clear" w:color="auto" w:fill="2A95B1" w:themeFill="accent3" w:themeFillShade="CC"/>
      </w:tcPr>
    </w:tblStylePr>
    <w:tblStylePr w:type="lastRow">
      <w:rPr>
        <w:b/>
        <w:bCs/>
        <w:color w:val="2A95B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1E3" w:themeFill="accent4" w:themeFillTint="3F"/>
      </w:tcPr>
    </w:tblStylePr>
    <w:tblStylePr w:type="band1Horz">
      <w:tblPr/>
      <w:tcPr>
        <w:shd w:val="clear" w:color="auto" w:fill="FCE7E8" w:themeFill="accent4" w:themeFillTint="33"/>
      </w:tcPr>
    </w:tblStylePr>
  </w:style>
  <w:style w:type="table" w:styleId="ColourfulListAccent3">
    <w:name w:val="Colorful List Accent 3"/>
    <w:basedOn w:val="TableNormal"/>
    <w:uiPriority w:val="72"/>
    <w:semiHidden/>
    <w:rsid w:val="00E07762"/>
    <w:pPr>
      <w:spacing w:line="240" w:lineRule="auto"/>
    </w:pPr>
    <w:tblPr>
      <w:tblStyleRowBandSize w:val="1"/>
      <w:tblStyleColBandSize w:val="1"/>
    </w:tblPr>
    <w:tcPr>
      <w:shd w:val="clear" w:color="auto" w:fill="ECF7FA" w:themeFill="accent3" w:themeFillTint="19"/>
    </w:tcPr>
    <w:tblStylePr w:type="firstRow">
      <w:rPr>
        <w:b/>
        <w:bCs/>
        <w:color w:val="FFFFFF" w:themeColor="background1"/>
      </w:rPr>
      <w:tblPr/>
      <w:tcPr>
        <w:tcBorders>
          <w:bottom w:val="single" w:sz="12" w:space="0" w:color="FFFFFF" w:themeColor="background1"/>
        </w:tcBorders>
        <w:shd w:val="clear" w:color="auto" w:fill="E74453" w:themeFill="accent4" w:themeFillShade="CC"/>
      </w:tcPr>
    </w:tblStylePr>
    <w:tblStylePr w:type="lastRow">
      <w:rPr>
        <w:b/>
        <w:bCs/>
        <w:color w:val="E7445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ECF3" w:themeFill="accent3" w:themeFillTint="3F"/>
      </w:tcPr>
    </w:tblStylePr>
    <w:tblStylePr w:type="band1Horz">
      <w:tblPr/>
      <w:tcPr>
        <w:shd w:val="clear" w:color="auto" w:fill="D9EFF6" w:themeFill="accent3" w:themeFillTint="33"/>
      </w:tcPr>
    </w:tblStylePr>
  </w:style>
  <w:style w:type="table" w:styleId="ColourfulListAccent2">
    <w:name w:val="Colorful List Accent 2"/>
    <w:basedOn w:val="TableNormal"/>
    <w:uiPriority w:val="72"/>
    <w:semiHidden/>
    <w:rsid w:val="00E07762"/>
    <w:pPr>
      <w:spacing w:line="240" w:lineRule="auto"/>
    </w:pPr>
    <w:tblPr>
      <w:tblStyleRowBandSize w:val="1"/>
      <w:tblStyleColBandSize w:val="1"/>
    </w:tblPr>
    <w:tcPr>
      <w:shd w:val="clear" w:color="auto" w:fill="E6F6F6" w:themeFill="accent2" w:themeFillTint="19"/>
    </w:tcPr>
    <w:tblStylePr w:type="firstRow">
      <w:rPr>
        <w:b/>
        <w:bCs/>
        <w:color w:val="FFFFFF" w:themeColor="background1"/>
      </w:rPr>
      <w:tblPr/>
      <w:tcPr>
        <w:tcBorders>
          <w:bottom w:val="single" w:sz="12" w:space="0" w:color="FFFFFF" w:themeColor="background1"/>
        </w:tcBorders>
        <w:shd w:val="clear" w:color="auto" w:fill="246767" w:themeFill="accent2" w:themeFillShade="CC"/>
      </w:tcPr>
    </w:tblStylePr>
    <w:tblStylePr w:type="lastRow">
      <w:rPr>
        <w:b/>
        <w:bCs/>
        <w:color w:val="2467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E9E9" w:themeFill="accent2" w:themeFillTint="3F"/>
      </w:tcPr>
    </w:tblStylePr>
    <w:tblStylePr w:type="band1Horz">
      <w:tblPr/>
      <w:tcPr>
        <w:shd w:val="clear" w:color="auto" w:fill="CDEDED" w:themeFill="accent2" w:themeFillTint="33"/>
      </w:tcPr>
    </w:tblStylePr>
  </w:style>
  <w:style w:type="table" w:styleId="ColourfulListAccent1">
    <w:name w:val="Colorful List Accent 1"/>
    <w:basedOn w:val="TableNormal"/>
    <w:uiPriority w:val="72"/>
    <w:semiHidden/>
    <w:rsid w:val="00E07762"/>
    <w:pPr>
      <w:spacing w:line="240" w:lineRule="auto"/>
    </w:pPr>
    <w:tblPr>
      <w:tblStyleRowBandSize w:val="1"/>
      <w:tblStyleColBandSize w:val="1"/>
    </w:tblPr>
    <w:tcPr>
      <w:shd w:val="clear" w:color="auto" w:fill="ECF8F6" w:themeFill="accent1" w:themeFillTint="19"/>
    </w:tcPr>
    <w:tblStylePr w:type="firstRow">
      <w:rPr>
        <w:b/>
        <w:bCs/>
        <w:color w:val="FFFFFF" w:themeColor="background1"/>
      </w:rPr>
      <w:tblPr/>
      <w:tcPr>
        <w:tcBorders>
          <w:bottom w:val="single" w:sz="12" w:space="0" w:color="FFFFFF" w:themeColor="background1"/>
        </w:tcBorders>
        <w:shd w:val="clear" w:color="auto" w:fill="246767" w:themeFill="accent2" w:themeFillShade="CC"/>
      </w:tcPr>
    </w:tblStylePr>
    <w:tblStylePr w:type="lastRow">
      <w:rPr>
        <w:b/>
        <w:bCs/>
        <w:color w:val="2467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E9" w:themeFill="accent1" w:themeFillTint="3F"/>
      </w:tcPr>
    </w:tblStylePr>
    <w:tblStylePr w:type="band1Horz">
      <w:tblPr/>
      <w:tcPr>
        <w:shd w:val="clear" w:color="auto" w:fill="DAF2ED" w:themeFill="accent1" w:themeFillTint="33"/>
      </w:tcPr>
    </w:tblStylePr>
  </w:style>
  <w:style w:type="table" w:styleId="ColourfulShadingAccent6">
    <w:name w:val="Colorful Shading Accent 6"/>
    <w:basedOn w:val="TableNormal"/>
    <w:uiPriority w:val="71"/>
    <w:semiHidden/>
    <w:rsid w:val="00E07762"/>
    <w:pPr>
      <w:spacing w:line="240" w:lineRule="auto"/>
    </w:pPr>
    <w:tblPr>
      <w:tblStyleRowBandSize w:val="1"/>
      <w:tblStyleColBandSize w:val="1"/>
      <w:tblBorders>
        <w:top w:val="single" w:sz="24" w:space="0" w:color="FFEB78" w:themeColor="accent5"/>
        <w:left w:val="single" w:sz="4" w:space="0" w:color="005A8C" w:themeColor="accent6"/>
        <w:bottom w:val="single" w:sz="4" w:space="0" w:color="005A8C" w:themeColor="accent6"/>
        <w:right w:val="single" w:sz="4" w:space="0" w:color="005A8C" w:themeColor="accent6"/>
        <w:insideH w:val="single" w:sz="4" w:space="0" w:color="FFFFFF" w:themeColor="background1"/>
        <w:insideV w:val="single" w:sz="4" w:space="0" w:color="FFFFFF" w:themeColor="background1"/>
      </w:tblBorders>
    </w:tblPr>
    <w:tcPr>
      <w:shd w:val="clear" w:color="auto" w:fill="DAF1FF" w:themeFill="accent6" w:themeFillTint="19"/>
    </w:tcPr>
    <w:tblStylePr w:type="firstRow">
      <w:rPr>
        <w:b/>
        <w:bCs/>
      </w:rPr>
      <w:tblPr/>
      <w:tcPr>
        <w:tcBorders>
          <w:top w:val="nil"/>
          <w:left w:val="nil"/>
          <w:bottom w:val="single" w:sz="24" w:space="0" w:color="FFEB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554" w:themeFill="accent6" w:themeFillShade="99"/>
      </w:tcPr>
    </w:tblStylePr>
    <w:tblStylePr w:type="firstCol">
      <w:rPr>
        <w:color w:val="FFFFFF" w:themeColor="background1"/>
      </w:rPr>
      <w:tblPr/>
      <w:tcPr>
        <w:tcBorders>
          <w:top w:val="nil"/>
          <w:left w:val="nil"/>
          <w:bottom w:val="nil"/>
          <w:right w:val="nil"/>
          <w:insideH w:val="single" w:sz="4" w:space="0" w:color="003554" w:themeColor="accent6" w:themeShade="99"/>
          <w:insideV w:val="nil"/>
        </w:tcBorders>
        <w:shd w:val="clear" w:color="auto" w:fill="00355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3554" w:themeFill="accent6" w:themeFillShade="99"/>
      </w:tcPr>
    </w:tblStylePr>
    <w:tblStylePr w:type="band1Vert">
      <w:tblPr/>
      <w:tcPr>
        <w:shd w:val="clear" w:color="auto" w:fill="6BC9FF" w:themeFill="accent6" w:themeFillTint="66"/>
      </w:tcPr>
    </w:tblStylePr>
    <w:tblStylePr w:type="band1Horz">
      <w:tblPr/>
      <w:tcPr>
        <w:shd w:val="clear" w:color="auto" w:fill="46BCFF" w:themeFill="accent6"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rsid w:val="00E07762"/>
    <w:pPr>
      <w:spacing w:line="240" w:lineRule="auto"/>
    </w:pPr>
    <w:tblPr>
      <w:tblStyleRowBandSize w:val="1"/>
      <w:tblStyleColBandSize w:val="1"/>
      <w:tblBorders>
        <w:top w:val="single" w:sz="24" w:space="0" w:color="005A8C" w:themeColor="accent6"/>
        <w:left w:val="single" w:sz="4" w:space="0" w:color="FFEB78" w:themeColor="accent5"/>
        <w:bottom w:val="single" w:sz="4" w:space="0" w:color="FFEB78" w:themeColor="accent5"/>
        <w:right w:val="single" w:sz="4" w:space="0" w:color="FFEB78" w:themeColor="accent5"/>
        <w:insideH w:val="single" w:sz="4" w:space="0" w:color="FFFFFF" w:themeColor="background1"/>
        <w:insideV w:val="single" w:sz="4" w:space="0" w:color="FFFFFF" w:themeColor="background1"/>
      </w:tblBorders>
    </w:tblPr>
    <w:tcPr>
      <w:shd w:val="clear" w:color="auto" w:fill="FFFDF1" w:themeFill="accent5" w:themeFillTint="19"/>
    </w:tcPr>
    <w:tblStylePr w:type="firstRow">
      <w:rPr>
        <w:b/>
        <w:bCs/>
      </w:rPr>
      <w:tblPr/>
      <w:tcPr>
        <w:tcBorders>
          <w:top w:val="nil"/>
          <w:left w:val="nil"/>
          <w:bottom w:val="single" w:sz="24" w:space="0" w:color="005A8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1BF00" w:themeFill="accent5" w:themeFillShade="99"/>
      </w:tcPr>
    </w:tblStylePr>
    <w:tblStylePr w:type="firstCol">
      <w:rPr>
        <w:color w:val="FFFFFF" w:themeColor="background1"/>
      </w:rPr>
      <w:tblPr/>
      <w:tcPr>
        <w:tcBorders>
          <w:top w:val="nil"/>
          <w:left w:val="nil"/>
          <w:bottom w:val="nil"/>
          <w:right w:val="nil"/>
          <w:insideH w:val="single" w:sz="4" w:space="0" w:color="E1BF00" w:themeColor="accent5" w:themeShade="99"/>
          <w:insideV w:val="nil"/>
        </w:tcBorders>
        <w:shd w:val="clear" w:color="auto" w:fill="E1BF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E1BF00" w:themeFill="accent5" w:themeFillShade="99"/>
      </w:tcPr>
    </w:tblStylePr>
    <w:tblStylePr w:type="band1Vert">
      <w:tblPr/>
      <w:tcPr>
        <w:shd w:val="clear" w:color="auto" w:fill="FFF6C9" w:themeFill="accent5" w:themeFillTint="66"/>
      </w:tcPr>
    </w:tblStylePr>
    <w:tblStylePr w:type="band1Horz">
      <w:tblPr/>
      <w:tcPr>
        <w:shd w:val="clear" w:color="auto" w:fill="FFF4BB" w:themeFill="accent5" w:themeFillTint="7F"/>
      </w:tcPr>
    </w:tblStylePr>
    <w:tblStylePr w:type="neCell">
      <w:rPr>
        <w:color w:val="000000" w:themeColor="text1"/>
      </w:rPr>
    </w:tblStylePr>
    <w:tblStylePr w:type="nwCell">
      <w:rPr>
        <w:color w:val="000000" w:themeColor="text1"/>
      </w:rPr>
    </w:tblStylePr>
  </w:style>
  <w:style w:type="table" w:styleId="ColourfulShadingAccent4">
    <w:name w:val="Colorful Shading Accent 4"/>
    <w:basedOn w:val="TableNormal"/>
    <w:uiPriority w:val="71"/>
    <w:semiHidden/>
    <w:rsid w:val="00E07762"/>
    <w:pPr>
      <w:spacing w:line="240" w:lineRule="auto"/>
    </w:pPr>
    <w:tblPr>
      <w:tblStyleRowBandSize w:val="1"/>
      <w:tblStyleColBandSize w:val="1"/>
      <w:tblBorders>
        <w:top w:val="single" w:sz="24" w:space="0" w:color="41B4D2" w:themeColor="accent3"/>
        <w:left w:val="single" w:sz="4" w:space="0" w:color="F08791" w:themeColor="accent4"/>
        <w:bottom w:val="single" w:sz="4" w:space="0" w:color="F08791" w:themeColor="accent4"/>
        <w:right w:val="single" w:sz="4" w:space="0" w:color="F08791" w:themeColor="accent4"/>
        <w:insideH w:val="single" w:sz="4" w:space="0" w:color="FFFFFF" w:themeColor="background1"/>
        <w:insideV w:val="single" w:sz="4" w:space="0" w:color="FFFFFF" w:themeColor="background1"/>
      </w:tblBorders>
    </w:tblPr>
    <w:tcPr>
      <w:shd w:val="clear" w:color="auto" w:fill="FDF3F4" w:themeFill="accent4" w:themeFillTint="19"/>
    </w:tcPr>
    <w:tblStylePr w:type="firstRow">
      <w:rPr>
        <w:b/>
        <w:bCs/>
      </w:rPr>
      <w:tblPr/>
      <w:tcPr>
        <w:tcBorders>
          <w:top w:val="nil"/>
          <w:left w:val="nil"/>
          <w:bottom w:val="single" w:sz="24" w:space="0" w:color="41B4D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81929" w:themeFill="accent4" w:themeFillShade="99"/>
      </w:tcPr>
    </w:tblStylePr>
    <w:tblStylePr w:type="firstCol">
      <w:rPr>
        <w:color w:val="FFFFFF" w:themeColor="background1"/>
      </w:rPr>
      <w:tblPr/>
      <w:tcPr>
        <w:tcBorders>
          <w:top w:val="nil"/>
          <w:left w:val="nil"/>
          <w:bottom w:val="nil"/>
          <w:right w:val="nil"/>
          <w:insideH w:val="single" w:sz="4" w:space="0" w:color="C81929" w:themeColor="accent4" w:themeShade="99"/>
          <w:insideV w:val="nil"/>
        </w:tcBorders>
        <w:shd w:val="clear" w:color="auto" w:fill="C8192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81929" w:themeFill="accent4" w:themeFillShade="99"/>
      </w:tcPr>
    </w:tblStylePr>
    <w:tblStylePr w:type="band1Vert">
      <w:tblPr/>
      <w:tcPr>
        <w:shd w:val="clear" w:color="auto" w:fill="F9CFD2" w:themeFill="accent4" w:themeFillTint="66"/>
      </w:tcPr>
    </w:tblStylePr>
    <w:tblStylePr w:type="band1Horz">
      <w:tblPr/>
      <w:tcPr>
        <w:shd w:val="clear" w:color="auto" w:fill="F7C3C7" w:themeFill="accent4"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rsid w:val="00E07762"/>
    <w:pPr>
      <w:spacing w:line="240" w:lineRule="auto"/>
    </w:pPr>
    <w:tblPr>
      <w:tblStyleRowBandSize w:val="1"/>
      <w:tblStyleColBandSize w:val="1"/>
      <w:tblBorders>
        <w:top w:val="single" w:sz="24" w:space="0" w:color="F08791" w:themeColor="accent4"/>
        <w:left w:val="single" w:sz="4" w:space="0" w:color="41B4D2" w:themeColor="accent3"/>
        <w:bottom w:val="single" w:sz="4" w:space="0" w:color="41B4D2" w:themeColor="accent3"/>
        <w:right w:val="single" w:sz="4" w:space="0" w:color="41B4D2" w:themeColor="accent3"/>
        <w:insideH w:val="single" w:sz="4" w:space="0" w:color="FFFFFF" w:themeColor="background1"/>
        <w:insideV w:val="single" w:sz="4" w:space="0" w:color="FFFFFF" w:themeColor="background1"/>
      </w:tblBorders>
    </w:tblPr>
    <w:tcPr>
      <w:shd w:val="clear" w:color="auto" w:fill="ECF7FA" w:themeFill="accent3" w:themeFillTint="19"/>
    </w:tcPr>
    <w:tblStylePr w:type="firstRow">
      <w:rPr>
        <w:b/>
        <w:bCs/>
      </w:rPr>
      <w:tblPr/>
      <w:tcPr>
        <w:tcBorders>
          <w:top w:val="nil"/>
          <w:left w:val="nil"/>
          <w:bottom w:val="single" w:sz="24" w:space="0" w:color="F0879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7085" w:themeFill="accent3" w:themeFillShade="99"/>
      </w:tcPr>
    </w:tblStylePr>
    <w:tblStylePr w:type="firstCol">
      <w:rPr>
        <w:color w:val="FFFFFF" w:themeColor="background1"/>
      </w:rPr>
      <w:tblPr/>
      <w:tcPr>
        <w:tcBorders>
          <w:top w:val="nil"/>
          <w:left w:val="nil"/>
          <w:bottom w:val="nil"/>
          <w:right w:val="nil"/>
          <w:insideH w:val="single" w:sz="4" w:space="0" w:color="1F7085" w:themeColor="accent3" w:themeShade="99"/>
          <w:insideV w:val="nil"/>
        </w:tcBorders>
        <w:shd w:val="clear" w:color="auto" w:fill="1F708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F7085" w:themeFill="accent3" w:themeFillShade="99"/>
      </w:tcPr>
    </w:tblStylePr>
    <w:tblStylePr w:type="band1Vert">
      <w:tblPr/>
      <w:tcPr>
        <w:shd w:val="clear" w:color="auto" w:fill="B3E0ED" w:themeFill="accent3" w:themeFillTint="66"/>
      </w:tcPr>
    </w:tblStylePr>
    <w:tblStylePr w:type="band1Horz">
      <w:tblPr/>
      <w:tcPr>
        <w:shd w:val="clear" w:color="auto" w:fill="A0D9E8" w:themeFill="accent3" w:themeFillTint="7F"/>
      </w:tcPr>
    </w:tblStylePr>
  </w:style>
  <w:style w:type="table" w:styleId="ColourfulShadingAccent2">
    <w:name w:val="Colorful Shading Accent 2"/>
    <w:basedOn w:val="TableNormal"/>
    <w:uiPriority w:val="71"/>
    <w:semiHidden/>
    <w:rsid w:val="00E07762"/>
    <w:pPr>
      <w:spacing w:line="240" w:lineRule="auto"/>
    </w:pPr>
    <w:tblPr>
      <w:tblStyleRowBandSize w:val="1"/>
      <w:tblStyleColBandSize w:val="1"/>
      <w:tblBorders>
        <w:top w:val="single" w:sz="24" w:space="0" w:color="2D8282" w:themeColor="accent2"/>
        <w:left w:val="single" w:sz="4" w:space="0" w:color="2D8282" w:themeColor="accent2"/>
        <w:bottom w:val="single" w:sz="4" w:space="0" w:color="2D8282" w:themeColor="accent2"/>
        <w:right w:val="single" w:sz="4" w:space="0" w:color="2D8282" w:themeColor="accent2"/>
        <w:insideH w:val="single" w:sz="4" w:space="0" w:color="FFFFFF" w:themeColor="background1"/>
        <w:insideV w:val="single" w:sz="4" w:space="0" w:color="FFFFFF" w:themeColor="background1"/>
      </w:tblBorders>
    </w:tblPr>
    <w:tcPr>
      <w:shd w:val="clear" w:color="auto" w:fill="E6F6F6" w:themeFill="accent2" w:themeFillTint="19"/>
    </w:tcPr>
    <w:tblStylePr w:type="firstRow">
      <w:rPr>
        <w:b/>
        <w:bCs/>
      </w:rPr>
      <w:tblPr/>
      <w:tcPr>
        <w:tcBorders>
          <w:top w:val="nil"/>
          <w:left w:val="nil"/>
          <w:bottom w:val="single" w:sz="24" w:space="0" w:color="2D82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4D4D" w:themeFill="accent2" w:themeFillShade="99"/>
      </w:tcPr>
    </w:tblStylePr>
    <w:tblStylePr w:type="firstCol">
      <w:rPr>
        <w:color w:val="FFFFFF" w:themeColor="background1"/>
      </w:rPr>
      <w:tblPr/>
      <w:tcPr>
        <w:tcBorders>
          <w:top w:val="nil"/>
          <w:left w:val="nil"/>
          <w:bottom w:val="nil"/>
          <w:right w:val="nil"/>
          <w:insideH w:val="single" w:sz="4" w:space="0" w:color="1B4D4D" w:themeColor="accent2" w:themeShade="99"/>
          <w:insideV w:val="nil"/>
        </w:tcBorders>
        <w:shd w:val="clear" w:color="auto" w:fill="1B4D4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B4D4D" w:themeFill="accent2" w:themeFillShade="99"/>
      </w:tcPr>
    </w:tblStylePr>
    <w:tblStylePr w:type="band1Vert">
      <w:tblPr/>
      <w:tcPr>
        <w:shd w:val="clear" w:color="auto" w:fill="9BDCDC" w:themeFill="accent2" w:themeFillTint="66"/>
      </w:tcPr>
    </w:tblStylePr>
    <w:tblStylePr w:type="band1Horz">
      <w:tblPr/>
      <w:tcPr>
        <w:shd w:val="clear" w:color="auto" w:fill="82D4D4" w:themeFill="accent2"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rsid w:val="00E07762"/>
    <w:pPr>
      <w:spacing w:line="240" w:lineRule="auto"/>
    </w:pPr>
    <w:tblPr>
      <w:tblStyleRowBandSize w:val="1"/>
      <w:tblStyleColBandSize w:val="1"/>
      <w:tblBorders>
        <w:top w:val="single" w:sz="24" w:space="0" w:color="2D8282" w:themeColor="accent2"/>
        <w:left w:val="single" w:sz="4" w:space="0" w:color="46BEAA" w:themeColor="accent1"/>
        <w:bottom w:val="single" w:sz="4" w:space="0" w:color="46BEAA" w:themeColor="accent1"/>
        <w:right w:val="single" w:sz="4" w:space="0" w:color="46BEAA" w:themeColor="accent1"/>
        <w:insideH w:val="single" w:sz="4" w:space="0" w:color="FFFFFF" w:themeColor="background1"/>
        <w:insideV w:val="single" w:sz="4" w:space="0" w:color="FFFFFF" w:themeColor="background1"/>
      </w:tblBorders>
    </w:tblPr>
    <w:tcPr>
      <w:shd w:val="clear" w:color="auto" w:fill="ECF8F6" w:themeFill="accent1" w:themeFillTint="19"/>
    </w:tcPr>
    <w:tblStylePr w:type="firstRow">
      <w:rPr>
        <w:b/>
        <w:bCs/>
      </w:rPr>
      <w:tblPr/>
      <w:tcPr>
        <w:tcBorders>
          <w:top w:val="nil"/>
          <w:left w:val="nil"/>
          <w:bottom w:val="single" w:sz="24" w:space="0" w:color="2D82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87366" w:themeFill="accent1" w:themeFillShade="99"/>
      </w:tcPr>
    </w:tblStylePr>
    <w:tblStylePr w:type="firstCol">
      <w:rPr>
        <w:color w:val="FFFFFF" w:themeColor="background1"/>
      </w:rPr>
      <w:tblPr/>
      <w:tcPr>
        <w:tcBorders>
          <w:top w:val="nil"/>
          <w:left w:val="nil"/>
          <w:bottom w:val="nil"/>
          <w:right w:val="nil"/>
          <w:insideH w:val="single" w:sz="4" w:space="0" w:color="287366" w:themeColor="accent1" w:themeShade="99"/>
          <w:insideV w:val="nil"/>
        </w:tcBorders>
        <w:shd w:val="clear" w:color="auto" w:fill="28736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87366" w:themeFill="accent1" w:themeFillShade="99"/>
      </w:tcPr>
    </w:tblStylePr>
    <w:tblStylePr w:type="band1Vert">
      <w:tblPr/>
      <w:tcPr>
        <w:shd w:val="clear" w:color="auto" w:fill="B5E5DC" w:themeFill="accent1" w:themeFillTint="66"/>
      </w:tcPr>
    </w:tblStylePr>
    <w:tblStylePr w:type="band1Horz">
      <w:tblPr/>
      <w:tcPr>
        <w:shd w:val="clear" w:color="auto" w:fill="A2DED4" w:themeFill="accent1" w:themeFillTint="7F"/>
      </w:tcPr>
    </w:tblStylePr>
    <w:tblStylePr w:type="neCell">
      <w:rPr>
        <w:color w:val="000000" w:themeColor="text1"/>
      </w:rPr>
    </w:tblStylePr>
    <w:tblStylePr w:type="nwCell">
      <w:rPr>
        <w:color w:val="000000" w:themeColor="text1"/>
      </w:rPr>
    </w:tblStylePr>
  </w:style>
  <w:style w:type="table" w:styleId="ColourfulGridAccent6">
    <w:name w:val="Colorful Grid Accent 6"/>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B5E4FF" w:themeFill="accent6" w:themeFillTint="33"/>
    </w:tcPr>
    <w:tblStylePr w:type="firstRow">
      <w:rPr>
        <w:b/>
        <w:bCs/>
      </w:rPr>
      <w:tblPr/>
      <w:tcPr>
        <w:shd w:val="clear" w:color="auto" w:fill="6BC9FF" w:themeFill="accent6" w:themeFillTint="66"/>
      </w:tcPr>
    </w:tblStylePr>
    <w:tblStylePr w:type="lastRow">
      <w:rPr>
        <w:b/>
        <w:bCs/>
        <w:color w:val="000000" w:themeColor="text1"/>
      </w:rPr>
      <w:tblPr/>
      <w:tcPr>
        <w:shd w:val="clear" w:color="auto" w:fill="6BC9FF" w:themeFill="accent6" w:themeFillTint="66"/>
      </w:tcPr>
    </w:tblStylePr>
    <w:tblStylePr w:type="firstCol">
      <w:rPr>
        <w:color w:val="FFFFFF" w:themeColor="background1"/>
      </w:rPr>
      <w:tblPr/>
      <w:tcPr>
        <w:shd w:val="clear" w:color="auto" w:fill="004268" w:themeFill="accent6" w:themeFillShade="BF"/>
      </w:tcPr>
    </w:tblStylePr>
    <w:tblStylePr w:type="lastCol">
      <w:rPr>
        <w:color w:val="FFFFFF" w:themeColor="background1"/>
      </w:rPr>
      <w:tblPr/>
      <w:tcPr>
        <w:shd w:val="clear" w:color="auto" w:fill="004268" w:themeFill="accent6" w:themeFillShade="BF"/>
      </w:tcPr>
    </w:tblStylePr>
    <w:tblStylePr w:type="band1Vert">
      <w:tblPr/>
      <w:tcPr>
        <w:shd w:val="clear" w:color="auto" w:fill="46BCFF" w:themeFill="accent6" w:themeFillTint="7F"/>
      </w:tcPr>
    </w:tblStylePr>
    <w:tblStylePr w:type="band1Horz">
      <w:tblPr/>
      <w:tcPr>
        <w:shd w:val="clear" w:color="auto" w:fill="46BCFF" w:themeFill="accent6" w:themeFillTint="7F"/>
      </w:tcPr>
    </w:tblStylePr>
  </w:style>
  <w:style w:type="table" w:styleId="ColourfulGridAccent5">
    <w:name w:val="Colorful Grid Accent 5"/>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FFFAE4" w:themeFill="accent5" w:themeFillTint="33"/>
    </w:tcPr>
    <w:tblStylePr w:type="firstRow">
      <w:rPr>
        <w:b/>
        <w:bCs/>
      </w:rPr>
      <w:tblPr/>
      <w:tcPr>
        <w:shd w:val="clear" w:color="auto" w:fill="FFF6C9" w:themeFill="accent5" w:themeFillTint="66"/>
      </w:tcPr>
    </w:tblStylePr>
    <w:tblStylePr w:type="lastRow">
      <w:rPr>
        <w:b/>
        <w:bCs/>
        <w:color w:val="000000" w:themeColor="text1"/>
      </w:rPr>
      <w:tblPr/>
      <w:tcPr>
        <w:shd w:val="clear" w:color="auto" w:fill="FFF6C9" w:themeFill="accent5" w:themeFillTint="66"/>
      </w:tcPr>
    </w:tblStylePr>
    <w:tblStylePr w:type="firstCol">
      <w:rPr>
        <w:color w:val="FFFFFF" w:themeColor="background1"/>
      </w:rPr>
      <w:tblPr/>
      <w:tcPr>
        <w:shd w:val="clear" w:color="auto" w:fill="FFDC19" w:themeFill="accent5" w:themeFillShade="BF"/>
      </w:tcPr>
    </w:tblStylePr>
    <w:tblStylePr w:type="lastCol">
      <w:rPr>
        <w:color w:val="FFFFFF" w:themeColor="background1"/>
      </w:rPr>
      <w:tblPr/>
      <w:tcPr>
        <w:shd w:val="clear" w:color="auto" w:fill="FFDC19" w:themeFill="accent5" w:themeFillShade="BF"/>
      </w:tcPr>
    </w:tblStylePr>
    <w:tblStylePr w:type="band1Vert">
      <w:tblPr/>
      <w:tcPr>
        <w:shd w:val="clear" w:color="auto" w:fill="FFF4BB" w:themeFill="accent5" w:themeFillTint="7F"/>
      </w:tcPr>
    </w:tblStylePr>
    <w:tblStylePr w:type="band1Horz">
      <w:tblPr/>
      <w:tcPr>
        <w:shd w:val="clear" w:color="auto" w:fill="FFF4BB" w:themeFill="accent5" w:themeFillTint="7F"/>
      </w:tcPr>
    </w:tblStylePr>
  </w:style>
  <w:style w:type="table" w:styleId="ColourfulGridAccent4">
    <w:name w:val="Colorful Grid Accent 4"/>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FCE7E8" w:themeFill="accent4" w:themeFillTint="33"/>
    </w:tcPr>
    <w:tblStylePr w:type="firstRow">
      <w:rPr>
        <w:b/>
        <w:bCs/>
      </w:rPr>
      <w:tblPr/>
      <w:tcPr>
        <w:shd w:val="clear" w:color="auto" w:fill="F9CFD2" w:themeFill="accent4" w:themeFillTint="66"/>
      </w:tcPr>
    </w:tblStylePr>
    <w:tblStylePr w:type="lastRow">
      <w:rPr>
        <w:b/>
        <w:bCs/>
        <w:color w:val="000000" w:themeColor="text1"/>
      </w:rPr>
      <w:tblPr/>
      <w:tcPr>
        <w:shd w:val="clear" w:color="auto" w:fill="F9CFD2" w:themeFill="accent4" w:themeFillTint="66"/>
      </w:tcPr>
    </w:tblStylePr>
    <w:tblStylePr w:type="firstCol">
      <w:rPr>
        <w:color w:val="FFFFFF" w:themeColor="background1"/>
      </w:rPr>
      <w:tblPr/>
      <w:tcPr>
        <w:shd w:val="clear" w:color="auto" w:fill="E53343" w:themeFill="accent4" w:themeFillShade="BF"/>
      </w:tcPr>
    </w:tblStylePr>
    <w:tblStylePr w:type="lastCol">
      <w:rPr>
        <w:color w:val="FFFFFF" w:themeColor="background1"/>
      </w:rPr>
      <w:tblPr/>
      <w:tcPr>
        <w:shd w:val="clear" w:color="auto" w:fill="E53343" w:themeFill="accent4" w:themeFillShade="BF"/>
      </w:tcPr>
    </w:tblStylePr>
    <w:tblStylePr w:type="band1Vert">
      <w:tblPr/>
      <w:tcPr>
        <w:shd w:val="clear" w:color="auto" w:fill="F7C3C7" w:themeFill="accent4" w:themeFillTint="7F"/>
      </w:tcPr>
    </w:tblStylePr>
    <w:tblStylePr w:type="band1Horz">
      <w:tblPr/>
      <w:tcPr>
        <w:shd w:val="clear" w:color="auto" w:fill="F7C3C7" w:themeFill="accent4" w:themeFillTint="7F"/>
      </w:tcPr>
    </w:tblStylePr>
  </w:style>
  <w:style w:type="table" w:styleId="ColourfulGridAccent3">
    <w:name w:val="Colorful Grid Accent 3"/>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D9EFF6" w:themeFill="accent3" w:themeFillTint="33"/>
    </w:tcPr>
    <w:tblStylePr w:type="firstRow">
      <w:rPr>
        <w:b/>
        <w:bCs/>
      </w:rPr>
      <w:tblPr/>
      <w:tcPr>
        <w:shd w:val="clear" w:color="auto" w:fill="B3E0ED" w:themeFill="accent3" w:themeFillTint="66"/>
      </w:tcPr>
    </w:tblStylePr>
    <w:tblStylePr w:type="lastRow">
      <w:rPr>
        <w:b/>
        <w:bCs/>
        <w:color w:val="000000" w:themeColor="text1"/>
      </w:rPr>
      <w:tblPr/>
      <w:tcPr>
        <w:shd w:val="clear" w:color="auto" w:fill="B3E0ED" w:themeFill="accent3" w:themeFillTint="66"/>
      </w:tcPr>
    </w:tblStylePr>
    <w:tblStylePr w:type="firstCol">
      <w:rPr>
        <w:color w:val="FFFFFF" w:themeColor="background1"/>
      </w:rPr>
      <w:tblPr/>
      <w:tcPr>
        <w:shd w:val="clear" w:color="auto" w:fill="278BA6" w:themeFill="accent3" w:themeFillShade="BF"/>
      </w:tcPr>
    </w:tblStylePr>
    <w:tblStylePr w:type="lastCol">
      <w:rPr>
        <w:color w:val="FFFFFF" w:themeColor="background1"/>
      </w:rPr>
      <w:tblPr/>
      <w:tcPr>
        <w:shd w:val="clear" w:color="auto" w:fill="278BA6" w:themeFill="accent3" w:themeFillShade="BF"/>
      </w:tcPr>
    </w:tblStylePr>
    <w:tblStylePr w:type="band1Vert">
      <w:tblPr/>
      <w:tcPr>
        <w:shd w:val="clear" w:color="auto" w:fill="A0D9E8" w:themeFill="accent3" w:themeFillTint="7F"/>
      </w:tcPr>
    </w:tblStylePr>
    <w:tblStylePr w:type="band1Horz">
      <w:tblPr/>
      <w:tcPr>
        <w:shd w:val="clear" w:color="auto" w:fill="A0D9E8" w:themeFill="accent3" w:themeFillTint="7F"/>
      </w:tcPr>
    </w:tblStylePr>
  </w:style>
  <w:style w:type="table" w:styleId="ColourfulGridAccent2">
    <w:name w:val="Colorful Grid Accent 2"/>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CDEDED" w:themeFill="accent2" w:themeFillTint="33"/>
    </w:tcPr>
    <w:tblStylePr w:type="firstRow">
      <w:rPr>
        <w:b/>
        <w:bCs/>
      </w:rPr>
      <w:tblPr/>
      <w:tcPr>
        <w:shd w:val="clear" w:color="auto" w:fill="9BDCDC" w:themeFill="accent2" w:themeFillTint="66"/>
      </w:tcPr>
    </w:tblStylePr>
    <w:tblStylePr w:type="lastRow">
      <w:rPr>
        <w:b/>
        <w:bCs/>
        <w:color w:val="000000" w:themeColor="text1"/>
      </w:rPr>
      <w:tblPr/>
      <w:tcPr>
        <w:shd w:val="clear" w:color="auto" w:fill="9BDCDC" w:themeFill="accent2" w:themeFillTint="66"/>
      </w:tcPr>
    </w:tblStylePr>
    <w:tblStylePr w:type="firstCol">
      <w:rPr>
        <w:color w:val="FFFFFF" w:themeColor="background1"/>
      </w:rPr>
      <w:tblPr/>
      <w:tcPr>
        <w:shd w:val="clear" w:color="auto" w:fill="216161" w:themeFill="accent2" w:themeFillShade="BF"/>
      </w:tcPr>
    </w:tblStylePr>
    <w:tblStylePr w:type="lastCol">
      <w:rPr>
        <w:color w:val="FFFFFF" w:themeColor="background1"/>
      </w:rPr>
      <w:tblPr/>
      <w:tcPr>
        <w:shd w:val="clear" w:color="auto" w:fill="216161" w:themeFill="accent2" w:themeFillShade="BF"/>
      </w:tcPr>
    </w:tblStylePr>
    <w:tblStylePr w:type="band1Vert">
      <w:tblPr/>
      <w:tcPr>
        <w:shd w:val="clear" w:color="auto" w:fill="82D4D4" w:themeFill="accent2" w:themeFillTint="7F"/>
      </w:tcPr>
    </w:tblStylePr>
    <w:tblStylePr w:type="band1Horz">
      <w:tblPr/>
      <w:tcPr>
        <w:shd w:val="clear" w:color="auto" w:fill="82D4D4" w:themeFill="accent2" w:themeFillTint="7F"/>
      </w:tcPr>
    </w:tblStylePr>
  </w:style>
  <w:style w:type="table" w:styleId="ColourfulGridAccent1">
    <w:name w:val="Colorful Grid Accent 1"/>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DAF2ED" w:themeFill="accent1" w:themeFillTint="33"/>
    </w:tcPr>
    <w:tblStylePr w:type="firstRow">
      <w:rPr>
        <w:b/>
        <w:bCs/>
      </w:rPr>
      <w:tblPr/>
      <w:tcPr>
        <w:shd w:val="clear" w:color="auto" w:fill="B5E5DC" w:themeFill="accent1" w:themeFillTint="66"/>
      </w:tcPr>
    </w:tblStylePr>
    <w:tblStylePr w:type="lastRow">
      <w:rPr>
        <w:b/>
        <w:bCs/>
        <w:color w:val="000000" w:themeColor="text1"/>
      </w:rPr>
      <w:tblPr/>
      <w:tcPr>
        <w:shd w:val="clear" w:color="auto" w:fill="B5E5DC" w:themeFill="accent1" w:themeFillTint="66"/>
      </w:tcPr>
    </w:tblStylePr>
    <w:tblStylePr w:type="firstCol">
      <w:rPr>
        <w:color w:val="FFFFFF" w:themeColor="background1"/>
      </w:rPr>
      <w:tblPr/>
      <w:tcPr>
        <w:shd w:val="clear" w:color="auto" w:fill="329080" w:themeFill="accent1" w:themeFillShade="BF"/>
      </w:tcPr>
    </w:tblStylePr>
    <w:tblStylePr w:type="lastCol">
      <w:rPr>
        <w:color w:val="FFFFFF" w:themeColor="background1"/>
      </w:rPr>
      <w:tblPr/>
      <w:tcPr>
        <w:shd w:val="clear" w:color="auto" w:fill="329080" w:themeFill="accent1" w:themeFillShade="BF"/>
      </w:tcPr>
    </w:tblStylePr>
    <w:tblStylePr w:type="band1Vert">
      <w:tblPr/>
      <w:tcPr>
        <w:shd w:val="clear" w:color="auto" w:fill="A2DED4" w:themeFill="accent1" w:themeFillTint="7F"/>
      </w:tcPr>
    </w:tblStylePr>
    <w:tblStylePr w:type="band1Horz">
      <w:tblPr/>
      <w:tcPr>
        <w:shd w:val="clear" w:color="auto" w:fill="A2DED4" w:themeFill="accent1" w:themeFillTint="7F"/>
      </w:tcPr>
    </w:tblStylePr>
  </w:style>
  <w:style w:type="table" w:styleId="MediumList2-Accent6">
    <w:name w:val="Medium List 2 Accent 6"/>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005A8C" w:themeColor="accent6"/>
        <w:left w:val="single" w:sz="8" w:space="0" w:color="005A8C" w:themeColor="accent6"/>
        <w:bottom w:val="single" w:sz="8" w:space="0" w:color="005A8C" w:themeColor="accent6"/>
        <w:right w:val="single" w:sz="8" w:space="0" w:color="005A8C" w:themeColor="accent6"/>
      </w:tblBorders>
    </w:tblPr>
    <w:tblStylePr w:type="firstRow">
      <w:rPr>
        <w:sz w:val="24"/>
        <w:szCs w:val="24"/>
      </w:rPr>
      <w:tblPr/>
      <w:tcPr>
        <w:tcBorders>
          <w:top w:val="nil"/>
          <w:left w:val="nil"/>
          <w:bottom w:val="single" w:sz="24" w:space="0" w:color="005A8C" w:themeColor="accent6"/>
          <w:right w:val="nil"/>
          <w:insideH w:val="nil"/>
          <w:insideV w:val="nil"/>
        </w:tcBorders>
        <w:shd w:val="clear" w:color="auto" w:fill="FFFFFF" w:themeFill="background1"/>
      </w:tcPr>
    </w:tblStylePr>
    <w:tblStylePr w:type="lastRow">
      <w:tblPr/>
      <w:tcPr>
        <w:tcBorders>
          <w:top w:val="single" w:sz="8" w:space="0" w:color="005A8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A8C" w:themeColor="accent6"/>
          <w:insideH w:val="nil"/>
          <w:insideV w:val="nil"/>
        </w:tcBorders>
        <w:shd w:val="clear" w:color="auto" w:fill="FFFFFF" w:themeFill="background1"/>
      </w:tcPr>
    </w:tblStylePr>
    <w:tblStylePr w:type="lastCol">
      <w:tblPr/>
      <w:tcPr>
        <w:tcBorders>
          <w:top w:val="nil"/>
          <w:left w:val="single" w:sz="8" w:space="0" w:color="005A8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DDFF" w:themeFill="accent6" w:themeFillTint="3F"/>
      </w:tcPr>
    </w:tblStylePr>
    <w:tblStylePr w:type="band1Horz">
      <w:tblPr/>
      <w:tcPr>
        <w:tcBorders>
          <w:top w:val="nil"/>
          <w:bottom w:val="nil"/>
          <w:insideH w:val="nil"/>
          <w:insideV w:val="nil"/>
        </w:tcBorders>
        <w:shd w:val="clear" w:color="auto" w:fill="A3DD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FFEB78" w:themeColor="accent5"/>
        <w:left w:val="single" w:sz="8" w:space="0" w:color="FFEB78" w:themeColor="accent5"/>
        <w:bottom w:val="single" w:sz="8" w:space="0" w:color="FFEB78" w:themeColor="accent5"/>
        <w:right w:val="single" w:sz="8" w:space="0" w:color="FFEB78" w:themeColor="accent5"/>
      </w:tblBorders>
    </w:tblPr>
    <w:tblStylePr w:type="firstRow">
      <w:rPr>
        <w:sz w:val="24"/>
        <w:szCs w:val="24"/>
      </w:rPr>
      <w:tblPr/>
      <w:tcPr>
        <w:tcBorders>
          <w:top w:val="nil"/>
          <w:left w:val="nil"/>
          <w:bottom w:val="single" w:sz="24" w:space="0" w:color="FFEB78" w:themeColor="accent5"/>
          <w:right w:val="nil"/>
          <w:insideH w:val="nil"/>
          <w:insideV w:val="nil"/>
        </w:tcBorders>
        <w:shd w:val="clear" w:color="auto" w:fill="FFFFFF" w:themeFill="background1"/>
      </w:tcPr>
    </w:tblStylePr>
    <w:tblStylePr w:type="lastRow">
      <w:tblPr/>
      <w:tcPr>
        <w:tcBorders>
          <w:top w:val="single" w:sz="8" w:space="0" w:color="FFEB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B78" w:themeColor="accent5"/>
          <w:insideH w:val="nil"/>
          <w:insideV w:val="nil"/>
        </w:tcBorders>
        <w:shd w:val="clear" w:color="auto" w:fill="FFFFFF" w:themeFill="background1"/>
      </w:tcPr>
    </w:tblStylePr>
    <w:tblStylePr w:type="lastCol">
      <w:tblPr/>
      <w:tcPr>
        <w:tcBorders>
          <w:top w:val="nil"/>
          <w:left w:val="single" w:sz="8" w:space="0" w:color="FFEB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9DD" w:themeFill="accent5" w:themeFillTint="3F"/>
      </w:tcPr>
    </w:tblStylePr>
    <w:tblStylePr w:type="band1Horz">
      <w:tblPr/>
      <w:tcPr>
        <w:tcBorders>
          <w:top w:val="nil"/>
          <w:bottom w:val="nil"/>
          <w:insideH w:val="nil"/>
          <w:insideV w:val="nil"/>
        </w:tcBorders>
        <w:shd w:val="clear" w:color="auto" w:fill="FFF9D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F08791" w:themeColor="accent4"/>
        <w:left w:val="single" w:sz="8" w:space="0" w:color="F08791" w:themeColor="accent4"/>
        <w:bottom w:val="single" w:sz="8" w:space="0" w:color="F08791" w:themeColor="accent4"/>
        <w:right w:val="single" w:sz="8" w:space="0" w:color="F08791" w:themeColor="accent4"/>
      </w:tblBorders>
    </w:tblPr>
    <w:tblStylePr w:type="firstRow">
      <w:rPr>
        <w:sz w:val="24"/>
        <w:szCs w:val="24"/>
      </w:rPr>
      <w:tblPr/>
      <w:tcPr>
        <w:tcBorders>
          <w:top w:val="nil"/>
          <w:left w:val="nil"/>
          <w:bottom w:val="single" w:sz="24" w:space="0" w:color="F08791" w:themeColor="accent4"/>
          <w:right w:val="nil"/>
          <w:insideH w:val="nil"/>
          <w:insideV w:val="nil"/>
        </w:tcBorders>
        <w:shd w:val="clear" w:color="auto" w:fill="FFFFFF" w:themeFill="background1"/>
      </w:tcPr>
    </w:tblStylePr>
    <w:tblStylePr w:type="lastRow">
      <w:tblPr/>
      <w:tcPr>
        <w:tcBorders>
          <w:top w:val="single" w:sz="8" w:space="0" w:color="F0879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8791" w:themeColor="accent4"/>
          <w:insideH w:val="nil"/>
          <w:insideV w:val="nil"/>
        </w:tcBorders>
        <w:shd w:val="clear" w:color="auto" w:fill="FFFFFF" w:themeFill="background1"/>
      </w:tcPr>
    </w:tblStylePr>
    <w:tblStylePr w:type="lastCol">
      <w:tblPr/>
      <w:tcPr>
        <w:tcBorders>
          <w:top w:val="nil"/>
          <w:left w:val="single" w:sz="8" w:space="0" w:color="F087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1E3" w:themeFill="accent4" w:themeFillTint="3F"/>
      </w:tcPr>
    </w:tblStylePr>
    <w:tblStylePr w:type="band1Horz">
      <w:tblPr/>
      <w:tcPr>
        <w:tcBorders>
          <w:top w:val="nil"/>
          <w:bottom w:val="nil"/>
          <w:insideH w:val="nil"/>
          <w:insideV w:val="nil"/>
        </w:tcBorders>
        <w:shd w:val="clear" w:color="auto" w:fill="FBE1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41B4D2" w:themeColor="accent3"/>
        <w:left w:val="single" w:sz="8" w:space="0" w:color="41B4D2" w:themeColor="accent3"/>
        <w:bottom w:val="single" w:sz="8" w:space="0" w:color="41B4D2" w:themeColor="accent3"/>
        <w:right w:val="single" w:sz="8" w:space="0" w:color="41B4D2" w:themeColor="accent3"/>
      </w:tblBorders>
    </w:tblPr>
    <w:tblStylePr w:type="firstRow">
      <w:rPr>
        <w:sz w:val="24"/>
        <w:szCs w:val="24"/>
      </w:rPr>
      <w:tblPr/>
      <w:tcPr>
        <w:tcBorders>
          <w:top w:val="nil"/>
          <w:left w:val="nil"/>
          <w:bottom w:val="single" w:sz="24" w:space="0" w:color="41B4D2" w:themeColor="accent3"/>
          <w:right w:val="nil"/>
          <w:insideH w:val="nil"/>
          <w:insideV w:val="nil"/>
        </w:tcBorders>
        <w:shd w:val="clear" w:color="auto" w:fill="FFFFFF" w:themeFill="background1"/>
      </w:tcPr>
    </w:tblStylePr>
    <w:tblStylePr w:type="lastRow">
      <w:tblPr/>
      <w:tcPr>
        <w:tcBorders>
          <w:top w:val="single" w:sz="8" w:space="0" w:color="41B4D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1B4D2" w:themeColor="accent3"/>
          <w:insideH w:val="nil"/>
          <w:insideV w:val="nil"/>
        </w:tcBorders>
        <w:shd w:val="clear" w:color="auto" w:fill="FFFFFF" w:themeFill="background1"/>
      </w:tcPr>
    </w:tblStylePr>
    <w:tblStylePr w:type="lastCol">
      <w:tblPr/>
      <w:tcPr>
        <w:tcBorders>
          <w:top w:val="nil"/>
          <w:left w:val="single" w:sz="8" w:space="0" w:color="41B4D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ECF3" w:themeFill="accent3" w:themeFillTint="3F"/>
      </w:tcPr>
    </w:tblStylePr>
    <w:tblStylePr w:type="band1Horz">
      <w:tblPr/>
      <w:tcPr>
        <w:tcBorders>
          <w:top w:val="nil"/>
          <w:bottom w:val="nil"/>
          <w:insideH w:val="nil"/>
          <w:insideV w:val="nil"/>
        </w:tcBorders>
        <w:shd w:val="clear" w:color="auto" w:fill="CFECF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2D8282" w:themeColor="accent2"/>
        <w:left w:val="single" w:sz="8" w:space="0" w:color="2D8282" w:themeColor="accent2"/>
        <w:bottom w:val="single" w:sz="8" w:space="0" w:color="2D8282" w:themeColor="accent2"/>
        <w:right w:val="single" w:sz="8" w:space="0" w:color="2D8282" w:themeColor="accent2"/>
      </w:tblBorders>
    </w:tblPr>
    <w:tblStylePr w:type="firstRow">
      <w:rPr>
        <w:sz w:val="24"/>
        <w:szCs w:val="24"/>
      </w:rPr>
      <w:tblPr/>
      <w:tcPr>
        <w:tcBorders>
          <w:top w:val="nil"/>
          <w:left w:val="nil"/>
          <w:bottom w:val="single" w:sz="24" w:space="0" w:color="2D8282" w:themeColor="accent2"/>
          <w:right w:val="nil"/>
          <w:insideH w:val="nil"/>
          <w:insideV w:val="nil"/>
        </w:tcBorders>
        <w:shd w:val="clear" w:color="auto" w:fill="FFFFFF" w:themeFill="background1"/>
      </w:tcPr>
    </w:tblStylePr>
    <w:tblStylePr w:type="lastRow">
      <w:tblPr/>
      <w:tcPr>
        <w:tcBorders>
          <w:top w:val="single" w:sz="8" w:space="0" w:color="2D828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D8282" w:themeColor="accent2"/>
          <w:insideH w:val="nil"/>
          <w:insideV w:val="nil"/>
        </w:tcBorders>
        <w:shd w:val="clear" w:color="auto" w:fill="FFFFFF" w:themeFill="background1"/>
      </w:tcPr>
    </w:tblStylePr>
    <w:tblStylePr w:type="lastCol">
      <w:tblPr/>
      <w:tcPr>
        <w:tcBorders>
          <w:top w:val="nil"/>
          <w:left w:val="single" w:sz="8" w:space="0" w:color="2D828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E9E9" w:themeFill="accent2" w:themeFillTint="3F"/>
      </w:tcPr>
    </w:tblStylePr>
    <w:tblStylePr w:type="band1Horz">
      <w:tblPr/>
      <w:tcPr>
        <w:tcBorders>
          <w:top w:val="nil"/>
          <w:bottom w:val="nil"/>
          <w:insideH w:val="nil"/>
          <w:insideV w:val="nil"/>
        </w:tcBorders>
        <w:shd w:val="clear" w:color="auto" w:fill="C1E9E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46BEAA" w:themeColor="accent1"/>
        <w:left w:val="single" w:sz="8" w:space="0" w:color="46BEAA" w:themeColor="accent1"/>
        <w:bottom w:val="single" w:sz="8" w:space="0" w:color="46BEAA" w:themeColor="accent1"/>
        <w:right w:val="single" w:sz="8" w:space="0" w:color="46BEAA" w:themeColor="accent1"/>
      </w:tblBorders>
    </w:tblPr>
    <w:tblStylePr w:type="firstRow">
      <w:rPr>
        <w:sz w:val="24"/>
        <w:szCs w:val="24"/>
      </w:rPr>
      <w:tblPr/>
      <w:tcPr>
        <w:tcBorders>
          <w:top w:val="nil"/>
          <w:left w:val="nil"/>
          <w:bottom w:val="single" w:sz="24" w:space="0" w:color="46BEAA" w:themeColor="accent1"/>
          <w:right w:val="nil"/>
          <w:insideH w:val="nil"/>
          <w:insideV w:val="nil"/>
        </w:tcBorders>
        <w:shd w:val="clear" w:color="auto" w:fill="FFFFFF" w:themeFill="background1"/>
      </w:tcPr>
    </w:tblStylePr>
    <w:tblStylePr w:type="lastRow">
      <w:tblPr/>
      <w:tcPr>
        <w:tcBorders>
          <w:top w:val="single" w:sz="8" w:space="0" w:color="46BEA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BEAA" w:themeColor="accent1"/>
          <w:insideH w:val="nil"/>
          <w:insideV w:val="nil"/>
        </w:tcBorders>
        <w:shd w:val="clear" w:color="auto" w:fill="FFFFFF" w:themeFill="background1"/>
      </w:tcPr>
    </w:tblStylePr>
    <w:tblStylePr w:type="lastCol">
      <w:tblPr/>
      <w:tcPr>
        <w:tcBorders>
          <w:top w:val="nil"/>
          <w:left w:val="single" w:sz="8" w:space="0" w:color="46BEA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E9" w:themeFill="accent1" w:themeFillTint="3F"/>
      </w:tcPr>
    </w:tblStylePr>
    <w:tblStylePr w:type="band1Horz">
      <w:tblPr/>
      <w:tcPr>
        <w:tcBorders>
          <w:top w:val="nil"/>
          <w:bottom w:val="nil"/>
          <w:insideH w:val="nil"/>
          <w:insideV w:val="nil"/>
        </w:tcBorders>
        <w:shd w:val="clear" w:color="auto" w:fill="D1EF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semiHidden/>
    <w:rsid w:val="00E07762"/>
    <w:pPr>
      <w:spacing w:line="240" w:lineRule="auto"/>
    </w:pPr>
    <w:tblPr>
      <w:tblStyleRowBandSize w:val="1"/>
      <w:tblStyleColBandSize w:val="1"/>
      <w:tblBorders>
        <w:top w:val="single" w:sz="8" w:space="0" w:color="005A8C" w:themeColor="accent6"/>
        <w:bottom w:val="single" w:sz="8" w:space="0" w:color="005A8C" w:themeColor="accent6"/>
      </w:tblBorders>
    </w:tblPr>
    <w:tblStylePr w:type="firstRow">
      <w:rPr>
        <w:rFonts w:asciiTheme="majorHAnsi" w:eastAsiaTheme="majorEastAsia" w:hAnsiTheme="majorHAnsi" w:cstheme="majorBidi"/>
      </w:rPr>
      <w:tblPr/>
      <w:tcPr>
        <w:tcBorders>
          <w:top w:val="nil"/>
          <w:bottom w:val="single" w:sz="8" w:space="0" w:color="005A8C" w:themeColor="accent6"/>
        </w:tcBorders>
      </w:tcPr>
    </w:tblStylePr>
    <w:tblStylePr w:type="lastRow">
      <w:rPr>
        <w:b/>
        <w:bCs/>
        <w:color w:val="000000" w:themeColor="text2"/>
      </w:rPr>
      <w:tblPr/>
      <w:tcPr>
        <w:tcBorders>
          <w:top w:val="single" w:sz="8" w:space="0" w:color="005A8C" w:themeColor="accent6"/>
          <w:bottom w:val="single" w:sz="8" w:space="0" w:color="005A8C" w:themeColor="accent6"/>
        </w:tcBorders>
      </w:tcPr>
    </w:tblStylePr>
    <w:tblStylePr w:type="firstCol">
      <w:rPr>
        <w:b/>
        <w:bCs/>
      </w:rPr>
    </w:tblStylePr>
    <w:tblStylePr w:type="lastCol">
      <w:rPr>
        <w:b/>
        <w:bCs/>
      </w:rPr>
      <w:tblPr/>
      <w:tcPr>
        <w:tcBorders>
          <w:top w:val="single" w:sz="8" w:space="0" w:color="005A8C" w:themeColor="accent6"/>
          <w:bottom w:val="single" w:sz="8" w:space="0" w:color="005A8C" w:themeColor="accent6"/>
        </w:tcBorders>
      </w:tcPr>
    </w:tblStylePr>
    <w:tblStylePr w:type="band1Vert">
      <w:tblPr/>
      <w:tcPr>
        <w:shd w:val="clear" w:color="auto" w:fill="A3DDFF" w:themeFill="accent6" w:themeFillTint="3F"/>
      </w:tcPr>
    </w:tblStylePr>
    <w:tblStylePr w:type="band1Horz">
      <w:tblPr/>
      <w:tcPr>
        <w:shd w:val="clear" w:color="auto" w:fill="A3DDFF" w:themeFill="accent6" w:themeFillTint="3F"/>
      </w:tcPr>
    </w:tblStylePr>
  </w:style>
  <w:style w:type="table" w:styleId="MediumList1-Accent5">
    <w:name w:val="Medium List 1 Accent 5"/>
    <w:basedOn w:val="TableNormal"/>
    <w:uiPriority w:val="65"/>
    <w:semiHidden/>
    <w:rsid w:val="00E07762"/>
    <w:pPr>
      <w:spacing w:line="240" w:lineRule="auto"/>
    </w:pPr>
    <w:tblPr>
      <w:tblStyleRowBandSize w:val="1"/>
      <w:tblStyleColBandSize w:val="1"/>
      <w:tblBorders>
        <w:top w:val="single" w:sz="8" w:space="0" w:color="FFEB78" w:themeColor="accent5"/>
        <w:bottom w:val="single" w:sz="8" w:space="0" w:color="FFEB78" w:themeColor="accent5"/>
      </w:tblBorders>
    </w:tblPr>
    <w:tblStylePr w:type="firstRow">
      <w:rPr>
        <w:rFonts w:asciiTheme="majorHAnsi" w:eastAsiaTheme="majorEastAsia" w:hAnsiTheme="majorHAnsi" w:cstheme="majorBidi"/>
      </w:rPr>
      <w:tblPr/>
      <w:tcPr>
        <w:tcBorders>
          <w:top w:val="nil"/>
          <w:bottom w:val="single" w:sz="8" w:space="0" w:color="FFEB78" w:themeColor="accent5"/>
        </w:tcBorders>
      </w:tcPr>
    </w:tblStylePr>
    <w:tblStylePr w:type="lastRow">
      <w:rPr>
        <w:b/>
        <w:bCs/>
        <w:color w:val="000000" w:themeColor="text2"/>
      </w:rPr>
      <w:tblPr/>
      <w:tcPr>
        <w:tcBorders>
          <w:top w:val="single" w:sz="8" w:space="0" w:color="FFEB78" w:themeColor="accent5"/>
          <w:bottom w:val="single" w:sz="8" w:space="0" w:color="FFEB78" w:themeColor="accent5"/>
        </w:tcBorders>
      </w:tcPr>
    </w:tblStylePr>
    <w:tblStylePr w:type="firstCol">
      <w:rPr>
        <w:b/>
        <w:bCs/>
      </w:rPr>
    </w:tblStylePr>
    <w:tblStylePr w:type="lastCol">
      <w:rPr>
        <w:b/>
        <w:bCs/>
      </w:rPr>
      <w:tblPr/>
      <w:tcPr>
        <w:tcBorders>
          <w:top w:val="single" w:sz="8" w:space="0" w:color="FFEB78" w:themeColor="accent5"/>
          <w:bottom w:val="single" w:sz="8" w:space="0" w:color="FFEB78" w:themeColor="accent5"/>
        </w:tcBorders>
      </w:tcPr>
    </w:tblStylePr>
    <w:tblStylePr w:type="band1Vert">
      <w:tblPr/>
      <w:tcPr>
        <w:shd w:val="clear" w:color="auto" w:fill="FFF9DD" w:themeFill="accent5" w:themeFillTint="3F"/>
      </w:tcPr>
    </w:tblStylePr>
    <w:tblStylePr w:type="band1Horz">
      <w:tblPr/>
      <w:tcPr>
        <w:shd w:val="clear" w:color="auto" w:fill="FFF9DD" w:themeFill="accent5" w:themeFillTint="3F"/>
      </w:tcPr>
    </w:tblStylePr>
  </w:style>
  <w:style w:type="table" w:styleId="MediumList1-Accent4">
    <w:name w:val="Medium List 1 Accent 4"/>
    <w:basedOn w:val="TableNormal"/>
    <w:uiPriority w:val="65"/>
    <w:semiHidden/>
    <w:rsid w:val="00E07762"/>
    <w:pPr>
      <w:spacing w:line="240" w:lineRule="auto"/>
    </w:pPr>
    <w:tblPr>
      <w:tblStyleRowBandSize w:val="1"/>
      <w:tblStyleColBandSize w:val="1"/>
      <w:tblBorders>
        <w:top w:val="single" w:sz="8" w:space="0" w:color="F08791" w:themeColor="accent4"/>
        <w:bottom w:val="single" w:sz="8" w:space="0" w:color="F08791" w:themeColor="accent4"/>
      </w:tblBorders>
    </w:tblPr>
    <w:tblStylePr w:type="firstRow">
      <w:rPr>
        <w:rFonts w:asciiTheme="majorHAnsi" w:eastAsiaTheme="majorEastAsia" w:hAnsiTheme="majorHAnsi" w:cstheme="majorBidi"/>
      </w:rPr>
      <w:tblPr/>
      <w:tcPr>
        <w:tcBorders>
          <w:top w:val="nil"/>
          <w:bottom w:val="single" w:sz="8" w:space="0" w:color="F08791" w:themeColor="accent4"/>
        </w:tcBorders>
      </w:tcPr>
    </w:tblStylePr>
    <w:tblStylePr w:type="lastRow">
      <w:rPr>
        <w:b/>
        <w:bCs/>
        <w:color w:val="000000" w:themeColor="text2"/>
      </w:rPr>
      <w:tblPr/>
      <w:tcPr>
        <w:tcBorders>
          <w:top w:val="single" w:sz="8" w:space="0" w:color="F08791" w:themeColor="accent4"/>
          <w:bottom w:val="single" w:sz="8" w:space="0" w:color="F08791" w:themeColor="accent4"/>
        </w:tcBorders>
      </w:tcPr>
    </w:tblStylePr>
    <w:tblStylePr w:type="firstCol">
      <w:rPr>
        <w:b/>
        <w:bCs/>
      </w:rPr>
    </w:tblStylePr>
    <w:tblStylePr w:type="lastCol">
      <w:rPr>
        <w:b/>
        <w:bCs/>
      </w:rPr>
      <w:tblPr/>
      <w:tcPr>
        <w:tcBorders>
          <w:top w:val="single" w:sz="8" w:space="0" w:color="F08791" w:themeColor="accent4"/>
          <w:bottom w:val="single" w:sz="8" w:space="0" w:color="F08791" w:themeColor="accent4"/>
        </w:tcBorders>
      </w:tcPr>
    </w:tblStylePr>
    <w:tblStylePr w:type="band1Vert">
      <w:tblPr/>
      <w:tcPr>
        <w:shd w:val="clear" w:color="auto" w:fill="FBE1E3" w:themeFill="accent4" w:themeFillTint="3F"/>
      </w:tcPr>
    </w:tblStylePr>
    <w:tblStylePr w:type="band1Horz">
      <w:tblPr/>
      <w:tcPr>
        <w:shd w:val="clear" w:color="auto" w:fill="FBE1E3" w:themeFill="accent4" w:themeFillTint="3F"/>
      </w:tcPr>
    </w:tblStylePr>
  </w:style>
  <w:style w:type="table" w:styleId="MediumList1-Accent3">
    <w:name w:val="Medium List 1 Accent 3"/>
    <w:basedOn w:val="TableNormal"/>
    <w:uiPriority w:val="65"/>
    <w:semiHidden/>
    <w:rsid w:val="00E07762"/>
    <w:pPr>
      <w:spacing w:line="240" w:lineRule="auto"/>
    </w:pPr>
    <w:tblPr>
      <w:tblStyleRowBandSize w:val="1"/>
      <w:tblStyleColBandSize w:val="1"/>
      <w:tblBorders>
        <w:top w:val="single" w:sz="8" w:space="0" w:color="41B4D2" w:themeColor="accent3"/>
        <w:bottom w:val="single" w:sz="8" w:space="0" w:color="41B4D2" w:themeColor="accent3"/>
      </w:tblBorders>
    </w:tblPr>
    <w:tblStylePr w:type="firstRow">
      <w:rPr>
        <w:rFonts w:asciiTheme="majorHAnsi" w:eastAsiaTheme="majorEastAsia" w:hAnsiTheme="majorHAnsi" w:cstheme="majorBidi"/>
      </w:rPr>
      <w:tblPr/>
      <w:tcPr>
        <w:tcBorders>
          <w:top w:val="nil"/>
          <w:bottom w:val="single" w:sz="8" w:space="0" w:color="41B4D2" w:themeColor="accent3"/>
        </w:tcBorders>
      </w:tcPr>
    </w:tblStylePr>
    <w:tblStylePr w:type="lastRow">
      <w:rPr>
        <w:b/>
        <w:bCs/>
        <w:color w:val="000000" w:themeColor="text2"/>
      </w:rPr>
      <w:tblPr/>
      <w:tcPr>
        <w:tcBorders>
          <w:top w:val="single" w:sz="8" w:space="0" w:color="41B4D2" w:themeColor="accent3"/>
          <w:bottom w:val="single" w:sz="8" w:space="0" w:color="41B4D2" w:themeColor="accent3"/>
        </w:tcBorders>
      </w:tcPr>
    </w:tblStylePr>
    <w:tblStylePr w:type="firstCol">
      <w:rPr>
        <w:b/>
        <w:bCs/>
      </w:rPr>
    </w:tblStylePr>
    <w:tblStylePr w:type="lastCol">
      <w:rPr>
        <w:b/>
        <w:bCs/>
      </w:rPr>
      <w:tblPr/>
      <w:tcPr>
        <w:tcBorders>
          <w:top w:val="single" w:sz="8" w:space="0" w:color="41B4D2" w:themeColor="accent3"/>
          <w:bottom w:val="single" w:sz="8" w:space="0" w:color="41B4D2" w:themeColor="accent3"/>
        </w:tcBorders>
      </w:tcPr>
    </w:tblStylePr>
    <w:tblStylePr w:type="band1Vert">
      <w:tblPr/>
      <w:tcPr>
        <w:shd w:val="clear" w:color="auto" w:fill="CFECF3" w:themeFill="accent3" w:themeFillTint="3F"/>
      </w:tcPr>
    </w:tblStylePr>
    <w:tblStylePr w:type="band1Horz">
      <w:tblPr/>
      <w:tcPr>
        <w:shd w:val="clear" w:color="auto" w:fill="CFECF3" w:themeFill="accent3" w:themeFillTint="3F"/>
      </w:tcPr>
    </w:tblStylePr>
  </w:style>
  <w:style w:type="table" w:styleId="MediumList1-Accent2">
    <w:name w:val="Medium List 1 Accent 2"/>
    <w:basedOn w:val="TableNormal"/>
    <w:uiPriority w:val="65"/>
    <w:semiHidden/>
    <w:rsid w:val="00E07762"/>
    <w:pPr>
      <w:spacing w:line="240" w:lineRule="auto"/>
    </w:pPr>
    <w:tblPr>
      <w:tblStyleRowBandSize w:val="1"/>
      <w:tblStyleColBandSize w:val="1"/>
      <w:tblBorders>
        <w:top w:val="single" w:sz="8" w:space="0" w:color="2D8282" w:themeColor="accent2"/>
        <w:bottom w:val="single" w:sz="8" w:space="0" w:color="2D8282" w:themeColor="accent2"/>
      </w:tblBorders>
    </w:tblPr>
    <w:tblStylePr w:type="firstRow">
      <w:rPr>
        <w:rFonts w:asciiTheme="majorHAnsi" w:eastAsiaTheme="majorEastAsia" w:hAnsiTheme="majorHAnsi" w:cstheme="majorBidi"/>
      </w:rPr>
      <w:tblPr/>
      <w:tcPr>
        <w:tcBorders>
          <w:top w:val="nil"/>
          <w:bottom w:val="single" w:sz="8" w:space="0" w:color="2D8282" w:themeColor="accent2"/>
        </w:tcBorders>
      </w:tcPr>
    </w:tblStylePr>
    <w:tblStylePr w:type="lastRow">
      <w:rPr>
        <w:b/>
        <w:bCs/>
        <w:color w:val="000000" w:themeColor="text2"/>
      </w:rPr>
      <w:tblPr/>
      <w:tcPr>
        <w:tcBorders>
          <w:top w:val="single" w:sz="8" w:space="0" w:color="2D8282" w:themeColor="accent2"/>
          <w:bottom w:val="single" w:sz="8" w:space="0" w:color="2D8282" w:themeColor="accent2"/>
        </w:tcBorders>
      </w:tcPr>
    </w:tblStylePr>
    <w:tblStylePr w:type="firstCol">
      <w:rPr>
        <w:b/>
        <w:bCs/>
      </w:rPr>
    </w:tblStylePr>
    <w:tblStylePr w:type="lastCol">
      <w:rPr>
        <w:b/>
        <w:bCs/>
      </w:rPr>
      <w:tblPr/>
      <w:tcPr>
        <w:tcBorders>
          <w:top w:val="single" w:sz="8" w:space="0" w:color="2D8282" w:themeColor="accent2"/>
          <w:bottom w:val="single" w:sz="8" w:space="0" w:color="2D8282" w:themeColor="accent2"/>
        </w:tcBorders>
      </w:tcPr>
    </w:tblStylePr>
    <w:tblStylePr w:type="band1Vert">
      <w:tblPr/>
      <w:tcPr>
        <w:shd w:val="clear" w:color="auto" w:fill="C1E9E9" w:themeFill="accent2" w:themeFillTint="3F"/>
      </w:tcPr>
    </w:tblStylePr>
    <w:tblStylePr w:type="band1Horz">
      <w:tblPr/>
      <w:tcPr>
        <w:shd w:val="clear" w:color="auto" w:fill="C1E9E9" w:themeFill="accent2" w:themeFillTint="3F"/>
      </w:tcPr>
    </w:tblStylePr>
  </w:style>
  <w:style w:type="table" w:styleId="MediumShading2-Accent6">
    <w:name w:val="Medium Shading 2 Accent 6"/>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A8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A8C" w:themeFill="accent6"/>
      </w:tcPr>
    </w:tblStylePr>
    <w:tblStylePr w:type="lastCol">
      <w:rPr>
        <w:b/>
        <w:bCs/>
        <w:color w:val="FFFFFF" w:themeColor="background1"/>
      </w:rPr>
      <w:tblPr/>
      <w:tcPr>
        <w:tcBorders>
          <w:left w:val="nil"/>
          <w:right w:val="nil"/>
          <w:insideH w:val="nil"/>
          <w:insideV w:val="nil"/>
        </w:tcBorders>
        <w:shd w:val="clear" w:color="auto" w:fill="005A8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B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B78" w:themeFill="accent5"/>
      </w:tcPr>
    </w:tblStylePr>
    <w:tblStylePr w:type="lastCol">
      <w:rPr>
        <w:b/>
        <w:bCs/>
        <w:color w:val="FFFFFF" w:themeColor="background1"/>
      </w:rPr>
      <w:tblPr/>
      <w:tcPr>
        <w:tcBorders>
          <w:left w:val="nil"/>
          <w:right w:val="nil"/>
          <w:insideH w:val="nil"/>
          <w:insideV w:val="nil"/>
        </w:tcBorders>
        <w:shd w:val="clear" w:color="auto" w:fill="FFEB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87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8791" w:themeFill="accent4"/>
      </w:tcPr>
    </w:tblStylePr>
    <w:tblStylePr w:type="lastCol">
      <w:rPr>
        <w:b/>
        <w:bCs/>
        <w:color w:val="FFFFFF" w:themeColor="background1"/>
      </w:rPr>
      <w:tblPr/>
      <w:tcPr>
        <w:tcBorders>
          <w:left w:val="nil"/>
          <w:right w:val="nil"/>
          <w:insideH w:val="nil"/>
          <w:insideV w:val="nil"/>
        </w:tcBorders>
        <w:shd w:val="clear" w:color="auto" w:fill="F087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1B4D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1B4D2" w:themeFill="accent3"/>
      </w:tcPr>
    </w:tblStylePr>
    <w:tblStylePr w:type="lastCol">
      <w:rPr>
        <w:b/>
        <w:bCs/>
        <w:color w:val="FFFFFF" w:themeColor="background1"/>
      </w:rPr>
      <w:tblPr/>
      <w:tcPr>
        <w:tcBorders>
          <w:left w:val="nil"/>
          <w:right w:val="nil"/>
          <w:insideH w:val="nil"/>
          <w:insideV w:val="nil"/>
        </w:tcBorders>
        <w:shd w:val="clear" w:color="auto" w:fill="41B4D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D828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D8282" w:themeFill="accent2"/>
      </w:tcPr>
    </w:tblStylePr>
    <w:tblStylePr w:type="lastCol">
      <w:rPr>
        <w:b/>
        <w:bCs/>
        <w:color w:val="FFFFFF" w:themeColor="background1"/>
      </w:rPr>
      <w:tblPr/>
      <w:tcPr>
        <w:tcBorders>
          <w:left w:val="nil"/>
          <w:right w:val="nil"/>
          <w:insideH w:val="nil"/>
          <w:insideV w:val="nil"/>
        </w:tcBorders>
        <w:shd w:val="clear" w:color="auto" w:fill="2D828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semiHidden/>
    <w:rsid w:val="00E07762"/>
    <w:pPr>
      <w:spacing w:line="240" w:lineRule="auto"/>
    </w:pPr>
    <w:tblPr>
      <w:tblStyleRowBandSize w:val="1"/>
      <w:tblStyleColBandSize w:val="1"/>
      <w:tblBorders>
        <w:top w:val="single" w:sz="8" w:space="0" w:color="0094E8" w:themeColor="accent6" w:themeTint="BF"/>
        <w:left w:val="single" w:sz="8" w:space="0" w:color="0094E8" w:themeColor="accent6" w:themeTint="BF"/>
        <w:bottom w:val="single" w:sz="8" w:space="0" w:color="0094E8" w:themeColor="accent6" w:themeTint="BF"/>
        <w:right w:val="single" w:sz="8" w:space="0" w:color="0094E8" w:themeColor="accent6" w:themeTint="BF"/>
        <w:insideH w:val="single" w:sz="8" w:space="0" w:color="0094E8" w:themeColor="accent6" w:themeTint="BF"/>
      </w:tblBorders>
    </w:tblPr>
    <w:tblStylePr w:type="firstRow">
      <w:pPr>
        <w:spacing w:before="0" w:after="0" w:line="240" w:lineRule="auto"/>
      </w:pPr>
      <w:rPr>
        <w:b/>
        <w:bCs/>
        <w:color w:val="FFFFFF" w:themeColor="background1"/>
      </w:rPr>
      <w:tblPr/>
      <w:tcPr>
        <w:tcBorders>
          <w:top w:val="single" w:sz="8" w:space="0" w:color="0094E8" w:themeColor="accent6" w:themeTint="BF"/>
          <w:left w:val="single" w:sz="8" w:space="0" w:color="0094E8" w:themeColor="accent6" w:themeTint="BF"/>
          <w:bottom w:val="single" w:sz="8" w:space="0" w:color="0094E8" w:themeColor="accent6" w:themeTint="BF"/>
          <w:right w:val="single" w:sz="8" w:space="0" w:color="0094E8" w:themeColor="accent6" w:themeTint="BF"/>
          <w:insideH w:val="nil"/>
          <w:insideV w:val="nil"/>
        </w:tcBorders>
        <w:shd w:val="clear" w:color="auto" w:fill="005A8C" w:themeFill="accent6"/>
      </w:tcPr>
    </w:tblStylePr>
    <w:tblStylePr w:type="lastRow">
      <w:pPr>
        <w:spacing w:before="0" w:after="0" w:line="240" w:lineRule="auto"/>
      </w:pPr>
      <w:rPr>
        <w:b/>
        <w:bCs/>
      </w:rPr>
      <w:tblPr/>
      <w:tcPr>
        <w:tcBorders>
          <w:top w:val="double" w:sz="6" w:space="0" w:color="0094E8" w:themeColor="accent6" w:themeTint="BF"/>
          <w:left w:val="single" w:sz="8" w:space="0" w:color="0094E8" w:themeColor="accent6" w:themeTint="BF"/>
          <w:bottom w:val="single" w:sz="8" w:space="0" w:color="0094E8" w:themeColor="accent6" w:themeTint="BF"/>
          <w:right w:val="single" w:sz="8" w:space="0" w:color="0094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DDFF" w:themeFill="accent6" w:themeFillTint="3F"/>
      </w:tcPr>
    </w:tblStylePr>
    <w:tblStylePr w:type="band1Horz">
      <w:tblPr/>
      <w:tcPr>
        <w:tcBorders>
          <w:insideH w:val="nil"/>
          <w:insideV w:val="nil"/>
        </w:tcBorders>
        <w:shd w:val="clear" w:color="auto" w:fill="A3DDFF"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E07762"/>
    <w:pPr>
      <w:spacing w:line="240" w:lineRule="auto"/>
    </w:pPr>
    <w:tblPr>
      <w:tblStyleRowBandSize w:val="1"/>
      <w:tblStyleColBandSize w:val="1"/>
      <w:tblBorders>
        <w:top w:val="single" w:sz="8" w:space="0" w:color="FFEF99" w:themeColor="accent5" w:themeTint="BF"/>
        <w:left w:val="single" w:sz="8" w:space="0" w:color="FFEF99" w:themeColor="accent5" w:themeTint="BF"/>
        <w:bottom w:val="single" w:sz="8" w:space="0" w:color="FFEF99" w:themeColor="accent5" w:themeTint="BF"/>
        <w:right w:val="single" w:sz="8" w:space="0" w:color="FFEF99" w:themeColor="accent5" w:themeTint="BF"/>
        <w:insideH w:val="single" w:sz="8" w:space="0" w:color="FFEF99" w:themeColor="accent5" w:themeTint="BF"/>
      </w:tblBorders>
    </w:tblPr>
    <w:tblStylePr w:type="firstRow">
      <w:pPr>
        <w:spacing w:before="0" w:after="0" w:line="240" w:lineRule="auto"/>
      </w:pPr>
      <w:rPr>
        <w:b/>
        <w:bCs/>
        <w:color w:val="FFFFFF" w:themeColor="background1"/>
      </w:rPr>
      <w:tblPr/>
      <w:tcPr>
        <w:tcBorders>
          <w:top w:val="single" w:sz="8" w:space="0" w:color="FFEF99" w:themeColor="accent5" w:themeTint="BF"/>
          <w:left w:val="single" w:sz="8" w:space="0" w:color="FFEF99" w:themeColor="accent5" w:themeTint="BF"/>
          <w:bottom w:val="single" w:sz="8" w:space="0" w:color="FFEF99" w:themeColor="accent5" w:themeTint="BF"/>
          <w:right w:val="single" w:sz="8" w:space="0" w:color="FFEF99" w:themeColor="accent5" w:themeTint="BF"/>
          <w:insideH w:val="nil"/>
          <w:insideV w:val="nil"/>
        </w:tcBorders>
        <w:shd w:val="clear" w:color="auto" w:fill="FFEB78" w:themeFill="accent5"/>
      </w:tcPr>
    </w:tblStylePr>
    <w:tblStylePr w:type="lastRow">
      <w:pPr>
        <w:spacing w:before="0" w:after="0" w:line="240" w:lineRule="auto"/>
      </w:pPr>
      <w:rPr>
        <w:b/>
        <w:bCs/>
      </w:rPr>
      <w:tblPr/>
      <w:tcPr>
        <w:tcBorders>
          <w:top w:val="double" w:sz="6" w:space="0" w:color="FFEF99" w:themeColor="accent5" w:themeTint="BF"/>
          <w:left w:val="single" w:sz="8" w:space="0" w:color="FFEF99" w:themeColor="accent5" w:themeTint="BF"/>
          <w:bottom w:val="single" w:sz="8" w:space="0" w:color="FFEF99" w:themeColor="accent5" w:themeTint="BF"/>
          <w:right w:val="single" w:sz="8" w:space="0" w:color="FFEF9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9DD" w:themeFill="accent5" w:themeFillTint="3F"/>
      </w:tcPr>
    </w:tblStylePr>
    <w:tblStylePr w:type="band1Horz">
      <w:tblPr/>
      <w:tcPr>
        <w:tcBorders>
          <w:insideH w:val="nil"/>
          <w:insideV w:val="nil"/>
        </w:tcBorders>
        <w:shd w:val="clear" w:color="auto" w:fill="FFF9DD"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E07762"/>
    <w:pPr>
      <w:spacing w:line="240" w:lineRule="auto"/>
    </w:pPr>
    <w:tblPr>
      <w:tblStyleRowBandSize w:val="1"/>
      <w:tblStyleColBandSize w:val="1"/>
      <w:tblBorders>
        <w:top w:val="single" w:sz="8" w:space="0" w:color="F3A4AC" w:themeColor="accent4" w:themeTint="BF"/>
        <w:left w:val="single" w:sz="8" w:space="0" w:color="F3A4AC" w:themeColor="accent4" w:themeTint="BF"/>
        <w:bottom w:val="single" w:sz="8" w:space="0" w:color="F3A4AC" w:themeColor="accent4" w:themeTint="BF"/>
        <w:right w:val="single" w:sz="8" w:space="0" w:color="F3A4AC" w:themeColor="accent4" w:themeTint="BF"/>
        <w:insideH w:val="single" w:sz="8" w:space="0" w:color="F3A4AC" w:themeColor="accent4" w:themeTint="BF"/>
      </w:tblBorders>
    </w:tblPr>
    <w:tblStylePr w:type="firstRow">
      <w:pPr>
        <w:spacing w:before="0" w:after="0" w:line="240" w:lineRule="auto"/>
      </w:pPr>
      <w:rPr>
        <w:b/>
        <w:bCs/>
        <w:color w:val="FFFFFF" w:themeColor="background1"/>
      </w:rPr>
      <w:tblPr/>
      <w:tcPr>
        <w:tcBorders>
          <w:top w:val="single" w:sz="8" w:space="0" w:color="F3A4AC" w:themeColor="accent4" w:themeTint="BF"/>
          <w:left w:val="single" w:sz="8" w:space="0" w:color="F3A4AC" w:themeColor="accent4" w:themeTint="BF"/>
          <w:bottom w:val="single" w:sz="8" w:space="0" w:color="F3A4AC" w:themeColor="accent4" w:themeTint="BF"/>
          <w:right w:val="single" w:sz="8" w:space="0" w:color="F3A4AC" w:themeColor="accent4" w:themeTint="BF"/>
          <w:insideH w:val="nil"/>
          <w:insideV w:val="nil"/>
        </w:tcBorders>
        <w:shd w:val="clear" w:color="auto" w:fill="F08791" w:themeFill="accent4"/>
      </w:tcPr>
    </w:tblStylePr>
    <w:tblStylePr w:type="lastRow">
      <w:pPr>
        <w:spacing w:before="0" w:after="0" w:line="240" w:lineRule="auto"/>
      </w:pPr>
      <w:rPr>
        <w:b/>
        <w:bCs/>
      </w:rPr>
      <w:tblPr/>
      <w:tcPr>
        <w:tcBorders>
          <w:top w:val="double" w:sz="6" w:space="0" w:color="F3A4AC" w:themeColor="accent4" w:themeTint="BF"/>
          <w:left w:val="single" w:sz="8" w:space="0" w:color="F3A4AC" w:themeColor="accent4" w:themeTint="BF"/>
          <w:bottom w:val="single" w:sz="8" w:space="0" w:color="F3A4AC" w:themeColor="accent4" w:themeTint="BF"/>
          <w:right w:val="single" w:sz="8" w:space="0" w:color="F3A4A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1E3" w:themeFill="accent4" w:themeFillTint="3F"/>
      </w:tcPr>
    </w:tblStylePr>
    <w:tblStylePr w:type="band1Horz">
      <w:tblPr/>
      <w:tcPr>
        <w:tcBorders>
          <w:insideH w:val="nil"/>
          <w:insideV w:val="nil"/>
        </w:tcBorders>
        <w:shd w:val="clear" w:color="auto" w:fill="FBE1E3"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E07762"/>
    <w:pPr>
      <w:spacing w:line="240" w:lineRule="auto"/>
    </w:pPr>
    <w:tblPr>
      <w:tblStyleRowBandSize w:val="1"/>
      <w:tblStyleColBandSize w:val="1"/>
      <w:tblBorders>
        <w:top w:val="single" w:sz="8" w:space="0" w:color="70C6DD" w:themeColor="accent3" w:themeTint="BF"/>
        <w:left w:val="single" w:sz="8" w:space="0" w:color="70C6DD" w:themeColor="accent3" w:themeTint="BF"/>
        <w:bottom w:val="single" w:sz="8" w:space="0" w:color="70C6DD" w:themeColor="accent3" w:themeTint="BF"/>
        <w:right w:val="single" w:sz="8" w:space="0" w:color="70C6DD" w:themeColor="accent3" w:themeTint="BF"/>
        <w:insideH w:val="single" w:sz="8" w:space="0" w:color="70C6DD" w:themeColor="accent3" w:themeTint="BF"/>
      </w:tblBorders>
    </w:tblPr>
    <w:tblStylePr w:type="firstRow">
      <w:pPr>
        <w:spacing w:before="0" w:after="0" w:line="240" w:lineRule="auto"/>
      </w:pPr>
      <w:rPr>
        <w:b/>
        <w:bCs/>
        <w:color w:val="FFFFFF" w:themeColor="background1"/>
      </w:rPr>
      <w:tblPr/>
      <w:tcPr>
        <w:tcBorders>
          <w:top w:val="single" w:sz="8" w:space="0" w:color="70C6DD" w:themeColor="accent3" w:themeTint="BF"/>
          <w:left w:val="single" w:sz="8" w:space="0" w:color="70C6DD" w:themeColor="accent3" w:themeTint="BF"/>
          <w:bottom w:val="single" w:sz="8" w:space="0" w:color="70C6DD" w:themeColor="accent3" w:themeTint="BF"/>
          <w:right w:val="single" w:sz="8" w:space="0" w:color="70C6DD" w:themeColor="accent3" w:themeTint="BF"/>
          <w:insideH w:val="nil"/>
          <w:insideV w:val="nil"/>
        </w:tcBorders>
        <w:shd w:val="clear" w:color="auto" w:fill="41B4D2" w:themeFill="accent3"/>
      </w:tcPr>
    </w:tblStylePr>
    <w:tblStylePr w:type="lastRow">
      <w:pPr>
        <w:spacing w:before="0" w:after="0" w:line="240" w:lineRule="auto"/>
      </w:pPr>
      <w:rPr>
        <w:b/>
        <w:bCs/>
      </w:rPr>
      <w:tblPr/>
      <w:tcPr>
        <w:tcBorders>
          <w:top w:val="double" w:sz="6" w:space="0" w:color="70C6DD" w:themeColor="accent3" w:themeTint="BF"/>
          <w:left w:val="single" w:sz="8" w:space="0" w:color="70C6DD" w:themeColor="accent3" w:themeTint="BF"/>
          <w:bottom w:val="single" w:sz="8" w:space="0" w:color="70C6DD" w:themeColor="accent3" w:themeTint="BF"/>
          <w:right w:val="single" w:sz="8" w:space="0" w:color="70C6DD" w:themeColor="accent3" w:themeTint="BF"/>
          <w:insideH w:val="nil"/>
          <w:insideV w:val="nil"/>
        </w:tcBorders>
      </w:tcPr>
    </w:tblStylePr>
    <w:tblStylePr w:type="firstCol">
      <w:rPr>
        <w:b/>
        <w:bCs/>
      </w:rPr>
    </w:tblStylePr>
    <w:tblStylePr w:type="lastCol">
      <w:rPr>
        <w:b/>
        <w:bCs/>
      </w:rPr>
    </w:tblStylePr>
    <w:tblStylePr w:type="band1Vert">
      <w:tblPr/>
      <w:tcPr>
        <w:shd w:val="clear" w:color="auto" w:fill="CFECF3" w:themeFill="accent3" w:themeFillTint="3F"/>
      </w:tcPr>
    </w:tblStylePr>
    <w:tblStylePr w:type="band1Horz">
      <w:tblPr/>
      <w:tcPr>
        <w:tcBorders>
          <w:insideH w:val="nil"/>
          <w:insideV w:val="nil"/>
        </w:tcBorders>
        <w:shd w:val="clear" w:color="auto" w:fill="CFECF3"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E07762"/>
    <w:pPr>
      <w:spacing w:line="240" w:lineRule="auto"/>
    </w:pPr>
    <w:tblPr>
      <w:tblStyleRowBandSize w:val="1"/>
      <w:tblStyleColBandSize w:val="1"/>
      <w:tblBorders>
        <w:top w:val="single" w:sz="8" w:space="0" w:color="44BEBE" w:themeColor="accent2" w:themeTint="BF"/>
        <w:left w:val="single" w:sz="8" w:space="0" w:color="44BEBE" w:themeColor="accent2" w:themeTint="BF"/>
        <w:bottom w:val="single" w:sz="8" w:space="0" w:color="44BEBE" w:themeColor="accent2" w:themeTint="BF"/>
        <w:right w:val="single" w:sz="8" w:space="0" w:color="44BEBE" w:themeColor="accent2" w:themeTint="BF"/>
        <w:insideH w:val="single" w:sz="8" w:space="0" w:color="44BEBE" w:themeColor="accent2" w:themeTint="BF"/>
      </w:tblBorders>
    </w:tblPr>
    <w:tblStylePr w:type="firstRow">
      <w:pPr>
        <w:spacing w:before="0" w:after="0" w:line="240" w:lineRule="auto"/>
      </w:pPr>
      <w:rPr>
        <w:b/>
        <w:bCs/>
        <w:color w:val="FFFFFF" w:themeColor="background1"/>
      </w:rPr>
      <w:tblPr/>
      <w:tcPr>
        <w:tcBorders>
          <w:top w:val="single" w:sz="8" w:space="0" w:color="44BEBE" w:themeColor="accent2" w:themeTint="BF"/>
          <w:left w:val="single" w:sz="8" w:space="0" w:color="44BEBE" w:themeColor="accent2" w:themeTint="BF"/>
          <w:bottom w:val="single" w:sz="8" w:space="0" w:color="44BEBE" w:themeColor="accent2" w:themeTint="BF"/>
          <w:right w:val="single" w:sz="8" w:space="0" w:color="44BEBE" w:themeColor="accent2" w:themeTint="BF"/>
          <w:insideH w:val="nil"/>
          <w:insideV w:val="nil"/>
        </w:tcBorders>
        <w:shd w:val="clear" w:color="auto" w:fill="2D8282" w:themeFill="accent2"/>
      </w:tcPr>
    </w:tblStylePr>
    <w:tblStylePr w:type="lastRow">
      <w:pPr>
        <w:spacing w:before="0" w:after="0" w:line="240" w:lineRule="auto"/>
      </w:pPr>
      <w:rPr>
        <w:b/>
        <w:bCs/>
      </w:rPr>
      <w:tblPr/>
      <w:tcPr>
        <w:tcBorders>
          <w:top w:val="double" w:sz="6" w:space="0" w:color="44BEBE" w:themeColor="accent2" w:themeTint="BF"/>
          <w:left w:val="single" w:sz="8" w:space="0" w:color="44BEBE" w:themeColor="accent2" w:themeTint="BF"/>
          <w:bottom w:val="single" w:sz="8" w:space="0" w:color="44BEBE" w:themeColor="accent2" w:themeTint="BF"/>
          <w:right w:val="single" w:sz="8" w:space="0" w:color="44BEBE" w:themeColor="accent2" w:themeTint="BF"/>
          <w:insideH w:val="nil"/>
          <w:insideV w:val="nil"/>
        </w:tcBorders>
      </w:tcPr>
    </w:tblStylePr>
    <w:tblStylePr w:type="firstCol">
      <w:rPr>
        <w:b/>
        <w:bCs/>
      </w:rPr>
    </w:tblStylePr>
    <w:tblStylePr w:type="lastCol">
      <w:rPr>
        <w:b/>
        <w:bCs/>
      </w:rPr>
    </w:tblStylePr>
    <w:tblStylePr w:type="band1Vert">
      <w:tblPr/>
      <w:tcPr>
        <w:shd w:val="clear" w:color="auto" w:fill="C1E9E9" w:themeFill="accent2" w:themeFillTint="3F"/>
      </w:tcPr>
    </w:tblStylePr>
    <w:tblStylePr w:type="band1Horz">
      <w:tblPr/>
      <w:tcPr>
        <w:tcBorders>
          <w:insideH w:val="nil"/>
          <w:insideV w:val="nil"/>
        </w:tcBorders>
        <w:shd w:val="clear" w:color="auto" w:fill="C1E9E9"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DD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A8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A8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A8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A8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BC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BCFF" w:themeFill="accent6" w:themeFillTint="7F"/>
      </w:tcPr>
    </w:tblStylePr>
  </w:style>
  <w:style w:type="table" w:styleId="MediumGrid3-Accent5">
    <w:name w:val="Medium Grid 3 Accent 5"/>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9D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B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B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B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B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4B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4BB" w:themeFill="accent5" w:themeFillTint="7F"/>
      </w:tcPr>
    </w:tblStylePr>
  </w:style>
  <w:style w:type="table" w:styleId="MediumGrid3-Accent4">
    <w:name w:val="Medium Grid 3 Accent 4"/>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1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87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87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87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87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C3C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C3C7" w:themeFill="accent4" w:themeFillTint="7F"/>
      </w:tcPr>
    </w:tblStylePr>
  </w:style>
  <w:style w:type="table" w:styleId="MediumGrid3-Accent3">
    <w:name w:val="Medium Grid 3 Accent 3"/>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CF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1B4D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1B4D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1B4D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1B4D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9E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9E8" w:themeFill="accent3" w:themeFillTint="7F"/>
      </w:tcPr>
    </w:tblStylePr>
  </w:style>
  <w:style w:type="table" w:styleId="MediumGrid3-Accent2">
    <w:name w:val="Medium Grid 3 Accent 2"/>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1E9E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D828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D828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D828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D828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2D4D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2D4D4" w:themeFill="accent2" w:themeFillTint="7F"/>
      </w:tcPr>
    </w:tblStylePr>
  </w:style>
  <w:style w:type="table" w:styleId="MediumGrid3-Accent1">
    <w:name w:val="Medium Grid 3 Accent 1"/>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BEA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BEA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BEA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BEA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DED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DED4" w:themeFill="accent1" w:themeFillTint="7F"/>
      </w:tcPr>
    </w:tblStylePr>
  </w:style>
  <w:style w:type="table" w:styleId="MediumGrid2-Accent6">
    <w:name w:val="Medium Grid 2 Accent 6"/>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005A8C" w:themeColor="accent6"/>
        <w:left w:val="single" w:sz="8" w:space="0" w:color="005A8C" w:themeColor="accent6"/>
        <w:bottom w:val="single" w:sz="8" w:space="0" w:color="005A8C" w:themeColor="accent6"/>
        <w:right w:val="single" w:sz="8" w:space="0" w:color="005A8C" w:themeColor="accent6"/>
        <w:insideH w:val="single" w:sz="8" w:space="0" w:color="005A8C" w:themeColor="accent6"/>
        <w:insideV w:val="single" w:sz="8" w:space="0" w:color="005A8C" w:themeColor="accent6"/>
      </w:tblBorders>
    </w:tblPr>
    <w:tcPr>
      <w:shd w:val="clear" w:color="auto" w:fill="A3DDFF" w:themeFill="accent6" w:themeFillTint="3F"/>
    </w:tcPr>
    <w:tblStylePr w:type="firstRow">
      <w:rPr>
        <w:b/>
        <w:bCs/>
        <w:color w:val="000000" w:themeColor="text1"/>
      </w:rPr>
      <w:tblPr/>
      <w:tcPr>
        <w:shd w:val="clear" w:color="auto" w:fill="DAF1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E4FF" w:themeFill="accent6" w:themeFillTint="33"/>
      </w:tcPr>
    </w:tblStylePr>
    <w:tblStylePr w:type="band1Vert">
      <w:tblPr/>
      <w:tcPr>
        <w:shd w:val="clear" w:color="auto" w:fill="46BCFF" w:themeFill="accent6" w:themeFillTint="7F"/>
      </w:tcPr>
    </w:tblStylePr>
    <w:tblStylePr w:type="band1Horz">
      <w:tblPr/>
      <w:tcPr>
        <w:tcBorders>
          <w:insideH w:val="single" w:sz="6" w:space="0" w:color="005A8C" w:themeColor="accent6"/>
          <w:insideV w:val="single" w:sz="6" w:space="0" w:color="005A8C" w:themeColor="accent6"/>
        </w:tcBorders>
        <w:shd w:val="clear" w:color="auto" w:fill="46BCFF"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FFEB78" w:themeColor="accent5"/>
        <w:left w:val="single" w:sz="8" w:space="0" w:color="FFEB78" w:themeColor="accent5"/>
        <w:bottom w:val="single" w:sz="8" w:space="0" w:color="FFEB78" w:themeColor="accent5"/>
        <w:right w:val="single" w:sz="8" w:space="0" w:color="FFEB78" w:themeColor="accent5"/>
        <w:insideH w:val="single" w:sz="8" w:space="0" w:color="FFEB78" w:themeColor="accent5"/>
        <w:insideV w:val="single" w:sz="8" w:space="0" w:color="FFEB78" w:themeColor="accent5"/>
      </w:tblBorders>
    </w:tblPr>
    <w:tcPr>
      <w:shd w:val="clear" w:color="auto" w:fill="FFF9DD" w:themeFill="accent5" w:themeFillTint="3F"/>
    </w:tcPr>
    <w:tblStylePr w:type="firstRow">
      <w:rPr>
        <w:b/>
        <w:bCs/>
        <w:color w:val="000000" w:themeColor="text1"/>
      </w:rPr>
      <w:tblPr/>
      <w:tcPr>
        <w:shd w:val="clear" w:color="auto" w:fill="FFFD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AE4" w:themeFill="accent5" w:themeFillTint="33"/>
      </w:tcPr>
    </w:tblStylePr>
    <w:tblStylePr w:type="band1Vert">
      <w:tblPr/>
      <w:tcPr>
        <w:shd w:val="clear" w:color="auto" w:fill="FFF4BB" w:themeFill="accent5" w:themeFillTint="7F"/>
      </w:tcPr>
    </w:tblStylePr>
    <w:tblStylePr w:type="band1Horz">
      <w:tblPr/>
      <w:tcPr>
        <w:tcBorders>
          <w:insideH w:val="single" w:sz="6" w:space="0" w:color="FFEB78" w:themeColor="accent5"/>
          <w:insideV w:val="single" w:sz="6" w:space="0" w:color="FFEB78" w:themeColor="accent5"/>
        </w:tcBorders>
        <w:shd w:val="clear" w:color="auto" w:fill="FFF4BB"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F08791" w:themeColor="accent4"/>
        <w:left w:val="single" w:sz="8" w:space="0" w:color="F08791" w:themeColor="accent4"/>
        <w:bottom w:val="single" w:sz="8" w:space="0" w:color="F08791" w:themeColor="accent4"/>
        <w:right w:val="single" w:sz="8" w:space="0" w:color="F08791" w:themeColor="accent4"/>
        <w:insideH w:val="single" w:sz="8" w:space="0" w:color="F08791" w:themeColor="accent4"/>
        <w:insideV w:val="single" w:sz="8" w:space="0" w:color="F08791" w:themeColor="accent4"/>
      </w:tblBorders>
    </w:tblPr>
    <w:tcPr>
      <w:shd w:val="clear" w:color="auto" w:fill="FBE1E3" w:themeFill="accent4" w:themeFillTint="3F"/>
    </w:tcPr>
    <w:tblStylePr w:type="firstRow">
      <w:rPr>
        <w:b/>
        <w:bCs/>
        <w:color w:val="000000" w:themeColor="text1"/>
      </w:rPr>
      <w:tblPr/>
      <w:tcPr>
        <w:shd w:val="clear" w:color="auto" w:fill="FDF3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7E8" w:themeFill="accent4" w:themeFillTint="33"/>
      </w:tcPr>
    </w:tblStylePr>
    <w:tblStylePr w:type="band1Vert">
      <w:tblPr/>
      <w:tcPr>
        <w:shd w:val="clear" w:color="auto" w:fill="F7C3C7" w:themeFill="accent4" w:themeFillTint="7F"/>
      </w:tcPr>
    </w:tblStylePr>
    <w:tblStylePr w:type="band1Horz">
      <w:tblPr/>
      <w:tcPr>
        <w:tcBorders>
          <w:insideH w:val="single" w:sz="6" w:space="0" w:color="F08791" w:themeColor="accent4"/>
          <w:insideV w:val="single" w:sz="6" w:space="0" w:color="F08791" w:themeColor="accent4"/>
        </w:tcBorders>
        <w:shd w:val="clear" w:color="auto" w:fill="F7C3C7"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41B4D2" w:themeColor="accent3"/>
        <w:left w:val="single" w:sz="8" w:space="0" w:color="41B4D2" w:themeColor="accent3"/>
        <w:bottom w:val="single" w:sz="8" w:space="0" w:color="41B4D2" w:themeColor="accent3"/>
        <w:right w:val="single" w:sz="8" w:space="0" w:color="41B4D2" w:themeColor="accent3"/>
        <w:insideH w:val="single" w:sz="8" w:space="0" w:color="41B4D2" w:themeColor="accent3"/>
        <w:insideV w:val="single" w:sz="8" w:space="0" w:color="41B4D2" w:themeColor="accent3"/>
      </w:tblBorders>
    </w:tblPr>
    <w:tcPr>
      <w:shd w:val="clear" w:color="auto" w:fill="CFECF3" w:themeFill="accent3" w:themeFillTint="3F"/>
    </w:tcPr>
    <w:tblStylePr w:type="firstRow">
      <w:rPr>
        <w:b/>
        <w:bCs/>
        <w:color w:val="000000" w:themeColor="text1"/>
      </w:rPr>
      <w:tblPr/>
      <w:tcPr>
        <w:shd w:val="clear" w:color="auto" w:fill="ECF7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FF6" w:themeFill="accent3" w:themeFillTint="33"/>
      </w:tcPr>
    </w:tblStylePr>
    <w:tblStylePr w:type="band1Vert">
      <w:tblPr/>
      <w:tcPr>
        <w:shd w:val="clear" w:color="auto" w:fill="A0D9E8" w:themeFill="accent3" w:themeFillTint="7F"/>
      </w:tcPr>
    </w:tblStylePr>
    <w:tblStylePr w:type="band1Horz">
      <w:tblPr/>
      <w:tcPr>
        <w:tcBorders>
          <w:insideH w:val="single" w:sz="6" w:space="0" w:color="41B4D2" w:themeColor="accent3"/>
          <w:insideV w:val="single" w:sz="6" w:space="0" w:color="41B4D2" w:themeColor="accent3"/>
        </w:tcBorders>
        <w:shd w:val="clear" w:color="auto" w:fill="A0D9E8"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2D8282" w:themeColor="accent2"/>
        <w:left w:val="single" w:sz="8" w:space="0" w:color="2D8282" w:themeColor="accent2"/>
        <w:bottom w:val="single" w:sz="8" w:space="0" w:color="2D8282" w:themeColor="accent2"/>
        <w:right w:val="single" w:sz="8" w:space="0" w:color="2D8282" w:themeColor="accent2"/>
        <w:insideH w:val="single" w:sz="8" w:space="0" w:color="2D8282" w:themeColor="accent2"/>
        <w:insideV w:val="single" w:sz="8" w:space="0" w:color="2D8282" w:themeColor="accent2"/>
      </w:tblBorders>
    </w:tblPr>
    <w:tcPr>
      <w:shd w:val="clear" w:color="auto" w:fill="C1E9E9" w:themeFill="accent2" w:themeFillTint="3F"/>
    </w:tcPr>
    <w:tblStylePr w:type="firstRow">
      <w:rPr>
        <w:b/>
        <w:bCs/>
        <w:color w:val="000000" w:themeColor="text1"/>
      </w:rPr>
      <w:tblPr/>
      <w:tcPr>
        <w:shd w:val="clear" w:color="auto" w:fill="E6F6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EDED" w:themeFill="accent2" w:themeFillTint="33"/>
      </w:tcPr>
    </w:tblStylePr>
    <w:tblStylePr w:type="band1Vert">
      <w:tblPr/>
      <w:tcPr>
        <w:shd w:val="clear" w:color="auto" w:fill="82D4D4" w:themeFill="accent2" w:themeFillTint="7F"/>
      </w:tcPr>
    </w:tblStylePr>
    <w:tblStylePr w:type="band1Horz">
      <w:tblPr/>
      <w:tcPr>
        <w:tcBorders>
          <w:insideH w:val="single" w:sz="6" w:space="0" w:color="2D8282" w:themeColor="accent2"/>
          <w:insideV w:val="single" w:sz="6" w:space="0" w:color="2D8282" w:themeColor="accent2"/>
        </w:tcBorders>
        <w:shd w:val="clear" w:color="auto" w:fill="82D4D4"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46BEAA" w:themeColor="accent1"/>
        <w:left w:val="single" w:sz="8" w:space="0" w:color="46BEAA" w:themeColor="accent1"/>
        <w:bottom w:val="single" w:sz="8" w:space="0" w:color="46BEAA" w:themeColor="accent1"/>
        <w:right w:val="single" w:sz="8" w:space="0" w:color="46BEAA" w:themeColor="accent1"/>
        <w:insideH w:val="single" w:sz="8" w:space="0" w:color="46BEAA" w:themeColor="accent1"/>
        <w:insideV w:val="single" w:sz="8" w:space="0" w:color="46BEAA" w:themeColor="accent1"/>
      </w:tblBorders>
    </w:tblPr>
    <w:tcPr>
      <w:shd w:val="clear" w:color="auto" w:fill="D1EFE9" w:themeFill="accent1" w:themeFillTint="3F"/>
    </w:tcPr>
    <w:tblStylePr w:type="firstRow">
      <w:rPr>
        <w:b/>
        <w:bCs/>
        <w:color w:val="000000" w:themeColor="text1"/>
      </w:rPr>
      <w:tblPr/>
      <w:tcPr>
        <w:shd w:val="clear" w:color="auto" w:fill="ECF8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F2ED" w:themeFill="accent1" w:themeFillTint="33"/>
      </w:tcPr>
    </w:tblStylePr>
    <w:tblStylePr w:type="band1Vert">
      <w:tblPr/>
      <w:tcPr>
        <w:shd w:val="clear" w:color="auto" w:fill="A2DED4" w:themeFill="accent1" w:themeFillTint="7F"/>
      </w:tcPr>
    </w:tblStylePr>
    <w:tblStylePr w:type="band1Horz">
      <w:tblPr/>
      <w:tcPr>
        <w:tcBorders>
          <w:insideH w:val="single" w:sz="6" w:space="0" w:color="46BEAA" w:themeColor="accent1"/>
          <w:insideV w:val="single" w:sz="6" w:space="0" w:color="46BEAA" w:themeColor="accent1"/>
        </w:tcBorders>
        <w:shd w:val="clear" w:color="auto" w:fill="A2DED4"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semiHidden/>
    <w:rsid w:val="00E07762"/>
    <w:pPr>
      <w:spacing w:line="240" w:lineRule="auto"/>
    </w:pPr>
    <w:tblPr>
      <w:tblStyleRowBandSize w:val="1"/>
      <w:tblStyleColBandSize w:val="1"/>
      <w:tblBorders>
        <w:top w:val="single" w:sz="8" w:space="0" w:color="0094E8" w:themeColor="accent6" w:themeTint="BF"/>
        <w:left w:val="single" w:sz="8" w:space="0" w:color="0094E8" w:themeColor="accent6" w:themeTint="BF"/>
        <w:bottom w:val="single" w:sz="8" w:space="0" w:color="0094E8" w:themeColor="accent6" w:themeTint="BF"/>
        <w:right w:val="single" w:sz="8" w:space="0" w:color="0094E8" w:themeColor="accent6" w:themeTint="BF"/>
        <w:insideH w:val="single" w:sz="8" w:space="0" w:color="0094E8" w:themeColor="accent6" w:themeTint="BF"/>
        <w:insideV w:val="single" w:sz="8" w:space="0" w:color="0094E8" w:themeColor="accent6" w:themeTint="BF"/>
      </w:tblBorders>
    </w:tblPr>
    <w:tcPr>
      <w:shd w:val="clear" w:color="auto" w:fill="A3DDFF" w:themeFill="accent6" w:themeFillTint="3F"/>
    </w:tcPr>
    <w:tblStylePr w:type="firstRow">
      <w:rPr>
        <w:b/>
        <w:bCs/>
      </w:rPr>
    </w:tblStylePr>
    <w:tblStylePr w:type="lastRow">
      <w:rPr>
        <w:b/>
        <w:bCs/>
      </w:rPr>
      <w:tblPr/>
      <w:tcPr>
        <w:tcBorders>
          <w:top w:val="single" w:sz="18" w:space="0" w:color="0094E8" w:themeColor="accent6" w:themeTint="BF"/>
        </w:tcBorders>
      </w:tcPr>
    </w:tblStylePr>
    <w:tblStylePr w:type="firstCol">
      <w:rPr>
        <w:b/>
        <w:bCs/>
      </w:rPr>
    </w:tblStylePr>
    <w:tblStylePr w:type="lastCol">
      <w:rPr>
        <w:b/>
        <w:bCs/>
      </w:rPr>
    </w:tblStylePr>
    <w:tblStylePr w:type="band1Vert">
      <w:tblPr/>
      <w:tcPr>
        <w:shd w:val="clear" w:color="auto" w:fill="46BCFF" w:themeFill="accent6" w:themeFillTint="7F"/>
      </w:tcPr>
    </w:tblStylePr>
    <w:tblStylePr w:type="band1Horz">
      <w:tblPr/>
      <w:tcPr>
        <w:shd w:val="clear" w:color="auto" w:fill="46BCFF" w:themeFill="accent6" w:themeFillTint="7F"/>
      </w:tcPr>
    </w:tblStylePr>
  </w:style>
  <w:style w:type="table" w:styleId="MediumGrid1-Accent5">
    <w:name w:val="Medium Grid 1 Accent 5"/>
    <w:basedOn w:val="TableNormal"/>
    <w:uiPriority w:val="67"/>
    <w:semiHidden/>
    <w:rsid w:val="00E07762"/>
    <w:pPr>
      <w:spacing w:line="240" w:lineRule="auto"/>
    </w:pPr>
    <w:tblPr>
      <w:tblStyleRowBandSize w:val="1"/>
      <w:tblStyleColBandSize w:val="1"/>
      <w:tblBorders>
        <w:top w:val="single" w:sz="8" w:space="0" w:color="FFEF99" w:themeColor="accent5" w:themeTint="BF"/>
        <w:left w:val="single" w:sz="8" w:space="0" w:color="FFEF99" w:themeColor="accent5" w:themeTint="BF"/>
        <w:bottom w:val="single" w:sz="8" w:space="0" w:color="FFEF99" w:themeColor="accent5" w:themeTint="BF"/>
        <w:right w:val="single" w:sz="8" w:space="0" w:color="FFEF99" w:themeColor="accent5" w:themeTint="BF"/>
        <w:insideH w:val="single" w:sz="8" w:space="0" w:color="FFEF99" w:themeColor="accent5" w:themeTint="BF"/>
        <w:insideV w:val="single" w:sz="8" w:space="0" w:color="FFEF99" w:themeColor="accent5" w:themeTint="BF"/>
      </w:tblBorders>
    </w:tblPr>
    <w:tcPr>
      <w:shd w:val="clear" w:color="auto" w:fill="FFF9DD" w:themeFill="accent5" w:themeFillTint="3F"/>
    </w:tcPr>
    <w:tblStylePr w:type="firstRow">
      <w:rPr>
        <w:b/>
        <w:bCs/>
      </w:rPr>
    </w:tblStylePr>
    <w:tblStylePr w:type="lastRow">
      <w:rPr>
        <w:b/>
        <w:bCs/>
      </w:rPr>
      <w:tblPr/>
      <w:tcPr>
        <w:tcBorders>
          <w:top w:val="single" w:sz="18" w:space="0" w:color="FFEF99" w:themeColor="accent5" w:themeTint="BF"/>
        </w:tcBorders>
      </w:tcPr>
    </w:tblStylePr>
    <w:tblStylePr w:type="firstCol">
      <w:rPr>
        <w:b/>
        <w:bCs/>
      </w:rPr>
    </w:tblStylePr>
    <w:tblStylePr w:type="lastCol">
      <w:rPr>
        <w:b/>
        <w:bCs/>
      </w:rPr>
    </w:tblStylePr>
    <w:tblStylePr w:type="band1Vert">
      <w:tblPr/>
      <w:tcPr>
        <w:shd w:val="clear" w:color="auto" w:fill="FFF4BB" w:themeFill="accent5" w:themeFillTint="7F"/>
      </w:tcPr>
    </w:tblStylePr>
    <w:tblStylePr w:type="band1Horz">
      <w:tblPr/>
      <w:tcPr>
        <w:shd w:val="clear" w:color="auto" w:fill="FFF4BB" w:themeFill="accent5" w:themeFillTint="7F"/>
      </w:tcPr>
    </w:tblStylePr>
  </w:style>
  <w:style w:type="table" w:styleId="MediumGrid1-Accent4">
    <w:name w:val="Medium Grid 1 Accent 4"/>
    <w:basedOn w:val="TableNormal"/>
    <w:uiPriority w:val="67"/>
    <w:semiHidden/>
    <w:rsid w:val="00E07762"/>
    <w:pPr>
      <w:spacing w:line="240" w:lineRule="auto"/>
    </w:pPr>
    <w:tblPr>
      <w:tblStyleRowBandSize w:val="1"/>
      <w:tblStyleColBandSize w:val="1"/>
      <w:tblBorders>
        <w:top w:val="single" w:sz="8" w:space="0" w:color="F3A4AC" w:themeColor="accent4" w:themeTint="BF"/>
        <w:left w:val="single" w:sz="8" w:space="0" w:color="F3A4AC" w:themeColor="accent4" w:themeTint="BF"/>
        <w:bottom w:val="single" w:sz="8" w:space="0" w:color="F3A4AC" w:themeColor="accent4" w:themeTint="BF"/>
        <w:right w:val="single" w:sz="8" w:space="0" w:color="F3A4AC" w:themeColor="accent4" w:themeTint="BF"/>
        <w:insideH w:val="single" w:sz="8" w:space="0" w:color="F3A4AC" w:themeColor="accent4" w:themeTint="BF"/>
        <w:insideV w:val="single" w:sz="8" w:space="0" w:color="F3A4AC" w:themeColor="accent4" w:themeTint="BF"/>
      </w:tblBorders>
    </w:tblPr>
    <w:tcPr>
      <w:shd w:val="clear" w:color="auto" w:fill="FBE1E3" w:themeFill="accent4" w:themeFillTint="3F"/>
    </w:tcPr>
    <w:tblStylePr w:type="firstRow">
      <w:rPr>
        <w:b/>
        <w:bCs/>
      </w:rPr>
    </w:tblStylePr>
    <w:tblStylePr w:type="lastRow">
      <w:rPr>
        <w:b/>
        <w:bCs/>
      </w:rPr>
      <w:tblPr/>
      <w:tcPr>
        <w:tcBorders>
          <w:top w:val="single" w:sz="18" w:space="0" w:color="F3A4AC" w:themeColor="accent4" w:themeTint="BF"/>
        </w:tcBorders>
      </w:tcPr>
    </w:tblStylePr>
    <w:tblStylePr w:type="firstCol">
      <w:rPr>
        <w:b/>
        <w:bCs/>
      </w:rPr>
    </w:tblStylePr>
    <w:tblStylePr w:type="lastCol">
      <w:rPr>
        <w:b/>
        <w:bCs/>
      </w:rPr>
    </w:tblStylePr>
    <w:tblStylePr w:type="band1Vert">
      <w:tblPr/>
      <w:tcPr>
        <w:shd w:val="clear" w:color="auto" w:fill="F7C3C7" w:themeFill="accent4" w:themeFillTint="7F"/>
      </w:tcPr>
    </w:tblStylePr>
    <w:tblStylePr w:type="band1Horz">
      <w:tblPr/>
      <w:tcPr>
        <w:shd w:val="clear" w:color="auto" w:fill="F7C3C7" w:themeFill="accent4" w:themeFillTint="7F"/>
      </w:tcPr>
    </w:tblStylePr>
  </w:style>
  <w:style w:type="table" w:styleId="MediumGrid1-Accent3">
    <w:name w:val="Medium Grid 1 Accent 3"/>
    <w:basedOn w:val="TableNormal"/>
    <w:uiPriority w:val="67"/>
    <w:semiHidden/>
    <w:rsid w:val="00E07762"/>
    <w:pPr>
      <w:spacing w:line="240" w:lineRule="auto"/>
    </w:pPr>
    <w:tblPr>
      <w:tblStyleRowBandSize w:val="1"/>
      <w:tblStyleColBandSize w:val="1"/>
      <w:tblBorders>
        <w:top w:val="single" w:sz="8" w:space="0" w:color="70C6DD" w:themeColor="accent3" w:themeTint="BF"/>
        <w:left w:val="single" w:sz="8" w:space="0" w:color="70C6DD" w:themeColor="accent3" w:themeTint="BF"/>
        <w:bottom w:val="single" w:sz="8" w:space="0" w:color="70C6DD" w:themeColor="accent3" w:themeTint="BF"/>
        <w:right w:val="single" w:sz="8" w:space="0" w:color="70C6DD" w:themeColor="accent3" w:themeTint="BF"/>
        <w:insideH w:val="single" w:sz="8" w:space="0" w:color="70C6DD" w:themeColor="accent3" w:themeTint="BF"/>
        <w:insideV w:val="single" w:sz="8" w:space="0" w:color="70C6DD" w:themeColor="accent3" w:themeTint="BF"/>
      </w:tblBorders>
    </w:tblPr>
    <w:tcPr>
      <w:shd w:val="clear" w:color="auto" w:fill="CFECF3" w:themeFill="accent3" w:themeFillTint="3F"/>
    </w:tcPr>
    <w:tblStylePr w:type="firstRow">
      <w:rPr>
        <w:b/>
        <w:bCs/>
      </w:rPr>
    </w:tblStylePr>
    <w:tblStylePr w:type="lastRow">
      <w:rPr>
        <w:b/>
        <w:bCs/>
      </w:rPr>
      <w:tblPr/>
      <w:tcPr>
        <w:tcBorders>
          <w:top w:val="single" w:sz="18" w:space="0" w:color="70C6DD" w:themeColor="accent3" w:themeTint="BF"/>
        </w:tcBorders>
      </w:tcPr>
    </w:tblStylePr>
    <w:tblStylePr w:type="firstCol">
      <w:rPr>
        <w:b/>
        <w:bCs/>
      </w:rPr>
    </w:tblStylePr>
    <w:tblStylePr w:type="lastCol">
      <w:rPr>
        <w:b/>
        <w:bCs/>
      </w:rPr>
    </w:tblStylePr>
    <w:tblStylePr w:type="band1Vert">
      <w:tblPr/>
      <w:tcPr>
        <w:shd w:val="clear" w:color="auto" w:fill="A0D9E8" w:themeFill="accent3" w:themeFillTint="7F"/>
      </w:tcPr>
    </w:tblStylePr>
    <w:tblStylePr w:type="band1Horz">
      <w:tblPr/>
      <w:tcPr>
        <w:shd w:val="clear" w:color="auto" w:fill="A0D9E8" w:themeFill="accent3" w:themeFillTint="7F"/>
      </w:tcPr>
    </w:tblStylePr>
  </w:style>
  <w:style w:type="table" w:styleId="MediumGrid1-Accent2">
    <w:name w:val="Medium Grid 1 Accent 2"/>
    <w:basedOn w:val="TableNormal"/>
    <w:uiPriority w:val="67"/>
    <w:semiHidden/>
    <w:rsid w:val="00E07762"/>
    <w:pPr>
      <w:spacing w:line="240" w:lineRule="auto"/>
    </w:pPr>
    <w:tblPr>
      <w:tblStyleRowBandSize w:val="1"/>
      <w:tblStyleColBandSize w:val="1"/>
      <w:tblBorders>
        <w:top w:val="single" w:sz="8" w:space="0" w:color="44BEBE" w:themeColor="accent2" w:themeTint="BF"/>
        <w:left w:val="single" w:sz="8" w:space="0" w:color="44BEBE" w:themeColor="accent2" w:themeTint="BF"/>
        <w:bottom w:val="single" w:sz="8" w:space="0" w:color="44BEBE" w:themeColor="accent2" w:themeTint="BF"/>
        <w:right w:val="single" w:sz="8" w:space="0" w:color="44BEBE" w:themeColor="accent2" w:themeTint="BF"/>
        <w:insideH w:val="single" w:sz="8" w:space="0" w:color="44BEBE" w:themeColor="accent2" w:themeTint="BF"/>
        <w:insideV w:val="single" w:sz="8" w:space="0" w:color="44BEBE" w:themeColor="accent2" w:themeTint="BF"/>
      </w:tblBorders>
    </w:tblPr>
    <w:tcPr>
      <w:shd w:val="clear" w:color="auto" w:fill="C1E9E9" w:themeFill="accent2" w:themeFillTint="3F"/>
    </w:tcPr>
    <w:tblStylePr w:type="firstRow">
      <w:rPr>
        <w:b/>
        <w:bCs/>
      </w:rPr>
    </w:tblStylePr>
    <w:tblStylePr w:type="lastRow">
      <w:rPr>
        <w:b/>
        <w:bCs/>
      </w:rPr>
      <w:tblPr/>
      <w:tcPr>
        <w:tcBorders>
          <w:top w:val="single" w:sz="18" w:space="0" w:color="44BEBE" w:themeColor="accent2" w:themeTint="BF"/>
        </w:tcBorders>
      </w:tcPr>
    </w:tblStylePr>
    <w:tblStylePr w:type="firstCol">
      <w:rPr>
        <w:b/>
        <w:bCs/>
      </w:rPr>
    </w:tblStylePr>
    <w:tblStylePr w:type="lastCol">
      <w:rPr>
        <w:b/>
        <w:bCs/>
      </w:rPr>
    </w:tblStylePr>
    <w:tblStylePr w:type="band1Vert">
      <w:tblPr/>
      <w:tcPr>
        <w:shd w:val="clear" w:color="auto" w:fill="82D4D4" w:themeFill="accent2" w:themeFillTint="7F"/>
      </w:tcPr>
    </w:tblStylePr>
    <w:tblStylePr w:type="band1Horz">
      <w:tblPr/>
      <w:tcPr>
        <w:shd w:val="clear" w:color="auto" w:fill="82D4D4" w:themeFill="accent2" w:themeFillTint="7F"/>
      </w:tcPr>
    </w:tblStylePr>
  </w:style>
  <w:style w:type="table" w:styleId="MediumGrid1-Accent1">
    <w:name w:val="Medium Grid 1 Accent 1"/>
    <w:basedOn w:val="TableNormal"/>
    <w:uiPriority w:val="67"/>
    <w:semiHidden/>
    <w:rsid w:val="00E07762"/>
    <w:pPr>
      <w:spacing w:line="240" w:lineRule="auto"/>
    </w:pPr>
    <w:tblPr>
      <w:tblStyleRowBandSize w:val="1"/>
      <w:tblStyleColBandSize w:val="1"/>
      <w:tblBorders>
        <w:top w:val="single" w:sz="8" w:space="0" w:color="74CEBF" w:themeColor="accent1" w:themeTint="BF"/>
        <w:left w:val="single" w:sz="8" w:space="0" w:color="74CEBF" w:themeColor="accent1" w:themeTint="BF"/>
        <w:bottom w:val="single" w:sz="8" w:space="0" w:color="74CEBF" w:themeColor="accent1" w:themeTint="BF"/>
        <w:right w:val="single" w:sz="8" w:space="0" w:color="74CEBF" w:themeColor="accent1" w:themeTint="BF"/>
        <w:insideH w:val="single" w:sz="8" w:space="0" w:color="74CEBF" w:themeColor="accent1" w:themeTint="BF"/>
        <w:insideV w:val="single" w:sz="8" w:space="0" w:color="74CEBF" w:themeColor="accent1" w:themeTint="BF"/>
      </w:tblBorders>
    </w:tblPr>
    <w:tcPr>
      <w:shd w:val="clear" w:color="auto" w:fill="D1EFE9" w:themeFill="accent1" w:themeFillTint="3F"/>
    </w:tcPr>
    <w:tblStylePr w:type="firstRow">
      <w:rPr>
        <w:b/>
        <w:bCs/>
      </w:rPr>
    </w:tblStylePr>
    <w:tblStylePr w:type="lastRow">
      <w:rPr>
        <w:b/>
        <w:bCs/>
      </w:rPr>
      <w:tblPr/>
      <w:tcPr>
        <w:tcBorders>
          <w:top w:val="single" w:sz="18" w:space="0" w:color="74CEBF" w:themeColor="accent1" w:themeTint="BF"/>
        </w:tcBorders>
      </w:tcPr>
    </w:tblStylePr>
    <w:tblStylePr w:type="firstCol">
      <w:rPr>
        <w:b/>
        <w:bCs/>
      </w:rPr>
    </w:tblStylePr>
    <w:tblStylePr w:type="lastCol">
      <w:rPr>
        <w:b/>
        <w:bCs/>
      </w:rPr>
    </w:tblStylePr>
    <w:tblStylePr w:type="band1Vert">
      <w:tblPr/>
      <w:tcPr>
        <w:shd w:val="clear" w:color="auto" w:fill="A2DED4" w:themeFill="accent1" w:themeFillTint="7F"/>
      </w:tcPr>
    </w:tblStylePr>
    <w:tblStylePr w:type="band1Horz">
      <w:tblPr/>
      <w:tcPr>
        <w:shd w:val="clear" w:color="auto" w:fill="A2DED4" w:themeFill="accent1" w:themeFillTint="7F"/>
      </w:tcPr>
    </w:tblStylePr>
  </w:style>
  <w:style w:type="table" w:styleId="DarkList-Accent6">
    <w:name w:val="Dark List Accent 6"/>
    <w:basedOn w:val="TableNormal"/>
    <w:uiPriority w:val="70"/>
    <w:semiHidden/>
    <w:rsid w:val="00E07762"/>
    <w:pPr>
      <w:spacing w:line="240" w:lineRule="auto"/>
    </w:pPr>
    <w:rPr>
      <w:color w:val="FFFFFF" w:themeColor="background1"/>
    </w:rPr>
    <w:tblPr>
      <w:tblStyleRowBandSize w:val="1"/>
      <w:tblStyleColBandSize w:val="1"/>
    </w:tblPr>
    <w:tcPr>
      <w:shd w:val="clear" w:color="auto" w:fill="005A8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C4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426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4268" w:themeFill="accent6" w:themeFillShade="BF"/>
      </w:tcPr>
    </w:tblStylePr>
    <w:tblStylePr w:type="band1Vert">
      <w:tblPr/>
      <w:tcPr>
        <w:tcBorders>
          <w:top w:val="nil"/>
          <w:left w:val="nil"/>
          <w:bottom w:val="nil"/>
          <w:right w:val="nil"/>
          <w:insideH w:val="nil"/>
          <w:insideV w:val="nil"/>
        </w:tcBorders>
        <w:shd w:val="clear" w:color="auto" w:fill="004268" w:themeFill="accent6" w:themeFillShade="BF"/>
      </w:tcPr>
    </w:tblStylePr>
    <w:tblStylePr w:type="band1Horz">
      <w:tblPr/>
      <w:tcPr>
        <w:tcBorders>
          <w:top w:val="nil"/>
          <w:left w:val="nil"/>
          <w:bottom w:val="nil"/>
          <w:right w:val="nil"/>
          <w:insideH w:val="nil"/>
          <w:insideV w:val="nil"/>
        </w:tcBorders>
        <w:shd w:val="clear" w:color="auto" w:fill="004268" w:themeFill="accent6" w:themeFillShade="BF"/>
      </w:tcPr>
    </w:tblStylePr>
  </w:style>
  <w:style w:type="table" w:styleId="DarkList-Accent5">
    <w:name w:val="Dark List Accent 5"/>
    <w:basedOn w:val="TableNormal"/>
    <w:uiPriority w:val="70"/>
    <w:semiHidden/>
    <w:rsid w:val="00E07762"/>
    <w:pPr>
      <w:spacing w:line="240" w:lineRule="auto"/>
    </w:pPr>
    <w:rPr>
      <w:color w:val="FFFFFF" w:themeColor="background1"/>
    </w:rPr>
    <w:tblPr>
      <w:tblStyleRowBandSize w:val="1"/>
      <w:tblStyleColBandSize w:val="1"/>
    </w:tblPr>
    <w:tcPr>
      <w:shd w:val="clear" w:color="auto" w:fill="FFEB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A9E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DC1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DC19" w:themeFill="accent5" w:themeFillShade="BF"/>
      </w:tcPr>
    </w:tblStylePr>
    <w:tblStylePr w:type="band1Vert">
      <w:tblPr/>
      <w:tcPr>
        <w:tcBorders>
          <w:top w:val="nil"/>
          <w:left w:val="nil"/>
          <w:bottom w:val="nil"/>
          <w:right w:val="nil"/>
          <w:insideH w:val="nil"/>
          <w:insideV w:val="nil"/>
        </w:tcBorders>
        <w:shd w:val="clear" w:color="auto" w:fill="FFDC19" w:themeFill="accent5" w:themeFillShade="BF"/>
      </w:tcPr>
    </w:tblStylePr>
    <w:tblStylePr w:type="band1Horz">
      <w:tblPr/>
      <w:tcPr>
        <w:tcBorders>
          <w:top w:val="nil"/>
          <w:left w:val="nil"/>
          <w:bottom w:val="nil"/>
          <w:right w:val="nil"/>
          <w:insideH w:val="nil"/>
          <w:insideV w:val="nil"/>
        </w:tcBorders>
        <w:shd w:val="clear" w:color="auto" w:fill="FFDC19" w:themeFill="accent5" w:themeFillShade="BF"/>
      </w:tcPr>
    </w:tblStylePr>
  </w:style>
  <w:style w:type="table" w:styleId="DarkList-Accent4">
    <w:name w:val="Dark List Accent 4"/>
    <w:basedOn w:val="TableNormal"/>
    <w:uiPriority w:val="70"/>
    <w:semiHidden/>
    <w:rsid w:val="00E07762"/>
    <w:pPr>
      <w:spacing w:line="240" w:lineRule="auto"/>
    </w:pPr>
    <w:rPr>
      <w:color w:val="FFFFFF" w:themeColor="background1"/>
    </w:rPr>
    <w:tblPr>
      <w:tblStyleRowBandSize w:val="1"/>
      <w:tblStyleColBandSize w:val="1"/>
    </w:tblPr>
    <w:tcPr>
      <w:shd w:val="clear" w:color="auto" w:fill="F0879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5142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E5334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E53343" w:themeFill="accent4" w:themeFillShade="BF"/>
      </w:tcPr>
    </w:tblStylePr>
    <w:tblStylePr w:type="band1Vert">
      <w:tblPr/>
      <w:tcPr>
        <w:tcBorders>
          <w:top w:val="nil"/>
          <w:left w:val="nil"/>
          <w:bottom w:val="nil"/>
          <w:right w:val="nil"/>
          <w:insideH w:val="nil"/>
          <w:insideV w:val="nil"/>
        </w:tcBorders>
        <w:shd w:val="clear" w:color="auto" w:fill="E53343" w:themeFill="accent4" w:themeFillShade="BF"/>
      </w:tcPr>
    </w:tblStylePr>
    <w:tblStylePr w:type="band1Horz">
      <w:tblPr/>
      <w:tcPr>
        <w:tcBorders>
          <w:top w:val="nil"/>
          <w:left w:val="nil"/>
          <w:bottom w:val="nil"/>
          <w:right w:val="nil"/>
          <w:insideH w:val="nil"/>
          <w:insideV w:val="nil"/>
        </w:tcBorders>
        <w:shd w:val="clear" w:color="auto" w:fill="E53343" w:themeFill="accent4" w:themeFillShade="BF"/>
      </w:tcPr>
    </w:tblStylePr>
  </w:style>
  <w:style w:type="table" w:styleId="DarkList-Accent3">
    <w:name w:val="Dark List Accent 3"/>
    <w:basedOn w:val="TableNormal"/>
    <w:uiPriority w:val="70"/>
    <w:semiHidden/>
    <w:rsid w:val="00E07762"/>
    <w:pPr>
      <w:spacing w:line="240" w:lineRule="auto"/>
    </w:pPr>
    <w:rPr>
      <w:color w:val="FFFFFF" w:themeColor="background1"/>
    </w:rPr>
    <w:tblPr>
      <w:tblStyleRowBandSize w:val="1"/>
      <w:tblStyleColBandSize w:val="1"/>
    </w:tblPr>
    <w:tcPr>
      <w:shd w:val="clear" w:color="auto" w:fill="41B4D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5C6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78BA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78BA6" w:themeFill="accent3" w:themeFillShade="BF"/>
      </w:tcPr>
    </w:tblStylePr>
    <w:tblStylePr w:type="band1Vert">
      <w:tblPr/>
      <w:tcPr>
        <w:tcBorders>
          <w:top w:val="nil"/>
          <w:left w:val="nil"/>
          <w:bottom w:val="nil"/>
          <w:right w:val="nil"/>
          <w:insideH w:val="nil"/>
          <w:insideV w:val="nil"/>
        </w:tcBorders>
        <w:shd w:val="clear" w:color="auto" w:fill="278BA6" w:themeFill="accent3" w:themeFillShade="BF"/>
      </w:tcPr>
    </w:tblStylePr>
    <w:tblStylePr w:type="band1Horz">
      <w:tblPr/>
      <w:tcPr>
        <w:tcBorders>
          <w:top w:val="nil"/>
          <w:left w:val="nil"/>
          <w:bottom w:val="nil"/>
          <w:right w:val="nil"/>
          <w:insideH w:val="nil"/>
          <w:insideV w:val="nil"/>
        </w:tcBorders>
        <w:shd w:val="clear" w:color="auto" w:fill="278BA6" w:themeFill="accent3" w:themeFillShade="BF"/>
      </w:tcPr>
    </w:tblStylePr>
  </w:style>
  <w:style w:type="table" w:styleId="DarkList-Accent2">
    <w:name w:val="Dark List Accent 2"/>
    <w:basedOn w:val="TableNormal"/>
    <w:uiPriority w:val="70"/>
    <w:semiHidden/>
    <w:rsid w:val="00E07762"/>
    <w:pPr>
      <w:spacing w:line="240" w:lineRule="auto"/>
    </w:pPr>
    <w:rPr>
      <w:color w:val="FFFFFF" w:themeColor="background1"/>
    </w:rPr>
    <w:tblPr>
      <w:tblStyleRowBandSize w:val="1"/>
      <w:tblStyleColBandSize w:val="1"/>
    </w:tblPr>
    <w:tcPr>
      <w:shd w:val="clear" w:color="auto" w:fill="2D828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404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1616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16161" w:themeFill="accent2" w:themeFillShade="BF"/>
      </w:tcPr>
    </w:tblStylePr>
    <w:tblStylePr w:type="band1Vert">
      <w:tblPr/>
      <w:tcPr>
        <w:tcBorders>
          <w:top w:val="nil"/>
          <w:left w:val="nil"/>
          <w:bottom w:val="nil"/>
          <w:right w:val="nil"/>
          <w:insideH w:val="nil"/>
          <w:insideV w:val="nil"/>
        </w:tcBorders>
        <w:shd w:val="clear" w:color="auto" w:fill="216161" w:themeFill="accent2" w:themeFillShade="BF"/>
      </w:tcPr>
    </w:tblStylePr>
    <w:tblStylePr w:type="band1Horz">
      <w:tblPr/>
      <w:tcPr>
        <w:tcBorders>
          <w:top w:val="nil"/>
          <w:left w:val="nil"/>
          <w:bottom w:val="nil"/>
          <w:right w:val="nil"/>
          <w:insideH w:val="nil"/>
          <w:insideV w:val="nil"/>
        </w:tcBorders>
        <w:shd w:val="clear" w:color="auto" w:fill="216161" w:themeFill="accent2" w:themeFillShade="BF"/>
      </w:tcPr>
    </w:tblStylePr>
  </w:style>
  <w:style w:type="table" w:styleId="DarkList-Accent1">
    <w:name w:val="Dark List Accent 1"/>
    <w:basedOn w:val="TableNormal"/>
    <w:uiPriority w:val="70"/>
    <w:semiHidden/>
    <w:rsid w:val="00E07762"/>
    <w:pPr>
      <w:spacing w:line="240" w:lineRule="auto"/>
    </w:pPr>
    <w:rPr>
      <w:color w:val="FFFFFF" w:themeColor="background1"/>
    </w:rPr>
    <w:tblPr>
      <w:tblStyleRowBandSize w:val="1"/>
      <w:tblStyleColBandSize w:val="1"/>
    </w:tblPr>
    <w:tcPr>
      <w:shd w:val="clear" w:color="auto" w:fill="46BEA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5F5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2908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29080" w:themeFill="accent1" w:themeFillShade="BF"/>
      </w:tcPr>
    </w:tblStylePr>
    <w:tblStylePr w:type="band1Vert">
      <w:tblPr/>
      <w:tcPr>
        <w:tcBorders>
          <w:top w:val="nil"/>
          <w:left w:val="nil"/>
          <w:bottom w:val="nil"/>
          <w:right w:val="nil"/>
          <w:insideH w:val="nil"/>
          <w:insideV w:val="nil"/>
        </w:tcBorders>
        <w:shd w:val="clear" w:color="auto" w:fill="329080" w:themeFill="accent1" w:themeFillShade="BF"/>
      </w:tcPr>
    </w:tblStylePr>
    <w:tblStylePr w:type="band1Horz">
      <w:tblPr/>
      <w:tcPr>
        <w:tcBorders>
          <w:top w:val="nil"/>
          <w:left w:val="nil"/>
          <w:bottom w:val="nil"/>
          <w:right w:val="nil"/>
          <w:insideH w:val="nil"/>
          <w:insideV w:val="nil"/>
        </w:tcBorders>
        <w:shd w:val="clear" w:color="auto" w:fill="329080" w:themeFill="accent1" w:themeFillShade="BF"/>
      </w:tcPr>
    </w:tblStylePr>
  </w:style>
  <w:style w:type="paragraph" w:styleId="Bibliography">
    <w:name w:val="Bibliography"/>
    <w:basedOn w:val="Normal"/>
    <w:next w:val="Normal"/>
    <w:uiPriority w:val="98"/>
    <w:semiHidden/>
    <w:rsid w:val="00E07762"/>
  </w:style>
  <w:style w:type="paragraph" w:styleId="Quote">
    <w:name w:val="Quote"/>
    <w:basedOn w:val="Normal"/>
    <w:next w:val="Normal"/>
    <w:link w:val="QuoteChar"/>
    <w:uiPriority w:val="98"/>
    <w:semiHidden/>
    <w:rsid w:val="00E07762"/>
    <w:rPr>
      <w:i/>
      <w:iCs/>
    </w:rPr>
  </w:style>
  <w:style w:type="character" w:customStyle="1" w:styleId="QuoteChar">
    <w:name w:val="Quote Char"/>
    <w:basedOn w:val="DefaultParagraphFont"/>
    <w:link w:val="Quote"/>
    <w:uiPriority w:val="29"/>
    <w:semiHidden/>
    <w:rsid w:val="001579D8"/>
    <w:rPr>
      <w:rFonts w:ascii="Maiandra GD" w:hAnsi="Maiandra GD" w:cs="Maiandra GD"/>
      <w:i/>
      <w:iCs/>
      <w:color w:val="000000" w:themeColor="text1"/>
      <w:sz w:val="18"/>
      <w:szCs w:val="18"/>
    </w:rPr>
  </w:style>
  <w:style w:type="paragraph" w:styleId="IntenseQuote">
    <w:name w:val="Intense Quote"/>
    <w:basedOn w:val="Normal"/>
    <w:next w:val="Normal"/>
    <w:link w:val="IntenseQuoteChar"/>
    <w:uiPriority w:val="98"/>
    <w:semiHidden/>
    <w:rsid w:val="00E07762"/>
    <w:pPr>
      <w:pBdr>
        <w:bottom w:val="single" w:sz="4" w:space="4" w:color="46BEAA" w:themeColor="accent1"/>
      </w:pBdr>
      <w:spacing w:before="200" w:after="280"/>
      <w:ind w:left="936" w:right="936"/>
    </w:pPr>
    <w:rPr>
      <w:b/>
      <w:bCs/>
      <w:i/>
      <w:iCs/>
      <w:color w:val="46BEAA" w:themeColor="accent1"/>
    </w:rPr>
  </w:style>
  <w:style w:type="character" w:customStyle="1" w:styleId="IntenseQuoteChar">
    <w:name w:val="Intense Quote Char"/>
    <w:basedOn w:val="DefaultParagraphFont"/>
    <w:link w:val="IntenseQuote"/>
    <w:uiPriority w:val="30"/>
    <w:semiHidden/>
    <w:rsid w:val="001579D8"/>
    <w:rPr>
      <w:rFonts w:ascii="Maiandra GD" w:hAnsi="Maiandra GD" w:cs="Maiandra GD"/>
      <w:b/>
      <w:bCs/>
      <w:i/>
      <w:iCs/>
      <w:color w:val="46BEAA" w:themeColor="accent1"/>
      <w:sz w:val="18"/>
      <w:szCs w:val="18"/>
    </w:rPr>
  </w:style>
  <w:style w:type="character" w:styleId="EndnoteReference">
    <w:name w:val="endnote reference"/>
    <w:basedOn w:val="DefaultParagraphFont"/>
    <w:uiPriority w:val="98"/>
    <w:semiHidden/>
    <w:rsid w:val="00E07762"/>
    <w:rPr>
      <w:vertAlign w:val="superscript"/>
    </w:rPr>
  </w:style>
  <w:style w:type="paragraph" w:styleId="NoSpacing">
    <w:name w:val="No Spacing"/>
    <w:basedOn w:val="ZsysbasisWorldline"/>
    <w:next w:val="BodytextWorldline"/>
    <w:uiPriority w:val="98"/>
    <w:semiHidden/>
    <w:rsid w:val="00D27D0E"/>
  </w:style>
  <w:style w:type="character" w:styleId="HTMLCode">
    <w:name w:val="HTML Code"/>
    <w:basedOn w:val="DefaultParagraphFont"/>
    <w:uiPriority w:val="98"/>
    <w:semiHidden/>
    <w:rsid w:val="00E07762"/>
    <w:rPr>
      <w:rFonts w:ascii="Consolas" w:hAnsi="Consolas"/>
      <w:sz w:val="20"/>
      <w:szCs w:val="20"/>
    </w:rPr>
  </w:style>
  <w:style w:type="character" w:styleId="HTMLDefinition">
    <w:name w:val="HTML Definition"/>
    <w:basedOn w:val="DefaultParagraphFont"/>
    <w:uiPriority w:val="98"/>
    <w:semiHidden/>
    <w:rsid w:val="00E07762"/>
    <w:rPr>
      <w:i/>
      <w:iCs/>
    </w:rPr>
  </w:style>
  <w:style w:type="character" w:styleId="HTMLVariable">
    <w:name w:val="HTML Variable"/>
    <w:basedOn w:val="DefaultParagraphFont"/>
    <w:uiPriority w:val="98"/>
    <w:semiHidden/>
    <w:rsid w:val="00E07762"/>
    <w:rPr>
      <w:i/>
      <w:iCs/>
    </w:rPr>
  </w:style>
  <w:style w:type="character" w:styleId="HTMLAcronym">
    <w:name w:val="HTML Acronym"/>
    <w:basedOn w:val="DefaultParagraphFont"/>
    <w:uiPriority w:val="98"/>
    <w:semiHidden/>
    <w:rsid w:val="00E07762"/>
  </w:style>
  <w:style w:type="character" w:styleId="HTMLCite">
    <w:name w:val="HTML Cite"/>
    <w:basedOn w:val="DefaultParagraphFont"/>
    <w:uiPriority w:val="98"/>
    <w:semiHidden/>
    <w:rsid w:val="00E07762"/>
    <w:rPr>
      <w:i/>
      <w:iCs/>
    </w:rPr>
  </w:style>
  <w:style w:type="character" w:styleId="HTMLTypewriter">
    <w:name w:val="HTML Typewriter"/>
    <w:basedOn w:val="DefaultParagraphFont"/>
    <w:uiPriority w:val="98"/>
    <w:semiHidden/>
    <w:rsid w:val="00E07762"/>
    <w:rPr>
      <w:rFonts w:ascii="Consolas" w:hAnsi="Consolas"/>
      <w:sz w:val="20"/>
      <w:szCs w:val="20"/>
    </w:rPr>
  </w:style>
  <w:style w:type="character" w:styleId="HTMLKeyboard">
    <w:name w:val="HTML Keyboard"/>
    <w:basedOn w:val="DefaultParagraphFont"/>
    <w:uiPriority w:val="98"/>
    <w:semiHidden/>
    <w:rsid w:val="00E07762"/>
    <w:rPr>
      <w:rFonts w:ascii="Consolas" w:hAnsi="Consolas"/>
      <w:sz w:val="20"/>
      <w:szCs w:val="20"/>
    </w:rPr>
  </w:style>
  <w:style w:type="character" w:styleId="HTMLSample">
    <w:name w:val="HTML Sample"/>
    <w:basedOn w:val="DefaultParagraphFont"/>
    <w:uiPriority w:val="98"/>
    <w:semiHidden/>
    <w:rsid w:val="00E07762"/>
    <w:rPr>
      <w:rFonts w:ascii="Consolas" w:hAnsi="Consolas"/>
      <w:sz w:val="24"/>
      <w:szCs w:val="24"/>
    </w:rPr>
  </w:style>
  <w:style w:type="paragraph" w:styleId="TOCHeading">
    <w:name w:val="TOC Heading"/>
    <w:basedOn w:val="Heading1"/>
    <w:next w:val="Normal"/>
    <w:uiPriority w:val="98"/>
    <w:semiHidden/>
    <w:rsid w:val="00E07762"/>
    <w:pPr>
      <w:keepLines/>
      <w:spacing w:before="480"/>
      <w:outlineLvl w:val="9"/>
    </w:pPr>
    <w:rPr>
      <w:rFonts w:asciiTheme="majorHAnsi" w:eastAsiaTheme="majorEastAsia" w:hAnsiTheme="majorHAnsi" w:cstheme="majorBidi"/>
      <w:color w:val="329080" w:themeColor="accent1" w:themeShade="BF"/>
      <w:sz w:val="28"/>
      <w:szCs w:val="28"/>
    </w:rPr>
  </w:style>
  <w:style w:type="character" w:styleId="Emphasis">
    <w:name w:val="Emphasis"/>
    <w:basedOn w:val="DefaultParagraphFont"/>
    <w:uiPriority w:val="98"/>
    <w:semiHidden/>
    <w:rsid w:val="00E07762"/>
    <w:rPr>
      <w:i/>
      <w:iCs/>
    </w:rPr>
  </w:style>
  <w:style w:type="character" w:styleId="LineNumber">
    <w:name w:val="line number"/>
    <w:basedOn w:val="DefaultParagraphFont"/>
    <w:uiPriority w:val="98"/>
    <w:semiHidden/>
    <w:rsid w:val="00E07762"/>
  </w:style>
  <w:style w:type="numbering" w:customStyle="1" w:styleId="HeadingnumberingWorldline">
    <w:name w:val="Heading numbering Worldline"/>
    <w:uiPriority w:val="4"/>
    <w:semiHidden/>
    <w:rsid w:val="00187CEB"/>
    <w:pPr>
      <w:numPr>
        <w:numId w:val="5"/>
      </w:numPr>
    </w:pPr>
  </w:style>
  <w:style w:type="paragraph" w:customStyle="1" w:styleId="ZsysonepointWorldline">
    <w:name w:val="Zsysonepoint Worldline"/>
    <w:basedOn w:val="ZsysbasisWorldline"/>
    <w:uiPriority w:val="4"/>
    <w:semiHidden/>
    <w:rsid w:val="00756C31"/>
    <w:pPr>
      <w:spacing w:line="20" w:lineRule="exact"/>
    </w:pPr>
    <w:rPr>
      <w:sz w:val="2"/>
    </w:rPr>
  </w:style>
  <w:style w:type="paragraph" w:customStyle="1" w:styleId="ZsysbasisdocumentdataWorldline">
    <w:name w:val="Zsysbasisdocumentdata Worldline"/>
    <w:basedOn w:val="ZsysbasisWorldline"/>
    <w:link w:val="ZsysbasisdocumentdataWorldlineChar"/>
    <w:uiPriority w:val="4"/>
    <w:semiHidden/>
    <w:rsid w:val="00AD7D6F"/>
    <w:pPr>
      <w:spacing w:line="240" w:lineRule="exact"/>
    </w:pPr>
    <w:rPr>
      <w:noProof/>
    </w:rPr>
  </w:style>
  <w:style w:type="paragraph" w:customStyle="1" w:styleId="DocumentdataheadingWorldline">
    <w:name w:val="Document data heading Worldline"/>
    <w:basedOn w:val="ZsysbasisdocumentdataWorldline"/>
    <w:link w:val="DocumentdataheadingWorldlineChar"/>
    <w:uiPriority w:val="42"/>
    <w:rsid w:val="001442BD"/>
    <w:pPr>
      <w:spacing w:after="240" w:line="243" w:lineRule="atLeast"/>
    </w:pPr>
    <w:rPr>
      <w:b/>
      <w:color w:val="46BEAA" w:themeColor="accent1"/>
    </w:rPr>
  </w:style>
  <w:style w:type="paragraph" w:customStyle="1" w:styleId="DocumentdataWorldline">
    <w:name w:val="Document data Worldline"/>
    <w:basedOn w:val="ZsysbasisdocumentdataWorldline"/>
    <w:uiPriority w:val="43"/>
    <w:rsid w:val="00BE57DA"/>
    <w:pPr>
      <w:spacing w:line="180" w:lineRule="exact"/>
    </w:pPr>
    <w:rPr>
      <w:sz w:val="12"/>
    </w:rPr>
  </w:style>
  <w:style w:type="paragraph" w:customStyle="1" w:styleId="DocumentdatadateWorldline">
    <w:name w:val="Document data date Worldline"/>
    <w:basedOn w:val="ZsysbasisdocumentdataWorldline"/>
    <w:uiPriority w:val="4"/>
    <w:semiHidden/>
    <w:rsid w:val="00756C31"/>
    <w:pPr>
      <w:spacing w:line="180" w:lineRule="exact"/>
    </w:pPr>
    <w:rPr>
      <w:sz w:val="12"/>
    </w:rPr>
  </w:style>
  <w:style w:type="paragraph" w:customStyle="1" w:styleId="DocumentdatasubjectWorldline">
    <w:name w:val="Document data subject Worldline"/>
    <w:basedOn w:val="ZsysbasisdocumentdataWorldline"/>
    <w:uiPriority w:val="4"/>
    <w:semiHidden/>
    <w:rsid w:val="00756C31"/>
  </w:style>
  <w:style w:type="paragraph" w:customStyle="1" w:styleId="PagenumberWorldline">
    <w:name w:val="Page number Worldline"/>
    <w:basedOn w:val="ZsysbasisdocumentdataWorldline"/>
    <w:uiPriority w:val="52"/>
    <w:rsid w:val="00842926"/>
    <w:pPr>
      <w:spacing w:line="180" w:lineRule="exact"/>
      <w:jc w:val="right"/>
    </w:pPr>
    <w:rPr>
      <w:sz w:val="13"/>
    </w:rPr>
  </w:style>
  <w:style w:type="paragraph" w:customStyle="1" w:styleId="SenderinformationWorldline">
    <w:name w:val="Sender information Worldline"/>
    <w:basedOn w:val="ZsysbasisdocumentdataWorldline"/>
    <w:link w:val="SenderinformationWorldlineChar"/>
    <w:uiPriority w:val="54"/>
    <w:rsid w:val="004C368A"/>
    <w:pPr>
      <w:spacing w:line="180" w:lineRule="exact"/>
    </w:pPr>
    <w:rPr>
      <w:sz w:val="12"/>
    </w:rPr>
  </w:style>
  <w:style w:type="paragraph" w:customStyle="1" w:styleId="SenderinformationheadingWorldline">
    <w:name w:val="Sender information heading Worldline"/>
    <w:basedOn w:val="ZsysbasisdocumentdataWorldline"/>
    <w:uiPriority w:val="53"/>
    <w:rsid w:val="00323859"/>
    <w:pPr>
      <w:spacing w:line="180" w:lineRule="exact"/>
    </w:pPr>
    <w:rPr>
      <w:sz w:val="12"/>
    </w:rPr>
  </w:style>
  <w:style w:type="paragraph" w:customStyle="1" w:styleId="DocumentNameWorldline">
    <w:name w:val="Document Name Worldline"/>
    <w:basedOn w:val="ZsysbasisWorldline"/>
    <w:uiPriority w:val="44"/>
    <w:rsid w:val="00AD7D6F"/>
    <w:rPr>
      <w:b/>
      <w:sz w:val="24"/>
    </w:rPr>
  </w:style>
  <w:style w:type="paragraph" w:customStyle="1" w:styleId="DocumentdatayourrefWorldline">
    <w:name w:val="Document data your ref Worldline"/>
    <w:basedOn w:val="ZsysbasisdocumentdataWorldline"/>
    <w:uiPriority w:val="4"/>
    <w:semiHidden/>
    <w:rsid w:val="00597AAC"/>
    <w:pPr>
      <w:spacing w:line="180" w:lineRule="exact"/>
    </w:pPr>
    <w:rPr>
      <w:sz w:val="12"/>
    </w:rPr>
  </w:style>
  <w:style w:type="table" w:styleId="GridTable1Light">
    <w:name w:val="Grid Table 1 Light"/>
    <w:basedOn w:val="TableNormal"/>
    <w:uiPriority w:val="46"/>
    <w:semiHidden/>
    <w:rsid w:val="00101CC4"/>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btitleWorldline">
    <w:name w:val="Subtitle Worldline"/>
    <w:basedOn w:val="ZsysbasisWorldline"/>
    <w:next w:val="BodytextWorldline"/>
    <w:uiPriority w:val="55"/>
    <w:rsid w:val="000B25BE"/>
    <w:pPr>
      <w:spacing w:after="640" w:line="240" w:lineRule="auto"/>
      <w:jc w:val="center"/>
    </w:pPr>
    <w:rPr>
      <w:rFonts w:cs="Arial"/>
      <w:sz w:val="32"/>
    </w:rPr>
  </w:style>
  <w:style w:type="paragraph" w:customStyle="1" w:styleId="DocumentdataourrefWorldline">
    <w:name w:val="Document data our ref Worldline"/>
    <w:basedOn w:val="ZsysbasisdocumentdataWorldline"/>
    <w:uiPriority w:val="4"/>
    <w:semiHidden/>
    <w:rsid w:val="00BE57DA"/>
    <w:pPr>
      <w:spacing w:line="180" w:lineRule="exact"/>
    </w:pPr>
    <w:rPr>
      <w:sz w:val="12"/>
    </w:rPr>
  </w:style>
  <w:style w:type="paragraph" w:customStyle="1" w:styleId="ContactnameWorldline">
    <w:name w:val="Contact name Worldline"/>
    <w:basedOn w:val="ZsysbasisdocumentdataWorldline"/>
    <w:link w:val="ContactnameWorldlineChar"/>
    <w:uiPriority w:val="4"/>
    <w:semiHidden/>
    <w:rsid w:val="00E42E0D"/>
    <w:pPr>
      <w:keepNext/>
      <w:keepLines/>
      <w:spacing w:line="300" w:lineRule="exact"/>
    </w:pPr>
    <w:rPr>
      <w:b/>
      <w:color w:val="46BEAA" w:themeColor="accent1"/>
    </w:rPr>
  </w:style>
  <w:style w:type="character" w:customStyle="1" w:styleId="ContactnameWorldlineChar">
    <w:name w:val="Contact name Worldline Char"/>
    <w:basedOn w:val="DefaultParagraphFont"/>
    <w:link w:val="ContactnameWorldline"/>
    <w:rsid w:val="00E42E0D"/>
    <w:rPr>
      <w:rFonts w:ascii="Verdana" w:hAnsi="Verdana" w:cs="Maiandra GD"/>
      <w:b/>
      <w:noProof/>
      <w:color w:val="46BEAA" w:themeColor="accent1"/>
      <w:szCs w:val="18"/>
      <w:lang w:val="en-GB"/>
    </w:rPr>
  </w:style>
  <w:style w:type="character" w:customStyle="1" w:styleId="FooterChar">
    <w:name w:val="Footer Char"/>
    <w:basedOn w:val="DefaultParagraphFont"/>
    <w:link w:val="Footer"/>
    <w:uiPriority w:val="99"/>
    <w:semiHidden/>
    <w:rsid w:val="00A47265"/>
    <w:rPr>
      <w:rFonts w:ascii="Verdana" w:hAnsi="Verdana" w:cs="Maiandra GD"/>
      <w:sz w:val="18"/>
      <w:szCs w:val="18"/>
      <w:lang w:val="en-GB"/>
    </w:rPr>
  </w:style>
  <w:style w:type="paragraph" w:customStyle="1" w:styleId="ConfidentialityWorldline">
    <w:name w:val="Confidentiality Worldline"/>
    <w:basedOn w:val="ZsysbasisdocumentdataWorldline"/>
    <w:next w:val="AddressboxWorldline"/>
    <w:uiPriority w:val="4"/>
    <w:semiHidden/>
    <w:rsid w:val="00F02A19"/>
    <w:rPr>
      <w:b/>
      <w:caps/>
    </w:rPr>
  </w:style>
  <w:style w:type="paragraph" w:customStyle="1" w:styleId="DisclaimerWorldline">
    <w:name w:val="Disclaimer Worldline"/>
    <w:basedOn w:val="ZsysbasisWorldline"/>
    <w:link w:val="DisclaimerWorldlineChar"/>
    <w:uiPriority w:val="4"/>
    <w:semiHidden/>
    <w:rsid w:val="002155ED"/>
    <w:pPr>
      <w:spacing w:line="180" w:lineRule="exact"/>
    </w:pPr>
    <w:rPr>
      <w:i/>
      <w:noProof/>
      <w:sz w:val="12"/>
    </w:rPr>
  </w:style>
  <w:style w:type="character" w:customStyle="1" w:styleId="DisclaimerWorldlineChar">
    <w:name w:val="Disclaimer Worldline Char"/>
    <w:basedOn w:val="DefaultParagraphFont"/>
    <w:link w:val="DisclaimerWorldline"/>
    <w:rsid w:val="002155ED"/>
    <w:rPr>
      <w:rFonts w:ascii="Verdana" w:hAnsi="Verdana" w:cs="Maiandra GD"/>
      <w:i/>
      <w:noProof/>
      <w:sz w:val="12"/>
      <w:szCs w:val="18"/>
      <w:lang w:val="en-GB"/>
    </w:rPr>
  </w:style>
  <w:style w:type="paragraph" w:customStyle="1" w:styleId="List3rdlevelWorldline">
    <w:name w:val="List 3rd level Worldline"/>
    <w:basedOn w:val="ZsysbasisWorldline"/>
    <w:uiPriority w:val="5"/>
    <w:qFormat/>
    <w:rsid w:val="0024200E"/>
    <w:pPr>
      <w:numPr>
        <w:ilvl w:val="2"/>
        <w:numId w:val="28"/>
      </w:numPr>
    </w:pPr>
  </w:style>
  <w:style w:type="numbering" w:customStyle="1" w:styleId="ListWorldline">
    <w:name w:val="List Worldline"/>
    <w:uiPriority w:val="4"/>
    <w:semiHidden/>
    <w:rsid w:val="00F140CD"/>
    <w:pPr>
      <w:numPr>
        <w:numId w:val="8"/>
      </w:numPr>
    </w:pPr>
  </w:style>
  <w:style w:type="paragraph" w:styleId="List">
    <w:name w:val="List"/>
    <w:basedOn w:val="Normal"/>
    <w:uiPriority w:val="98"/>
    <w:semiHidden/>
    <w:rsid w:val="006B4A75"/>
    <w:pPr>
      <w:ind w:left="283" w:hanging="283"/>
      <w:contextualSpacing/>
    </w:pPr>
  </w:style>
  <w:style w:type="paragraph" w:styleId="List2">
    <w:name w:val="List 2"/>
    <w:basedOn w:val="Normal"/>
    <w:uiPriority w:val="98"/>
    <w:semiHidden/>
    <w:rsid w:val="006B4A75"/>
    <w:pPr>
      <w:ind w:left="566" w:hanging="283"/>
      <w:contextualSpacing/>
    </w:pPr>
  </w:style>
  <w:style w:type="paragraph" w:styleId="List3">
    <w:name w:val="List 3"/>
    <w:basedOn w:val="Normal"/>
    <w:uiPriority w:val="98"/>
    <w:semiHidden/>
    <w:rsid w:val="006B4A75"/>
    <w:pPr>
      <w:ind w:left="849" w:hanging="283"/>
      <w:contextualSpacing/>
    </w:pPr>
  </w:style>
  <w:style w:type="paragraph" w:styleId="List4">
    <w:name w:val="List 4"/>
    <w:basedOn w:val="Normal"/>
    <w:uiPriority w:val="98"/>
    <w:semiHidden/>
    <w:rsid w:val="006B4A75"/>
    <w:pPr>
      <w:ind w:left="1132" w:hanging="283"/>
      <w:contextualSpacing/>
    </w:pPr>
  </w:style>
  <w:style w:type="paragraph" w:styleId="List5">
    <w:name w:val="List 5"/>
    <w:basedOn w:val="Normal"/>
    <w:uiPriority w:val="98"/>
    <w:semiHidden/>
    <w:rsid w:val="006B4A75"/>
    <w:pPr>
      <w:ind w:left="1415" w:hanging="283"/>
      <w:contextualSpacing/>
    </w:pPr>
  </w:style>
  <w:style w:type="paragraph" w:styleId="ListBullet">
    <w:name w:val="List Bullet"/>
    <w:basedOn w:val="Normal"/>
    <w:uiPriority w:val="98"/>
    <w:semiHidden/>
    <w:rsid w:val="006B4A75"/>
    <w:pPr>
      <w:numPr>
        <w:numId w:val="11"/>
      </w:numPr>
      <w:contextualSpacing/>
    </w:pPr>
  </w:style>
  <w:style w:type="paragraph" w:styleId="ListBullet2">
    <w:name w:val="List Bullet 2"/>
    <w:basedOn w:val="Normal"/>
    <w:uiPriority w:val="98"/>
    <w:semiHidden/>
    <w:rsid w:val="006B4A75"/>
    <w:pPr>
      <w:numPr>
        <w:numId w:val="12"/>
      </w:numPr>
      <w:contextualSpacing/>
    </w:pPr>
  </w:style>
  <w:style w:type="paragraph" w:styleId="ListBullet3">
    <w:name w:val="List Bullet 3"/>
    <w:basedOn w:val="Normal"/>
    <w:uiPriority w:val="98"/>
    <w:semiHidden/>
    <w:rsid w:val="006B4A75"/>
    <w:pPr>
      <w:numPr>
        <w:numId w:val="13"/>
      </w:numPr>
      <w:contextualSpacing/>
    </w:pPr>
  </w:style>
  <w:style w:type="paragraph" w:styleId="ListBullet4">
    <w:name w:val="List Bullet 4"/>
    <w:basedOn w:val="Normal"/>
    <w:uiPriority w:val="98"/>
    <w:semiHidden/>
    <w:rsid w:val="006B4A75"/>
    <w:pPr>
      <w:numPr>
        <w:numId w:val="14"/>
      </w:numPr>
      <w:contextualSpacing/>
    </w:pPr>
  </w:style>
  <w:style w:type="paragraph" w:styleId="ListBullet5">
    <w:name w:val="List Bullet 5"/>
    <w:basedOn w:val="Normal"/>
    <w:uiPriority w:val="98"/>
    <w:semiHidden/>
    <w:rsid w:val="006B4A75"/>
    <w:pPr>
      <w:numPr>
        <w:numId w:val="15"/>
      </w:numPr>
      <w:contextualSpacing/>
    </w:pPr>
  </w:style>
  <w:style w:type="paragraph" w:styleId="ListParagraph">
    <w:name w:val="List Paragraph"/>
    <w:basedOn w:val="Normal"/>
    <w:uiPriority w:val="98"/>
    <w:semiHidden/>
    <w:rsid w:val="006B4A75"/>
    <w:pPr>
      <w:ind w:left="720"/>
      <w:contextualSpacing/>
    </w:pPr>
  </w:style>
  <w:style w:type="paragraph" w:styleId="ListNumber">
    <w:name w:val="List Number"/>
    <w:basedOn w:val="Normal"/>
    <w:uiPriority w:val="98"/>
    <w:semiHidden/>
    <w:rsid w:val="006B4A75"/>
    <w:pPr>
      <w:numPr>
        <w:numId w:val="16"/>
      </w:numPr>
      <w:contextualSpacing/>
    </w:pPr>
  </w:style>
  <w:style w:type="paragraph" w:styleId="ListNumber2">
    <w:name w:val="List Number 2"/>
    <w:basedOn w:val="Normal"/>
    <w:uiPriority w:val="98"/>
    <w:semiHidden/>
    <w:rsid w:val="006B4A75"/>
    <w:pPr>
      <w:numPr>
        <w:numId w:val="17"/>
      </w:numPr>
      <w:contextualSpacing/>
    </w:pPr>
  </w:style>
  <w:style w:type="paragraph" w:styleId="ListNumber3">
    <w:name w:val="List Number 3"/>
    <w:basedOn w:val="Normal"/>
    <w:uiPriority w:val="98"/>
    <w:semiHidden/>
    <w:rsid w:val="006B4A75"/>
    <w:pPr>
      <w:numPr>
        <w:numId w:val="18"/>
      </w:numPr>
      <w:contextualSpacing/>
    </w:pPr>
  </w:style>
  <w:style w:type="paragraph" w:styleId="ListNumber4">
    <w:name w:val="List Number 4"/>
    <w:basedOn w:val="Normal"/>
    <w:uiPriority w:val="98"/>
    <w:semiHidden/>
    <w:rsid w:val="006B4A75"/>
    <w:pPr>
      <w:numPr>
        <w:numId w:val="19"/>
      </w:numPr>
      <w:contextualSpacing/>
    </w:pPr>
  </w:style>
  <w:style w:type="paragraph" w:styleId="ListNumber5">
    <w:name w:val="List Number 5"/>
    <w:basedOn w:val="Normal"/>
    <w:uiPriority w:val="98"/>
    <w:semiHidden/>
    <w:rsid w:val="006B4A75"/>
    <w:pPr>
      <w:numPr>
        <w:numId w:val="20"/>
      </w:numPr>
      <w:contextualSpacing/>
    </w:pPr>
  </w:style>
  <w:style w:type="paragraph" w:styleId="ListContinue">
    <w:name w:val="List Continue"/>
    <w:basedOn w:val="Normal"/>
    <w:uiPriority w:val="98"/>
    <w:semiHidden/>
    <w:rsid w:val="006B4A75"/>
    <w:pPr>
      <w:spacing w:after="120"/>
      <w:ind w:left="283"/>
      <w:contextualSpacing/>
    </w:pPr>
  </w:style>
  <w:style w:type="paragraph" w:styleId="ListContinue2">
    <w:name w:val="List Continue 2"/>
    <w:basedOn w:val="Normal"/>
    <w:uiPriority w:val="98"/>
    <w:semiHidden/>
    <w:rsid w:val="006B4A75"/>
    <w:pPr>
      <w:spacing w:after="120"/>
      <w:ind w:left="566"/>
      <w:contextualSpacing/>
    </w:pPr>
  </w:style>
  <w:style w:type="paragraph" w:styleId="ListContinue3">
    <w:name w:val="List Continue 3"/>
    <w:basedOn w:val="Normal"/>
    <w:uiPriority w:val="98"/>
    <w:semiHidden/>
    <w:rsid w:val="006B4A75"/>
    <w:pPr>
      <w:spacing w:after="120"/>
      <w:ind w:left="849"/>
      <w:contextualSpacing/>
    </w:pPr>
  </w:style>
  <w:style w:type="paragraph" w:styleId="ListContinue4">
    <w:name w:val="List Continue 4"/>
    <w:basedOn w:val="Normal"/>
    <w:uiPriority w:val="98"/>
    <w:semiHidden/>
    <w:rsid w:val="006B4A75"/>
    <w:pPr>
      <w:spacing w:after="120"/>
      <w:ind w:left="1132"/>
      <w:contextualSpacing/>
    </w:pPr>
  </w:style>
  <w:style w:type="paragraph" w:styleId="ListContinue5">
    <w:name w:val="List Continue 5"/>
    <w:basedOn w:val="Normal"/>
    <w:uiPriority w:val="98"/>
    <w:semiHidden/>
    <w:rsid w:val="006B4A75"/>
    <w:pPr>
      <w:spacing w:after="120"/>
      <w:ind w:left="1415"/>
      <w:contextualSpacing/>
    </w:pPr>
  </w:style>
  <w:style w:type="table" w:styleId="DarkList">
    <w:name w:val="Dark List"/>
    <w:basedOn w:val="TableNormal"/>
    <w:uiPriority w:val="70"/>
    <w:semiHidden/>
    <w:rsid w:val="000F59B8"/>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1">
    <w:name w:val="Medium Grid 1"/>
    <w:basedOn w:val="TableNormal"/>
    <w:uiPriority w:val="67"/>
    <w:semiHidden/>
    <w:rsid w:val="000F59B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semiHidden/>
    <w:rsid w:val="000F59B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0F59B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Shading1">
    <w:name w:val="Medium Shading 1"/>
    <w:basedOn w:val="TableNormal"/>
    <w:uiPriority w:val="63"/>
    <w:semiHidden/>
    <w:rsid w:val="000F59B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F59B8"/>
    <w:pPr>
      <w:spacing w:line="240" w:lineRule="auto"/>
    </w:pPr>
    <w:tblPr>
      <w:tblStyleRowBandSize w:val="1"/>
      <w:tblStyleColBandSize w:val="1"/>
      <w:tblBorders>
        <w:top w:val="single" w:sz="8" w:space="0" w:color="74CEBF" w:themeColor="accent1" w:themeTint="BF"/>
        <w:left w:val="single" w:sz="8" w:space="0" w:color="74CEBF" w:themeColor="accent1" w:themeTint="BF"/>
        <w:bottom w:val="single" w:sz="8" w:space="0" w:color="74CEBF" w:themeColor="accent1" w:themeTint="BF"/>
        <w:right w:val="single" w:sz="8" w:space="0" w:color="74CEBF" w:themeColor="accent1" w:themeTint="BF"/>
        <w:insideH w:val="single" w:sz="8" w:space="0" w:color="74CEBF" w:themeColor="accent1" w:themeTint="BF"/>
      </w:tblBorders>
    </w:tblPr>
    <w:tblStylePr w:type="firstRow">
      <w:pPr>
        <w:spacing w:before="0" w:after="0" w:line="240" w:lineRule="auto"/>
      </w:pPr>
      <w:rPr>
        <w:b/>
        <w:bCs/>
        <w:color w:val="FFFFFF" w:themeColor="background1"/>
      </w:rPr>
      <w:tblPr/>
      <w:tcPr>
        <w:tcBorders>
          <w:top w:val="single" w:sz="8" w:space="0" w:color="74CEBF" w:themeColor="accent1" w:themeTint="BF"/>
          <w:left w:val="single" w:sz="8" w:space="0" w:color="74CEBF" w:themeColor="accent1" w:themeTint="BF"/>
          <w:bottom w:val="single" w:sz="8" w:space="0" w:color="74CEBF" w:themeColor="accent1" w:themeTint="BF"/>
          <w:right w:val="single" w:sz="8" w:space="0" w:color="74CEBF" w:themeColor="accent1" w:themeTint="BF"/>
          <w:insideH w:val="nil"/>
          <w:insideV w:val="nil"/>
        </w:tcBorders>
        <w:shd w:val="clear" w:color="auto" w:fill="46BEAA" w:themeFill="accent1"/>
      </w:tcPr>
    </w:tblStylePr>
    <w:tblStylePr w:type="lastRow">
      <w:pPr>
        <w:spacing w:before="0" w:after="0" w:line="240" w:lineRule="auto"/>
      </w:pPr>
      <w:rPr>
        <w:b/>
        <w:bCs/>
      </w:rPr>
      <w:tblPr/>
      <w:tcPr>
        <w:tcBorders>
          <w:top w:val="double" w:sz="6" w:space="0" w:color="74CEBF" w:themeColor="accent1" w:themeTint="BF"/>
          <w:left w:val="single" w:sz="8" w:space="0" w:color="74CEBF" w:themeColor="accent1" w:themeTint="BF"/>
          <w:bottom w:val="single" w:sz="8" w:space="0" w:color="74CEBF" w:themeColor="accent1" w:themeTint="BF"/>
          <w:right w:val="single" w:sz="8" w:space="0" w:color="74CEB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EFE9" w:themeFill="accent1" w:themeFillTint="3F"/>
      </w:tcPr>
    </w:tblStylePr>
    <w:tblStylePr w:type="band1Horz">
      <w:tblPr/>
      <w:tcPr>
        <w:tcBorders>
          <w:insideH w:val="nil"/>
          <w:insideV w:val="nil"/>
        </w:tcBorders>
        <w:shd w:val="clear" w:color="auto" w:fill="D1EFE9" w:themeFill="accent1"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F59B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0F59B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BEA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BEAA" w:themeFill="accent1"/>
      </w:tcPr>
    </w:tblStylePr>
    <w:tblStylePr w:type="lastCol">
      <w:rPr>
        <w:b/>
        <w:bCs/>
        <w:color w:val="FFFFFF" w:themeColor="background1"/>
      </w:rPr>
      <w:tblPr/>
      <w:tcPr>
        <w:tcBorders>
          <w:left w:val="nil"/>
          <w:right w:val="nil"/>
          <w:insideH w:val="nil"/>
          <w:insideV w:val="nil"/>
        </w:tcBorders>
        <w:shd w:val="clear" w:color="auto" w:fill="46BEA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rsid w:val="000F59B8"/>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0F59B8"/>
    <w:pPr>
      <w:spacing w:line="240" w:lineRule="auto"/>
    </w:pPr>
    <w:tblPr>
      <w:tblStyleRowBandSize w:val="1"/>
      <w:tblStyleColBandSize w:val="1"/>
      <w:tblBorders>
        <w:top w:val="single" w:sz="8" w:space="0" w:color="46BEAA" w:themeColor="accent1"/>
        <w:bottom w:val="single" w:sz="8" w:space="0" w:color="46BEAA" w:themeColor="accent1"/>
      </w:tblBorders>
    </w:tblPr>
    <w:tblStylePr w:type="firstRow">
      <w:rPr>
        <w:rFonts w:asciiTheme="majorHAnsi" w:eastAsiaTheme="majorEastAsia" w:hAnsiTheme="majorHAnsi" w:cstheme="majorBidi"/>
      </w:rPr>
      <w:tblPr/>
      <w:tcPr>
        <w:tcBorders>
          <w:top w:val="nil"/>
          <w:bottom w:val="single" w:sz="8" w:space="0" w:color="46BEAA" w:themeColor="accent1"/>
        </w:tcBorders>
      </w:tcPr>
    </w:tblStylePr>
    <w:tblStylePr w:type="lastRow">
      <w:rPr>
        <w:b/>
        <w:bCs/>
        <w:color w:val="000000" w:themeColor="text2"/>
      </w:rPr>
      <w:tblPr/>
      <w:tcPr>
        <w:tcBorders>
          <w:top w:val="single" w:sz="8" w:space="0" w:color="46BEAA" w:themeColor="accent1"/>
          <w:bottom w:val="single" w:sz="8" w:space="0" w:color="46BEAA" w:themeColor="accent1"/>
        </w:tcBorders>
      </w:tcPr>
    </w:tblStylePr>
    <w:tblStylePr w:type="firstCol">
      <w:rPr>
        <w:b/>
        <w:bCs/>
      </w:rPr>
    </w:tblStylePr>
    <w:tblStylePr w:type="lastCol">
      <w:rPr>
        <w:b/>
        <w:bCs/>
      </w:rPr>
      <w:tblPr/>
      <w:tcPr>
        <w:tcBorders>
          <w:top w:val="single" w:sz="8" w:space="0" w:color="46BEAA" w:themeColor="accent1"/>
          <w:bottom w:val="single" w:sz="8" w:space="0" w:color="46BEAA" w:themeColor="accent1"/>
        </w:tcBorders>
      </w:tcPr>
    </w:tblStylePr>
    <w:tblStylePr w:type="band1Vert">
      <w:tblPr/>
      <w:tcPr>
        <w:shd w:val="clear" w:color="auto" w:fill="D1EFE9" w:themeFill="accent1" w:themeFillTint="3F"/>
      </w:tcPr>
    </w:tblStylePr>
    <w:tblStylePr w:type="band1Horz">
      <w:tblPr/>
      <w:tcPr>
        <w:shd w:val="clear" w:color="auto" w:fill="D1EFE9" w:themeFill="accent1" w:themeFillTint="3F"/>
      </w:tcPr>
    </w:tblStylePr>
  </w:style>
  <w:style w:type="table" w:styleId="MediumList2">
    <w:name w:val="Medium List 2"/>
    <w:basedOn w:val="TableNormal"/>
    <w:uiPriority w:val="66"/>
    <w:semiHidden/>
    <w:rsid w:val="000F59B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urfulGrid">
    <w:name w:val="Colorful Grid"/>
    <w:basedOn w:val="TableNormal"/>
    <w:uiPriority w:val="73"/>
    <w:semiHidden/>
    <w:rsid w:val="000F59B8"/>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Shading">
    <w:name w:val="Colorful Shading"/>
    <w:basedOn w:val="TableNormal"/>
    <w:uiPriority w:val="71"/>
    <w:semiHidden/>
    <w:rsid w:val="000F59B8"/>
    <w:pPr>
      <w:spacing w:line="240" w:lineRule="auto"/>
    </w:pPr>
    <w:tblPr>
      <w:tblStyleRowBandSize w:val="1"/>
      <w:tblStyleColBandSize w:val="1"/>
      <w:tblBorders>
        <w:top w:val="single" w:sz="24" w:space="0" w:color="2D828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D828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semiHidden/>
    <w:rsid w:val="000F59B8"/>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46767" w:themeFill="accent2" w:themeFillShade="CC"/>
      </w:tcPr>
    </w:tblStylePr>
    <w:tblStylePr w:type="lastRow">
      <w:rPr>
        <w:b/>
        <w:bCs/>
        <w:color w:val="24676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Grid">
    <w:name w:val="Light Grid"/>
    <w:basedOn w:val="TableNormal"/>
    <w:uiPriority w:val="62"/>
    <w:semiHidden/>
    <w:rsid w:val="000F59B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0F59B8"/>
    <w:pPr>
      <w:spacing w:line="240" w:lineRule="auto"/>
    </w:pPr>
    <w:tblPr>
      <w:tblStyleRowBandSize w:val="1"/>
      <w:tblStyleColBandSize w:val="1"/>
      <w:tblBorders>
        <w:top w:val="single" w:sz="8" w:space="0" w:color="46BEAA" w:themeColor="accent1"/>
        <w:left w:val="single" w:sz="8" w:space="0" w:color="46BEAA" w:themeColor="accent1"/>
        <w:bottom w:val="single" w:sz="8" w:space="0" w:color="46BEAA" w:themeColor="accent1"/>
        <w:right w:val="single" w:sz="8" w:space="0" w:color="46BEAA" w:themeColor="accent1"/>
        <w:insideH w:val="single" w:sz="8" w:space="0" w:color="46BEAA" w:themeColor="accent1"/>
        <w:insideV w:val="single" w:sz="8" w:space="0" w:color="46BEA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BEAA" w:themeColor="accent1"/>
          <w:left w:val="single" w:sz="8" w:space="0" w:color="46BEAA" w:themeColor="accent1"/>
          <w:bottom w:val="single" w:sz="18" w:space="0" w:color="46BEAA" w:themeColor="accent1"/>
          <w:right w:val="single" w:sz="8" w:space="0" w:color="46BEAA" w:themeColor="accent1"/>
          <w:insideH w:val="nil"/>
          <w:insideV w:val="single" w:sz="8" w:space="0" w:color="46BEA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BEAA" w:themeColor="accent1"/>
          <w:left w:val="single" w:sz="8" w:space="0" w:color="46BEAA" w:themeColor="accent1"/>
          <w:bottom w:val="single" w:sz="8" w:space="0" w:color="46BEAA" w:themeColor="accent1"/>
          <w:right w:val="single" w:sz="8" w:space="0" w:color="46BEAA" w:themeColor="accent1"/>
          <w:insideH w:val="nil"/>
          <w:insideV w:val="single" w:sz="8" w:space="0" w:color="46BEA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BEAA" w:themeColor="accent1"/>
          <w:left w:val="single" w:sz="8" w:space="0" w:color="46BEAA" w:themeColor="accent1"/>
          <w:bottom w:val="single" w:sz="8" w:space="0" w:color="46BEAA" w:themeColor="accent1"/>
          <w:right w:val="single" w:sz="8" w:space="0" w:color="46BEAA" w:themeColor="accent1"/>
        </w:tcBorders>
      </w:tcPr>
    </w:tblStylePr>
    <w:tblStylePr w:type="band1Vert">
      <w:tblPr/>
      <w:tcPr>
        <w:tcBorders>
          <w:top w:val="single" w:sz="8" w:space="0" w:color="46BEAA" w:themeColor="accent1"/>
          <w:left w:val="single" w:sz="8" w:space="0" w:color="46BEAA" w:themeColor="accent1"/>
          <w:bottom w:val="single" w:sz="8" w:space="0" w:color="46BEAA" w:themeColor="accent1"/>
          <w:right w:val="single" w:sz="8" w:space="0" w:color="46BEAA" w:themeColor="accent1"/>
        </w:tcBorders>
        <w:shd w:val="clear" w:color="auto" w:fill="D1EFE9" w:themeFill="accent1" w:themeFillTint="3F"/>
      </w:tcPr>
    </w:tblStylePr>
    <w:tblStylePr w:type="band1Horz">
      <w:tblPr/>
      <w:tcPr>
        <w:tcBorders>
          <w:top w:val="single" w:sz="8" w:space="0" w:color="46BEAA" w:themeColor="accent1"/>
          <w:left w:val="single" w:sz="8" w:space="0" w:color="46BEAA" w:themeColor="accent1"/>
          <w:bottom w:val="single" w:sz="8" w:space="0" w:color="46BEAA" w:themeColor="accent1"/>
          <w:right w:val="single" w:sz="8" w:space="0" w:color="46BEAA" w:themeColor="accent1"/>
          <w:insideV w:val="single" w:sz="8" w:space="0" w:color="46BEAA" w:themeColor="accent1"/>
        </w:tcBorders>
        <w:shd w:val="clear" w:color="auto" w:fill="D1EFE9" w:themeFill="accent1" w:themeFillTint="3F"/>
      </w:tcPr>
    </w:tblStylePr>
    <w:tblStylePr w:type="band2Horz">
      <w:tblPr/>
      <w:tcPr>
        <w:tcBorders>
          <w:top w:val="single" w:sz="8" w:space="0" w:color="46BEAA" w:themeColor="accent1"/>
          <w:left w:val="single" w:sz="8" w:space="0" w:color="46BEAA" w:themeColor="accent1"/>
          <w:bottom w:val="single" w:sz="8" w:space="0" w:color="46BEAA" w:themeColor="accent1"/>
          <w:right w:val="single" w:sz="8" w:space="0" w:color="46BEAA" w:themeColor="accent1"/>
          <w:insideV w:val="single" w:sz="8" w:space="0" w:color="46BEAA" w:themeColor="accent1"/>
        </w:tcBorders>
      </w:tcPr>
    </w:tblStylePr>
  </w:style>
  <w:style w:type="table" w:styleId="LightShading">
    <w:name w:val="Light Shading"/>
    <w:basedOn w:val="TableNormal"/>
    <w:uiPriority w:val="60"/>
    <w:semiHidden/>
    <w:rsid w:val="000F59B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0F59B8"/>
    <w:pPr>
      <w:spacing w:line="240" w:lineRule="auto"/>
    </w:pPr>
    <w:rPr>
      <w:color w:val="329080" w:themeColor="accent1" w:themeShade="BF"/>
    </w:rPr>
    <w:tblPr>
      <w:tblStyleRowBandSize w:val="1"/>
      <w:tblStyleColBandSize w:val="1"/>
      <w:tblBorders>
        <w:top w:val="single" w:sz="8" w:space="0" w:color="46BEAA" w:themeColor="accent1"/>
        <w:bottom w:val="single" w:sz="8" w:space="0" w:color="46BEAA" w:themeColor="accent1"/>
      </w:tblBorders>
    </w:tblPr>
    <w:tblStylePr w:type="firstRow">
      <w:pPr>
        <w:spacing w:before="0" w:after="0" w:line="240" w:lineRule="auto"/>
      </w:pPr>
      <w:rPr>
        <w:b/>
        <w:bCs/>
      </w:rPr>
      <w:tblPr/>
      <w:tcPr>
        <w:tcBorders>
          <w:top w:val="single" w:sz="8" w:space="0" w:color="46BEAA" w:themeColor="accent1"/>
          <w:left w:val="nil"/>
          <w:bottom w:val="single" w:sz="8" w:space="0" w:color="46BEAA" w:themeColor="accent1"/>
          <w:right w:val="nil"/>
          <w:insideH w:val="nil"/>
          <w:insideV w:val="nil"/>
        </w:tcBorders>
      </w:tcPr>
    </w:tblStylePr>
    <w:tblStylePr w:type="lastRow">
      <w:pPr>
        <w:spacing w:before="0" w:after="0" w:line="240" w:lineRule="auto"/>
      </w:pPr>
      <w:rPr>
        <w:b/>
        <w:bCs/>
      </w:rPr>
      <w:tblPr/>
      <w:tcPr>
        <w:tcBorders>
          <w:top w:val="single" w:sz="8" w:space="0" w:color="46BEAA" w:themeColor="accent1"/>
          <w:left w:val="nil"/>
          <w:bottom w:val="single" w:sz="8" w:space="0" w:color="46BEA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E9" w:themeFill="accent1" w:themeFillTint="3F"/>
      </w:tcPr>
    </w:tblStylePr>
    <w:tblStylePr w:type="band1Horz">
      <w:tblPr/>
      <w:tcPr>
        <w:tcBorders>
          <w:left w:val="nil"/>
          <w:right w:val="nil"/>
          <w:insideH w:val="nil"/>
          <w:insideV w:val="nil"/>
        </w:tcBorders>
        <w:shd w:val="clear" w:color="auto" w:fill="D1EFE9" w:themeFill="accent1" w:themeFillTint="3F"/>
      </w:tcPr>
    </w:tblStylePr>
  </w:style>
  <w:style w:type="table" w:styleId="LightList">
    <w:name w:val="Light List"/>
    <w:basedOn w:val="TableNormal"/>
    <w:uiPriority w:val="61"/>
    <w:semiHidden/>
    <w:rsid w:val="000F59B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0F59B8"/>
    <w:pPr>
      <w:spacing w:line="240" w:lineRule="auto"/>
    </w:pPr>
    <w:tblPr>
      <w:tblStyleRowBandSize w:val="1"/>
      <w:tblStyleColBandSize w:val="1"/>
      <w:tblBorders>
        <w:top w:val="single" w:sz="8" w:space="0" w:color="46BEAA" w:themeColor="accent1"/>
        <w:left w:val="single" w:sz="8" w:space="0" w:color="46BEAA" w:themeColor="accent1"/>
        <w:bottom w:val="single" w:sz="8" w:space="0" w:color="46BEAA" w:themeColor="accent1"/>
        <w:right w:val="single" w:sz="8" w:space="0" w:color="46BEAA" w:themeColor="accent1"/>
      </w:tblBorders>
    </w:tblPr>
    <w:tblStylePr w:type="firstRow">
      <w:pPr>
        <w:spacing w:before="0" w:after="0" w:line="240" w:lineRule="auto"/>
      </w:pPr>
      <w:rPr>
        <w:b/>
        <w:bCs/>
        <w:color w:val="FFFFFF" w:themeColor="background1"/>
      </w:rPr>
      <w:tblPr/>
      <w:tcPr>
        <w:shd w:val="clear" w:color="auto" w:fill="46BEAA" w:themeFill="accent1"/>
      </w:tcPr>
    </w:tblStylePr>
    <w:tblStylePr w:type="lastRow">
      <w:pPr>
        <w:spacing w:before="0" w:after="0" w:line="240" w:lineRule="auto"/>
      </w:pPr>
      <w:rPr>
        <w:b/>
        <w:bCs/>
      </w:rPr>
      <w:tblPr/>
      <w:tcPr>
        <w:tcBorders>
          <w:top w:val="double" w:sz="6" w:space="0" w:color="46BEAA" w:themeColor="accent1"/>
          <w:left w:val="single" w:sz="8" w:space="0" w:color="46BEAA" w:themeColor="accent1"/>
          <w:bottom w:val="single" w:sz="8" w:space="0" w:color="46BEAA" w:themeColor="accent1"/>
          <w:right w:val="single" w:sz="8" w:space="0" w:color="46BEAA" w:themeColor="accent1"/>
        </w:tcBorders>
      </w:tcPr>
    </w:tblStylePr>
    <w:tblStylePr w:type="firstCol">
      <w:rPr>
        <w:b/>
        <w:bCs/>
      </w:rPr>
    </w:tblStylePr>
    <w:tblStylePr w:type="lastCol">
      <w:rPr>
        <w:b/>
        <w:bCs/>
      </w:rPr>
    </w:tblStylePr>
    <w:tblStylePr w:type="band1Vert">
      <w:tblPr/>
      <w:tcPr>
        <w:tcBorders>
          <w:top w:val="single" w:sz="8" w:space="0" w:color="46BEAA" w:themeColor="accent1"/>
          <w:left w:val="single" w:sz="8" w:space="0" w:color="46BEAA" w:themeColor="accent1"/>
          <w:bottom w:val="single" w:sz="8" w:space="0" w:color="46BEAA" w:themeColor="accent1"/>
          <w:right w:val="single" w:sz="8" w:space="0" w:color="46BEAA" w:themeColor="accent1"/>
        </w:tcBorders>
      </w:tcPr>
    </w:tblStylePr>
    <w:tblStylePr w:type="band1Horz">
      <w:tblPr/>
      <w:tcPr>
        <w:tcBorders>
          <w:top w:val="single" w:sz="8" w:space="0" w:color="46BEAA" w:themeColor="accent1"/>
          <w:left w:val="single" w:sz="8" w:space="0" w:color="46BEAA" w:themeColor="accent1"/>
          <w:bottom w:val="single" w:sz="8" w:space="0" w:color="46BEAA" w:themeColor="accent1"/>
          <w:right w:val="single" w:sz="8" w:space="0" w:color="46BEAA" w:themeColor="accent1"/>
        </w:tcBorders>
      </w:tcPr>
    </w:tblStylePr>
  </w:style>
  <w:style w:type="table" w:customStyle="1" w:styleId="BlanktableWorldline">
    <w:name w:val="Blank table Worldline"/>
    <w:basedOn w:val="TableNormal"/>
    <w:uiPriority w:val="99"/>
    <w:rsid w:val="00180AEB"/>
    <w:tblPr>
      <w:tblCellMar>
        <w:left w:w="0" w:type="dxa"/>
        <w:right w:w="0" w:type="dxa"/>
      </w:tblCellMar>
    </w:tblPr>
  </w:style>
  <w:style w:type="paragraph" w:customStyle="1" w:styleId="FigureWorldline">
    <w:name w:val="Figure Worldline"/>
    <w:basedOn w:val="ZsysbasisWorldline"/>
    <w:next w:val="Caption"/>
    <w:uiPriority w:val="45"/>
    <w:rsid w:val="00180AEB"/>
    <w:pPr>
      <w:keepNext/>
      <w:spacing w:before="240"/>
      <w:jc w:val="center"/>
    </w:pPr>
  </w:style>
  <w:style w:type="paragraph" w:customStyle="1" w:styleId="Numberedlistcolored1stlevelWorldline">
    <w:name w:val="Numbered list colored 1st level Worldline"/>
    <w:basedOn w:val="ZsysbasisWorldline"/>
    <w:uiPriority w:val="15"/>
    <w:qFormat/>
    <w:rsid w:val="0073197A"/>
    <w:pPr>
      <w:numPr>
        <w:ilvl w:val="1"/>
        <w:numId w:val="34"/>
      </w:numPr>
    </w:pPr>
  </w:style>
  <w:style w:type="paragraph" w:customStyle="1" w:styleId="Numberedlistcolored2ndlevelWorldline">
    <w:name w:val="Numbered list colored 2nd level Worldline"/>
    <w:basedOn w:val="ZsysbasisWorldline"/>
    <w:uiPriority w:val="16"/>
    <w:qFormat/>
    <w:rsid w:val="0073197A"/>
    <w:pPr>
      <w:numPr>
        <w:ilvl w:val="2"/>
        <w:numId w:val="34"/>
      </w:numPr>
    </w:pPr>
  </w:style>
  <w:style w:type="paragraph" w:customStyle="1" w:styleId="Numberedlistcolored3rdlevelWorldline">
    <w:name w:val="Numbered list colored 3rd level Worldline"/>
    <w:basedOn w:val="ZsysbasisWorldline"/>
    <w:uiPriority w:val="17"/>
    <w:qFormat/>
    <w:rsid w:val="0073197A"/>
    <w:pPr>
      <w:numPr>
        <w:ilvl w:val="3"/>
        <w:numId w:val="34"/>
      </w:numPr>
    </w:pPr>
  </w:style>
  <w:style w:type="paragraph" w:customStyle="1" w:styleId="AnnexWorldline">
    <w:name w:val="Annex Worldline"/>
    <w:basedOn w:val="ZsysbasisWorldline"/>
    <w:next w:val="BodytextWorldline"/>
    <w:uiPriority w:val="29"/>
    <w:qFormat/>
    <w:rsid w:val="00187CEB"/>
    <w:pPr>
      <w:keepNext/>
      <w:pageBreakBefore/>
      <w:numPr>
        <w:numId w:val="22"/>
      </w:numPr>
      <w:outlineLvl w:val="0"/>
    </w:pPr>
    <w:rPr>
      <w:b/>
      <w:color w:val="46BEAA" w:themeColor="accent1"/>
      <w:sz w:val="24"/>
    </w:rPr>
  </w:style>
  <w:style w:type="numbering" w:customStyle="1" w:styleId="AnnexnumberingWorldline">
    <w:name w:val="Annex numbering Worldline"/>
    <w:uiPriority w:val="4"/>
    <w:semiHidden/>
    <w:rsid w:val="00187CEB"/>
    <w:pPr>
      <w:numPr>
        <w:numId w:val="21"/>
      </w:numPr>
    </w:pPr>
  </w:style>
  <w:style w:type="paragraph" w:customStyle="1" w:styleId="AnnexparagraphWorldline">
    <w:name w:val="Annex paragraph Worldline"/>
    <w:basedOn w:val="ZsysbasisWorldline"/>
    <w:next w:val="BodytextWorldline"/>
    <w:uiPriority w:val="30"/>
    <w:qFormat/>
    <w:rsid w:val="00187CEB"/>
    <w:pPr>
      <w:keepNext/>
      <w:numPr>
        <w:ilvl w:val="1"/>
        <w:numId w:val="22"/>
      </w:numPr>
      <w:tabs>
        <w:tab w:val="left" w:pos="573"/>
        <w:tab w:val="left" w:pos="697"/>
      </w:tabs>
      <w:spacing w:before="480"/>
      <w:outlineLvl w:val="1"/>
    </w:pPr>
    <w:rPr>
      <w:b/>
    </w:rPr>
  </w:style>
  <w:style w:type="character" w:customStyle="1" w:styleId="SenderinformationWorldlineChar">
    <w:name w:val="Sender information Worldline Char"/>
    <w:basedOn w:val="DefaultParagraphFont"/>
    <w:link w:val="SenderinformationWorldline"/>
    <w:rsid w:val="00FC5014"/>
    <w:rPr>
      <w:rFonts w:ascii="Verdana" w:hAnsi="Verdana" w:cs="Maiandra GD"/>
      <w:noProof/>
      <w:sz w:val="12"/>
      <w:szCs w:val="18"/>
      <w:lang w:val="en-GB"/>
    </w:rPr>
  </w:style>
  <w:style w:type="paragraph" w:customStyle="1" w:styleId="LineWorldline">
    <w:name w:val="Line Worldline"/>
    <w:basedOn w:val="ZsysbasisWorldline"/>
    <w:next w:val="BodytextWorldline"/>
    <w:uiPriority w:val="4"/>
    <w:semiHidden/>
    <w:rsid w:val="00E601A8"/>
    <w:pPr>
      <w:spacing w:before="240" w:after="243" w:line="190" w:lineRule="atLeast"/>
      <w:ind w:left="57"/>
    </w:pPr>
  </w:style>
  <w:style w:type="paragraph" w:customStyle="1" w:styleId="QuoteWorldline">
    <w:name w:val="Quote Worldline"/>
    <w:basedOn w:val="ZsysbasisWorldline"/>
    <w:uiPriority w:val="4"/>
    <w:semiHidden/>
    <w:rsid w:val="009D5280"/>
    <w:pPr>
      <w:spacing w:after="240"/>
    </w:pPr>
    <w:rPr>
      <w:i/>
    </w:rPr>
  </w:style>
  <w:style w:type="paragraph" w:customStyle="1" w:styleId="LineblueWorldline">
    <w:name w:val="Line blue Worldline"/>
    <w:basedOn w:val="ZsysbasisWorldline"/>
    <w:next w:val="BodytextWorldline"/>
    <w:uiPriority w:val="4"/>
    <w:semiHidden/>
    <w:rsid w:val="000E7B29"/>
    <w:pPr>
      <w:spacing w:after="60" w:line="200" w:lineRule="atLeast"/>
    </w:pPr>
    <w:rPr>
      <w:color w:val="46BEAA" w:themeColor="accent1"/>
    </w:rPr>
  </w:style>
  <w:style w:type="paragraph" w:customStyle="1" w:styleId="AboutheadingWorldline">
    <w:name w:val="About heading Worldline"/>
    <w:basedOn w:val="ZsysbasisWorldline"/>
    <w:next w:val="AbouttextWorldline"/>
    <w:uiPriority w:val="4"/>
    <w:semiHidden/>
    <w:rsid w:val="00082809"/>
    <w:pPr>
      <w:keepNext/>
      <w:keepLines/>
      <w:spacing w:after="60"/>
    </w:pPr>
    <w:rPr>
      <w:b/>
      <w:caps/>
      <w:sz w:val="19"/>
    </w:rPr>
  </w:style>
  <w:style w:type="paragraph" w:customStyle="1" w:styleId="AbouttextWorldline">
    <w:name w:val="About text Worldline"/>
    <w:basedOn w:val="ZsysbasisWorldline"/>
    <w:next w:val="BodytextWorldline"/>
    <w:uiPriority w:val="4"/>
    <w:semiHidden/>
    <w:rsid w:val="00341691"/>
    <w:rPr>
      <w:sz w:val="19"/>
    </w:rPr>
  </w:style>
  <w:style w:type="paragraph" w:customStyle="1" w:styleId="IntroductiontextWorldline">
    <w:name w:val="Introduction text Worldline"/>
    <w:basedOn w:val="ZsysbasisWorldline"/>
    <w:link w:val="IntroductiontextWorldlineChar"/>
    <w:uiPriority w:val="4"/>
    <w:semiHidden/>
    <w:rsid w:val="00647413"/>
    <w:rPr>
      <w:b/>
      <w:bCs/>
    </w:rPr>
  </w:style>
  <w:style w:type="character" w:customStyle="1" w:styleId="ZsysbasisWorldlineChar">
    <w:name w:val="Zsysbasis Worldline Char"/>
    <w:basedOn w:val="DefaultParagraphFont"/>
    <w:link w:val="ZsysbasisWorldline"/>
    <w:uiPriority w:val="4"/>
    <w:semiHidden/>
    <w:rsid w:val="00222248"/>
    <w:rPr>
      <w:lang w:val="en-GB"/>
    </w:rPr>
  </w:style>
  <w:style w:type="character" w:customStyle="1" w:styleId="BodytextboldWorldlineChar">
    <w:name w:val="Body text bold Worldline Char"/>
    <w:basedOn w:val="ZsysbasisWorldlineChar"/>
    <w:link w:val="BodytextboldWorldline"/>
    <w:uiPriority w:val="1"/>
    <w:rsid w:val="004915E6"/>
    <w:rPr>
      <w:b/>
      <w:bCs/>
      <w:lang w:val="en-GB"/>
    </w:rPr>
  </w:style>
  <w:style w:type="character" w:customStyle="1" w:styleId="IntroductiontextWorldlineChar">
    <w:name w:val="Introduction text Worldline Char"/>
    <w:basedOn w:val="BodytextboldWorldlineChar"/>
    <w:link w:val="IntroductiontextWorldline"/>
    <w:rsid w:val="00647413"/>
    <w:rPr>
      <w:rFonts w:ascii="Verdana" w:hAnsi="Verdana" w:cs="Maiandra GD"/>
      <w:b/>
      <w:bCs/>
      <w:color w:val="000000" w:themeColor="text1"/>
      <w:sz w:val="22"/>
      <w:szCs w:val="18"/>
      <w:lang w:val="en-GB"/>
    </w:rPr>
  </w:style>
  <w:style w:type="paragraph" w:customStyle="1" w:styleId="SubheadingWorldline">
    <w:name w:val="Subheading Worldline"/>
    <w:basedOn w:val="ZsysbasisWorldline"/>
    <w:next w:val="BodytextWorldline"/>
    <w:link w:val="SubheadingWorldlineChar"/>
    <w:uiPriority w:val="4"/>
    <w:semiHidden/>
    <w:rsid w:val="00745D07"/>
    <w:pPr>
      <w:keepNext/>
    </w:pPr>
    <w:rPr>
      <w:b/>
      <w:szCs w:val="28"/>
    </w:rPr>
  </w:style>
  <w:style w:type="character" w:customStyle="1" w:styleId="Heading2nonumberWorldlineChar">
    <w:name w:val="Heading 2 no number Worldline Char"/>
    <w:basedOn w:val="ZsysbasisWorldlineChar"/>
    <w:link w:val="Heading2nonumberWorldline"/>
    <w:rsid w:val="003902AB"/>
    <w:rPr>
      <w:rFonts w:ascii="Verdana" w:hAnsi="Verdana" w:cs="Maiandra GD"/>
      <w:b/>
      <w:color w:val="000000" w:themeColor="text1"/>
      <w:sz w:val="22"/>
      <w:szCs w:val="28"/>
      <w:lang w:val="en-GB"/>
    </w:rPr>
  </w:style>
  <w:style w:type="character" w:customStyle="1" w:styleId="SubheadingWorldlineChar">
    <w:name w:val="Subheading Worldline Char"/>
    <w:basedOn w:val="Heading2nonumberWorldlineChar"/>
    <w:link w:val="SubheadingWorldline"/>
    <w:uiPriority w:val="4"/>
    <w:rsid w:val="00745D07"/>
    <w:rPr>
      <w:rFonts w:ascii="Verdana" w:hAnsi="Verdana" w:cs="Maiandra GD"/>
      <w:b/>
      <w:color w:val="000000" w:themeColor="text1"/>
      <w:sz w:val="22"/>
      <w:szCs w:val="28"/>
      <w:lang w:val="en-GB"/>
    </w:rPr>
  </w:style>
  <w:style w:type="paragraph" w:customStyle="1" w:styleId="SocialmediaheadingWorldline">
    <w:name w:val="Social media heading Worldline"/>
    <w:basedOn w:val="ZsysbasisdocumentdataWorldline"/>
    <w:link w:val="SocialmediaheadingWorldlineChar"/>
    <w:uiPriority w:val="4"/>
    <w:semiHidden/>
    <w:rsid w:val="002D4737"/>
    <w:pPr>
      <w:spacing w:after="240" w:line="243" w:lineRule="atLeast"/>
    </w:pPr>
    <w:rPr>
      <w:b/>
      <w:color w:val="46BEAA" w:themeColor="accent1"/>
    </w:rPr>
  </w:style>
  <w:style w:type="character" w:customStyle="1" w:styleId="ZsysbasisdocumentdataWorldlineChar">
    <w:name w:val="Zsysbasisdocumentdata Worldline Char"/>
    <w:basedOn w:val="ZsysbasisWorldlineChar"/>
    <w:link w:val="ZsysbasisdocumentdataWorldline"/>
    <w:uiPriority w:val="99"/>
    <w:semiHidden/>
    <w:rsid w:val="005701C7"/>
    <w:rPr>
      <w:rFonts w:ascii="Verdana" w:hAnsi="Verdana" w:cs="Maiandra GD"/>
      <w:noProof/>
      <w:color w:val="000000" w:themeColor="text1"/>
      <w:sz w:val="22"/>
      <w:szCs w:val="18"/>
      <w:lang w:val="en-GB"/>
    </w:rPr>
  </w:style>
  <w:style w:type="character" w:customStyle="1" w:styleId="DocumentdataheadingWorldlineChar">
    <w:name w:val="Document data heading Worldline Char"/>
    <w:basedOn w:val="ZsysbasisdocumentdataWorldlineChar"/>
    <w:link w:val="DocumentdataheadingWorldline"/>
    <w:rsid w:val="005701C7"/>
    <w:rPr>
      <w:rFonts w:ascii="Verdana" w:hAnsi="Verdana" w:cs="Maiandra GD"/>
      <w:b/>
      <w:noProof/>
      <w:color w:val="46BEAA" w:themeColor="accent1"/>
      <w:sz w:val="22"/>
      <w:szCs w:val="18"/>
      <w:lang w:val="en-GB"/>
    </w:rPr>
  </w:style>
  <w:style w:type="character" w:customStyle="1" w:styleId="SocialmediaheadingWorldlineChar">
    <w:name w:val="Social media heading Worldline Char"/>
    <w:basedOn w:val="DocumentdataheadingWorldlineChar"/>
    <w:link w:val="SocialmediaheadingWorldline"/>
    <w:rsid w:val="002D4737"/>
    <w:rPr>
      <w:rFonts w:ascii="Arial" w:hAnsi="Arial" w:cs="Maiandra GD"/>
      <w:b/>
      <w:noProof/>
      <w:color w:val="46BEAA" w:themeColor="accent1"/>
      <w:sz w:val="22"/>
      <w:szCs w:val="18"/>
      <w:lang w:val="en-GB"/>
    </w:rPr>
  </w:style>
  <w:style w:type="table" w:customStyle="1" w:styleId="TableformattedWorldline">
    <w:name w:val="Table formatted Worldline"/>
    <w:basedOn w:val="TableNormal"/>
    <w:uiPriority w:val="99"/>
    <w:rsid w:val="00175D1E"/>
    <w:pPr>
      <w:spacing w:line="200" w:lineRule="atLeast"/>
      <w:jc w:val="left"/>
    </w:pPr>
    <w:rPr>
      <w:sz w:val="16"/>
      <w:szCs w:val="20"/>
    </w:rPr>
    <w:tblPr>
      <w:tblStyleRowBandSize w:val="1"/>
      <w:tblCellMar>
        <w:top w:w="11" w:type="dxa"/>
        <w:left w:w="28" w:type="dxa"/>
        <w:bottom w:w="28" w:type="dxa"/>
        <w:right w:w="142" w:type="dxa"/>
      </w:tblCellMar>
    </w:tblPr>
    <w:tblStylePr w:type="firstRow">
      <w:pPr>
        <w:wordWrap/>
        <w:spacing w:line="200" w:lineRule="atLeast"/>
        <w:ind w:firstLineChars="0" w:firstLine="0"/>
      </w:pPr>
      <w:rPr>
        <w:b/>
        <w:color w:val="FFFFFF" w:themeColor="background1"/>
        <w:sz w:val="16"/>
      </w:rPr>
      <w:tblPr/>
      <w:tcPr>
        <w:shd w:val="clear" w:color="auto" w:fill="46BEAA" w:themeFill="accent1"/>
      </w:tcPr>
    </w:tblStylePr>
    <w:tblStylePr w:type="band1Horz">
      <w:tblPr/>
      <w:tcPr>
        <w:tcBorders>
          <w:top w:val="nil"/>
          <w:left w:val="nil"/>
          <w:bottom w:val="single" w:sz="4" w:space="0" w:color="46BEAA" w:themeColor="accent1"/>
          <w:right w:val="nil"/>
          <w:insideH w:val="nil"/>
          <w:insideV w:val="nil"/>
          <w:tl2br w:val="nil"/>
          <w:tr2bl w:val="nil"/>
        </w:tcBorders>
      </w:tcPr>
    </w:tblStylePr>
    <w:tblStylePr w:type="band2Horz">
      <w:tblPr/>
      <w:tcPr>
        <w:tcBorders>
          <w:bottom w:val="single" w:sz="4" w:space="0" w:color="46BEAA" w:themeColor="accent1"/>
        </w:tcBorders>
      </w:tcPr>
    </w:tblStylePr>
  </w:style>
  <w:style w:type="paragraph" w:customStyle="1" w:styleId="TitlewhiteWorldline">
    <w:name w:val="Title white Worldline"/>
    <w:basedOn w:val="ZsysbasisWorldline"/>
    <w:link w:val="TitlewhiteWorldlineChar"/>
    <w:uiPriority w:val="20"/>
    <w:qFormat/>
    <w:rsid w:val="007B4E79"/>
    <w:pPr>
      <w:spacing w:line="642" w:lineRule="exact"/>
    </w:pPr>
    <w:rPr>
      <w:rFonts w:ascii="Arial Black" w:hAnsi="Arial Black" w:cs="Arial"/>
      <w:caps/>
      <w:color w:val="FFFFFF" w:themeColor="background1"/>
      <w:sz w:val="54"/>
      <w:szCs w:val="20"/>
    </w:rPr>
  </w:style>
  <w:style w:type="character" w:customStyle="1" w:styleId="TitlewhiteWorldlineChar">
    <w:name w:val="Title white Worldline Char"/>
    <w:basedOn w:val="ZsysbasisWorldlineChar"/>
    <w:link w:val="TitlewhiteWorldline"/>
    <w:uiPriority w:val="4"/>
    <w:rsid w:val="007B4E79"/>
    <w:rPr>
      <w:rFonts w:ascii="Arial Black" w:hAnsi="Arial Black" w:cs="Arial"/>
      <w:caps/>
      <w:color w:val="FFFFFF" w:themeColor="background1"/>
      <w:sz w:val="54"/>
      <w:szCs w:val="20"/>
      <w:lang w:val="en-GB"/>
    </w:rPr>
  </w:style>
  <w:style w:type="paragraph" w:customStyle="1" w:styleId="TitleWorldline">
    <w:name w:val="Title Worldline"/>
    <w:basedOn w:val="ZsysbasisWorldline"/>
    <w:next w:val="SubtitleWorldline"/>
    <w:link w:val="TitleWorldlineChar"/>
    <w:uiPriority w:val="4"/>
    <w:semiHidden/>
    <w:rsid w:val="00AF364C"/>
    <w:pPr>
      <w:spacing w:line="400" w:lineRule="exact"/>
      <w:jc w:val="center"/>
    </w:pPr>
    <w:rPr>
      <w:rFonts w:cs="Arial"/>
      <w:b/>
      <w:color w:val="46BEAA" w:themeColor="accent1"/>
      <w:sz w:val="40"/>
      <w:szCs w:val="20"/>
    </w:rPr>
  </w:style>
  <w:style w:type="character" w:customStyle="1" w:styleId="TitleWorldlineChar">
    <w:name w:val="Title Worldline Char"/>
    <w:basedOn w:val="TitlewhiteWorldlineChar"/>
    <w:link w:val="TitleWorldline"/>
    <w:uiPriority w:val="4"/>
    <w:rsid w:val="00AF364C"/>
    <w:rPr>
      <w:rFonts w:ascii="Arial Black" w:hAnsi="Arial Black" w:cs="Arial"/>
      <w:b/>
      <w:caps w:val="0"/>
      <w:color w:val="46BEAA" w:themeColor="accent1"/>
      <w:sz w:val="40"/>
      <w:szCs w:val="20"/>
      <w:lang w:val="en-GB"/>
    </w:rPr>
  </w:style>
  <w:style w:type="paragraph" w:customStyle="1" w:styleId="InstructiontextWorldline">
    <w:name w:val="Instruction text Worldline"/>
    <w:basedOn w:val="ZsysbasisWorldline"/>
    <w:uiPriority w:val="50"/>
    <w:rsid w:val="000634AE"/>
    <w:pPr>
      <w:spacing w:line="180" w:lineRule="atLeast"/>
      <w:ind w:left="181" w:hanging="181"/>
    </w:pPr>
    <w:rPr>
      <w:sz w:val="16"/>
      <w:szCs w:val="20"/>
    </w:rPr>
  </w:style>
  <w:style w:type="table" w:styleId="GridTable1Light-Accent1">
    <w:name w:val="Grid Table 1 Light Accent 1"/>
    <w:basedOn w:val="TableNormal"/>
    <w:uiPriority w:val="46"/>
    <w:semiHidden/>
    <w:rsid w:val="00101CC4"/>
    <w:pPr>
      <w:spacing w:line="240" w:lineRule="auto"/>
    </w:pPr>
    <w:tblPr>
      <w:tblStyleRowBandSize w:val="1"/>
      <w:tblStyleColBandSize w:val="1"/>
      <w:tblBorders>
        <w:top w:val="single" w:sz="4" w:space="0" w:color="B5E5DC" w:themeColor="accent1" w:themeTint="66"/>
        <w:left w:val="single" w:sz="4" w:space="0" w:color="B5E5DC" w:themeColor="accent1" w:themeTint="66"/>
        <w:bottom w:val="single" w:sz="4" w:space="0" w:color="B5E5DC" w:themeColor="accent1" w:themeTint="66"/>
        <w:right w:val="single" w:sz="4" w:space="0" w:color="B5E5DC" w:themeColor="accent1" w:themeTint="66"/>
        <w:insideH w:val="single" w:sz="4" w:space="0" w:color="B5E5DC" w:themeColor="accent1" w:themeTint="66"/>
        <w:insideV w:val="single" w:sz="4" w:space="0" w:color="B5E5DC" w:themeColor="accent1" w:themeTint="66"/>
      </w:tblBorders>
    </w:tblPr>
    <w:tblStylePr w:type="firstRow">
      <w:rPr>
        <w:b/>
        <w:bCs/>
      </w:rPr>
      <w:tblPr/>
      <w:tcPr>
        <w:tcBorders>
          <w:bottom w:val="single" w:sz="12" w:space="0" w:color="90D8CB" w:themeColor="accent1" w:themeTint="99"/>
        </w:tcBorders>
      </w:tcPr>
    </w:tblStylePr>
    <w:tblStylePr w:type="lastRow">
      <w:rPr>
        <w:b/>
        <w:bCs/>
      </w:rPr>
      <w:tblPr/>
      <w:tcPr>
        <w:tcBorders>
          <w:top w:val="double" w:sz="2" w:space="0" w:color="90D8C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101CC4"/>
    <w:pPr>
      <w:spacing w:line="240" w:lineRule="auto"/>
    </w:pPr>
    <w:tblPr>
      <w:tblStyleRowBandSize w:val="1"/>
      <w:tblStyleColBandSize w:val="1"/>
      <w:tblBorders>
        <w:top w:val="single" w:sz="4" w:space="0" w:color="9BDCDC" w:themeColor="accent2" w:themeTint="66"/>
        <w:left w:val="single" w:sz="4" w:space="0" w:color="9BDCDC" w:themeColor="accent2" w:themeTint="66"/>
        <w:bottom w:val="single" w:sz="4" w:space="0" w:color="9BDCDC" w:themeColor="accent2" w:themeTint="66"/>
        <w:right w:val="single" w:sz="4" w:space="0" w:color="9BDCDC" w:themeColor="accent2" w:themeTint="66"/>
        <w:insideH w:val="single" w:sz="4" w:space="0" w:color="9BDCDC" w:themeColor="accent2" w:themeTint="66"/>
        <w:insideV w:val="single" w:sz="4" w:space="0" w:color="9BDCDC" w:themeColor="accent2" w:themeTint="66"/>
      </w:tblBorders>
    </w:tblPr>
    <w:tblStylePr w:type="firstRow">
      <w:rPr>
        <w:b/>
        <w:bCs/>
      </w:rPr>
      <w:tblPr/>
      <w:tcPr>
        <w:tcBorders>
          <w:bottom w:val="single" w:sz="12" w:space="0" w:color="69CBCB" w:themeColor="accent2" w:themeTint="99"/>
        </w:tcBorders>
      </w:tcPr>
    </w:tblStylePr>
    <w:tblStylePr w:type="lastRow">
      <w:rPr>
        <w:b/>
        <w:bCs/>
      </w:rPr>
      <w:tblPr/>
      <w:tcPr>
        <w:tcBorders>
          <w:top w:val="double" w:sz="2" w:space="0" w:color="69CBC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101CC4"/>
    <w:pPr>
      <w:spacing w:line="240" w:lineRule="auto"/>
    </w:pPr>
    <w:tblPr>
      <w:tblStyleRowBandSize w:val="1"/>
      <w:tblStyleColBandSize w:val="1"/>
      <w:tblBorders>
        <w:top w:val="single" w:sz="4" w:space="0" w:color="B3E0ED" w:themeColor="accent3" w:themeTint="66"/>
        <w:left w:val="single" w:sz="4" w:space="0" w:color="B3E0ED" w:themeColor="accent3" w:themeTint="66"/>
        <w:bottom w:val="single" w:sz="4" w:space="0" w:color="B3E0ED" w:themeColor="accent3" w:themeTint="66"/>
        <w:right w:val="single" w:sz="4" w:space="0" w:color="B3E0ED" w:themeColor="accent3" w:themeTint="66"/>
        <w:insideH w:val="single" w:sz="4" w:space="0" w:color="B3E0ED" w:themeColor="accent3" w:themeTint="66"/>
        <w:insideV w:val="single" w:sz="4" w:space="0" w:color="B3E0ED" w:themeColor="accent3" w:themeTint="66"/>
      </w:tblBorders>
    </w:tblPr>
    <w:tblStylePr w:type="firstRow">
      <w:rPr>
        <w:b/>
        <w:bCs/>
      </w:rPr>
      <w:tblPr/>
      <w:tcPr>
        <w:tcBorders>
          <w:bottom w:val="single" w:sz="12" w:space="0" w:color="8DD1E4" w:themeColor="accent3" w:themeTint="99"/>
        </w:tcBorders>
      </w:tcPr>
    </w:tblStylePr>
    <w:tblStylePr w:type="lastRow">
      <w:rPr>
        <w:b/>
        <w:bCs/>
      </w:rPr>
      <w:tblPr/>
      <w:tcPr>
        <w:tcBorders>
          <w:top w:val="double" w:sz="2" w:space="0" w:color="8DD1E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101CC4"/>
    <w:pPr>
      <w:spacing w:line="240" w:lineRule="auto"/>
    </w:pPr>
    <w:tblPr>
      <w:tblStyleRowBandSize w:val="1"/>
      <w:tblStyleColBandSize w:val="1"/>
      <w:tblBorders>
        <w:top w:val="single" w:sz="4" w:space="0" w:color="F9CFD2" w:themeColor="accent4" w:themeTint="66"/>
        <w:left w:val="single" w:sz="4" w:space="0" w:color="F9CFD2" w:themeColor="accent4" w:themeTint="66"/>
        <w:bottom w:val="single" w:sz="4" w:space="0" w:color="F9CFD2" w:themeColor="accent4" w:themeTint="66"/>
        <w:right w:val="single" w:sz="4" w:space="0" w:color="F9CFD2" w:themeColor="accent4" w:themeTint="66"/>
        <w:insideH w:val="single" w:sz="4" w:space="0" w:color="F9CFD2" w:themeColor="accent4" w:themeTint="66"/>
        <w:insideV w:val="single" w:sz="4" w:space="0" w:color="F9CFD2" w:themeColor="accent4" w:themeTint="66"/>
      </w:tblBorders>
    </w:tblPr>
    <w:tblStylePr w:type="firstRow">
      <w:rPr>
        <w:b/>
        <w:bCs/>
      </w:rPr>
      <w:tblPr/>
      <w:tcPr>
        <w:tcBorders>
          <w:bottom w:val="single" w:sz="12" w:space="0" w:color="F6B7BC" w:themeColor="accent4" w:themeTint="99"/>
        </w:tcBorders>
      </w:tcPr>
    </w:tblStylePr>
    <w:tblStylePr w:type="lastRow">
      <w:rPr>
        <w:b/>
        <w:bCs/>
      </w:rPr>
      <w:tblPr/>
      <w:tcPr>
        <w:tcBorders>
          <w:top w:val="double" w:sz="2" w:space="0" w:color="F6B7B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101CC4"/>
    <w:pPr>
      <w:spacing w:line="240" w:lineRule="auto"/>
    </w:pPr>
    <w:tblPr>
      <w:tblStyleRowBandSize w:val="1"/>
      <w:tblStyleColBandSize w:val="1"/>
      <w:tblBorders>
        <w:top w:val="single" w:sz="4" w:space="0" w:color="FFF6C9" w:themeColor="accent5" w:themeTint="66"/>
        <w:left w:val="single" w:sz="4" w:space="0" w:color="FFF6C9" w:themeColor="accent5" w:themeTint="66"/>
        <w:bottom w:val="single" w:sz="4" w:space="0" w:color="FFF6C9" w:themeColor="accent5" w:themeTint="66"/>
        <w:right w:val="single" w:sz="4" w:space="0" w:color="FFF6C9" w:themeColor="accent5" w:themeTint="66"/>
        <w:insideH w:val="single" w:sz="4" w:space="0" w:color="FFF6C9" w:themeColor="accent5" w:themeTint="66"/>
        <w:insideV w:val="single" w:sz="4" w:space="0" w:color="FFF6C9" w:themeColor="accent5" w:themeTint="66"/>
      </w:tblBorders>
    </w:tblPr>
    <w:tblStylePr w:type="firstRow">
      <w:rPr>
        <w:b/>
        <w:bCs/>
      </w:rPr>
      <w:tblPr/>
      <w:tcPr>
        <w:tcBorders>
          <w:bottom w:val="single" w:sz="12" w:space="0" w:color="FFF2AE" w:themeColor="accent5" w:themeTint="99"/>
        </w:tcBorders>
      </w:tcPr>
    </w:tblStylePr>
    <w:tblStylePr w:type="lastRow">
      <w:rPr>
        <w:b/>
        <w:bCs/>
      </w:rPr>
      <w:tblPr/>
      <w:tcPr>
        <w:tcBorders>
          <w:top w:val="double" w:sz="2" w:space="0" w:color="FFF2A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101CC4"/>
    <w:pPr>
      <w:spacing w:line="240" w:lineRule="auto"/>
    </w:pPr>
    <w:tblPr>
      <w:tblStyleRowBandSize w:val="1"/>
      <w:tblStyleColBandSize w:val="1"/>
      <w:tblBorders>
        <w:top w:val="single" w:sz="4" w:space="0" w:color="6BC9FF" w:themeColor="accent6" w:themeTint="66"/>
        <w:left w:val="single" w:sz="4" w:space="0" w:color="6BC9FF" w:themeColor="accent6" w:themeTint="66"/>
        <w:bottom w:val="single" w:sz="4" w:space="0" w:color="6BC9FF" w:themeColor="accent6" w:themeTint="66"/>
        <w:right w:val="single" w:sz="4" w:space="0" w:color="6BC9FF" w:themeColor="accent6" w:themeTint="66"/>
        <w:insideH w:val="single" w:sz="4" w:space="0" w:color="6BC9FF" w:themeColor="accent6" w:themeTint="66"/>
        <w:insideV w:val="single" w:sz="4" w:space="0" w:color="6BC9FF" w:themeColor="accent6" w:themeTint="66"/>
      </w:tblBorders>
    </w:tblPr>
    <w:tblStylePr w:type="firstRow">
      <w:rPr>
        <w:b/>
        <w:bCs/>
      </w:rPr>
      <w:tblPr/>
      <w:tcPr>
        <w:tcBorders>
          <w:bottom w:val="single" w:sz="12" w:space="0" w:color="21AEFF" w:themeColor="accent6" w:themeTint="99"/>
        </w:tcBorders>
      </w:tcPr>
    </w:tblStylePr>
    <w:tblStylePr w:type="lastRow">
      <w:rPr>
        <w:b/>
        <w:bCs/>
      </w:rPr>
      <w:tblPr/>
      <w:tcPr>
        <w:tcBorders>
          <w:top w:val="double" w:sz="2" w:space="0" w:color="21AEF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101CC4"/>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101CC4"/>
    <w:pPr>
      <w:spacing w:line="240" w:lineRule="auto"/>
    </w:pPr>
    <w:tblPr>
      <w:tblStyleRowBandSize w:val="1"/>
      <w:tblStyleColBandSize w:val="1"/>
      <w:tblBorders>
        <w:top w:val="single" w:sz="2" w:space="0" w:color="90D8CB" w:themeColor="accent1" w:themeTint="99"/>
        <w:bottom w:val="single" w:sz="2" w:space="0" w:color="90D8CB" w:themeColor="accent1" w:themeTint="99"/>
        <w:insideH w:val="single" w:sz="2" w:space="0" w:color="90D8CB" w:themeColor="accent1" w:themeTint="99"/>
        <w:insideV w:val="single" w:sz="2" w:space="0" w:color="90D8CB" w:themeColor="accent1" w:themeTint="99"/>
      </w:tblBorders>
    </w:tblPr>
    <w:tblStylePr w:type="firstRow">
      <w:rPr>
        <w:b/>
        <w:bCs/>
      </w:rPr>
      <w:tblPr/>
      <w:tcPr>
        <w:tcBorders>
          <w:top w:val="nil"/>
          <w:bottom w:val="single" w:sz="12" w:space="0" w:color="90D8CB" w:themeColor="accent1" w:themeTint="99"/>
          <w:insideH w:val="nil"/>
          <w:insideV w:val="nil"/>
        </w:tcBorders>
        <w:shd w:val="clear" w:color="auto" w:fill="FFFFFF" w:themeFill="background1"/>
      </w:tcPr>
    </w:tblStylePr>
    <w:tblStylePr w:type="lastRow">
      <w:rPr>
        <w:b/>
        <w:bCs/>
      </w:rPr>
      <w:tblPr/>
      <w:tcPr>
        <w:tcBorders>
          <w:top w:val="double" w:sz="2" w:space="0" w:color="90D8C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ED" w:themeFill="accent1" w:themeFillTint="33"/>
      </w:tcPr>
    </w:tblStylePr>
    <w:tblStylePr w:type="band1Horz">
      <w:tblPr/>
      <w:tcPr>
        <w:shd w:val="clear" w:color="auto" w:fill="DAF2ED" w:themeFill="accent1" w:themeFillTint="33"/>
      </w:tcPr>
    </w:tblStylePr>
  </w:style>
  <w:style w:type="table" w:styleId="GridTable2-Accent2">
    <w:name w:val="Grid Table 2 Accent 2"/>
    <w:basedOn w:val="TableNormal"/>
    <w:uiPriority w:val="47"/>
    <w:semiHidden/>
    <w:rsid w:val="00101CC4"/>
    <w:pPr>
      <w:spacing w:line="240" w:lineRule="auto"/>
    </w:pPr>
    <w:tblPr>
      <w:tblStyleRowBandSize w:val="1"/>
      <w:tblStyleColBandSize w:val="1"/>
      <w:tblBorders>
        <w:top w:val="single" w:sz="2" w:space="0" w:color="69CBCB" w:themeColor="accent2" w:themeTint="99"/>
        <w:bottom w:val="single" w:sz="2" w:space="0" w:color="69CBCB" w:themeColor="accent2" w:themeTint="99"/>
        <w:insideH w:val="single" w:sz="2" w:space="0" w:color="69CBCB" w:themeColor="accent2" w:themeTint="99"/>
        <w:insideV w:val="single" w:sz="2" w:space="0" w:color="69CBCB" w:themeColor="accent2" w:themeTint="99"/>
      </w:tblBorders>
    </w:tblPr>
    <w:tblStylePr w:type="firstRow">
      <w:rPr>
        <w:b/>
        <w:bCs/>
      </w:rPr>
      <w:tblPr/>
      <w:tcPr>
        <w:tcBorders>
          <w:top w:val="nil"/>
          <w:bottom w:val="single" w:sz="12" w:space="0" w:color="69CBCB" w:themeColor="accent2" w:themeTint="99"/>
          <w:insideH w:val="nil"/>
          <w:insideV w:val="nil"/>
        </w:tcBorders>
        <w:shd w:val="clear" w:color="auto" w:fill="FFFFFF" w:themeFill="background1"/>
      </w:tcPr>
    </w:tblStylePr>
    <w:tblStylePr w:type="lastRow">
      <w:rPr>
        <w:b/>
        <w:bCs/>
      </w:rPr>
      <w:tblPr/>
      <w:tcPr>
        <w:tcBorders>
          <w:top w:val="double" w:sz="2" w:space="0" w:color="69CBC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EDED" w:themeFill="accent2" w:themeFillTint="33"/>
      </w:tcPr>
    </w:tblStylePr>
    <w:tblStylePr w:type="band1Horz">
      <w:tblPr/>
      <w:tcPr>
        <w:shd w:val="clear" w:color="auto" w:fill="CDEDED" w:themeFill="accent2" w:themeFillTint="33"/>
      </w:tcPr>
    </w:tblStylePr>
  </w:style>
  <w:style w:type="table" w:styleId="GridTable2-Accent3">
    <w:name w:val="Grid Table 2 Accent 3"/>
    <w:basedOn w:val="TableNormal"/>
    <w:uiPriority w:val="47"/>
    <w:semiHidden/>
    <w:rsid w:val="00101CC4"/>
    <w:pPr>
      <w:spacing w:line="240" w:lineRule="auto"/>
    </w:pPr>
    <w:tblPr>
      <w:tblStyleRowBandSize w:val="1"/>
      <w:tblStyleColBandSize w:val="1"/>
      <w:tblBorders>
        <w:top w:val="single" w:sz="2" w:space="0" w:color="8DD1E4" w:themeColor="accent3" w:themeTint="99"/>
        <w:bottom w:val="single" w:sz="2" w:space="0" w:color="8DD1E4" w:themeColor="accent3" w:themeTint="99"/>
        <w:insideH w:val="single" w:sz="2" w:space="0" w:color="8DD1E4" w:themeColor="accent3" w:themeTint="99"/>
        <w:insideV w:val="single" w:sz="2" w:space="0" w:color="8DD1E4" w:themeColor="accent3" w:themeTint="99"/>
      </w:tblBorders>
    </w:tblPr>
    <w:tblStylePr w:type="firstRow">
      <w:rPr>
        <w:b/>
        <w:bCs/>
      </w:rPr>
      <w:tblPr/>
      <w:tcPr>
        <w:tcBorders>
          <w:top w:val="nil"/>
          <w:bottom w:val="single" w:sz="12" w:space="0" w:color="8DD1E4" w:themeColor="accent3" w:themeTint="99"/>
          <w:insideH w:val="nil"/>
          <w:insideV w:val="nil"/>
        </w:tcBorders>
        <w:shd w:val="clear" w:color="auto" w:fill="FFFFFF" w:themeFill="background1"/>
      </w:tcPr>
    </w:tblStylePr>
    <w:tblStylePr w:type="lastRow">
      <w:rPr>
        <w:b/>
        <w:bCs/>
      </w:rPr>
      <w:tblPr/>
      <w:tcPr>
        <w:tcBorders>
          <w:top w:val="double" w:sz="2" w:space="0" w:color="8DD1E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FF6" w:themeFill="accent3" w:themeFillTint="33"/>
      </w:tcPr>
    </w:tblStylePr>
    <w:tblStylePr w:type="band1Horz">
      <w:tblPr/>
      <w:tcPr>
        <w:shd w:val="clear" w:color="auto" w:fill="D9EFF6" w:themeFill="accent3" w:themeFillTint="33"/>
      </w:tcPr>
    </w:tblStylePr>
  </w:style>
  <w:style w:type="table" w:styleId="GridTable2-Accent4">
    <w:name w:val="Grid Table 2 Accent 4"/>
    <w:basedOn w:val="TableNormal"/>
    <w:uiPriority w:val="47"/>
    <w:semiHidden/>
    <w:rsid w:val="00101CC4"/>
    <w:pPr>
      <w:spacing w:line="240" w:lineRule="auto"/>
    </w:pPr>
    <w:tblPr>
      <w:tblStyleRowBandSize w:val="1"/>
      <w:tblStyleColBandSize w:val="1"/>
      <w:tblBorders>
        <w:top w:val="single" w:sz="2" w:space="0" w:color="F6B7BC" w:themeColor="accent4" w:themeTint="99"/>
        <w:bottom w:val="single" w:sz="2" w:space="0" w:color="F6B7BC" w:themeColor="accent4" w:themeTint="99"/>
        <w:insideH w:val="single" w:sz="2" w:space="0" w:color="F6B7BC" w:themeColor="accent4" w:themeTint="99"/>
        <w:insideV w:val="single" w:sz="2" w:space="0" w:color="F6B7BC" w:themeColor="accent4" w:themeTint="99"/>
      </w:tblBorders>
    </w:tblPr>
    <w:tblStylePr w:type="firstRow">
      <w:rPr>
        <w:b/>
        <w:bCs/>
      </w:rPr>
      <w:tblPr/>
      <w:tcPr>
        <w:tcBorders>
          <w:top w:val="nil"/>
          <w:bottom w:val="single" w:sz="12" w:space="0" w:color="F6B7BC" w:themeColor="accent4" w:themeTint="99"/>
          <w:insideH w:val="nil"/>
          <w:insideV w:val="nil"/>
        </w:tcBorders>
        <w:shd w:val="clear" w:color="auto" w:fill="FFFFFF" w:themeFill="background1"/>
      </w:tcPr>
    </w:tblStylePr>
    <w:tblStylePr w:type="lastRow">
      <w:rPr>
        <w:b/>
        <w:bCs/>
      </w:rPr>
      <w:tblPr/>
      <w:tcPr>
        <w:tcBorders>
          <w:top w:val="double" w:sz="2" w:space="0" w:color="F6B7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7E8" w:themeFill="accent4" w:themeFillTint="33"/>
      </w:tcPr>
    </w:tblStylePr>
    <w:tblStylePr w:type="band1Horz">
      <w:tblPr/>
      <w:tcPr>
        <w:shd w:val="clear" w:color="auto" w:fill="FCE7E8" w:themeFill="accent4" w:themeFillTint="33"/>
      </w:tcPr>
    </w:tblStylePr>
  </w:style>
  <w:style w:type="table" w:styleId="GridTable2-Accent5">
    <w:name w:val="Grid Table 2 Accent 5"/>
    <w:basedOn w:val="TableNormal"/>
    <w:uiPriority w:val="47"/>
    <w:semiHidden/>
    <w:rsid w:val="00101CC4"/>
    <w:pPr>
      <w:spacing w:line="240" w:lineRule="auto"/>
    </w:pPr>
    <w:tblPr>
      <w:tblStyleRowBandSize w:val="1"/>
      <w:tblStyleColBandSize w:val="1"/>
      <w:tblBorders>
        <w:top w:val="single" w:sz="2" w:space="0" w:color="FFF2AE" w:themeColor="accent5" w:themeTint="99"/>
        <w:bottom w:val="single" w:sz="2" w:space="0" w:color="FFF2AE" w:themeColor="accent5" w:themeTint="99"/>
        <w:insideH w:val="single" w:sz="2" w:space="0" w:color="FFF2AE" w:themeColor="accent5" w:themeTint="99"/>
        <w:insideV w:val="single" w:sz="2" w:space="0" w:color="FFF2AE" w:themeColor="accent5" w:themeTint="99"/>
      </w:tblBorders>
    </w:tblPr>
    <w:tblStylePr w:type="firstRow">
      <w:rPr>
        <w:b/>
        <w:bCs/>
      </w:rPr>
      <w:tblPr/>
      <w:tcPr>
        <w:tcBorders>
          <w:top w:val="nil"/>
          <w:bottom w:val="single" w:sz="12" w:space="0" w:color="FFF2AE" w:themeColor="accent5" w:themeTint="99"/>
          <w:insideH w:val="nil"/>
          <w:insideV w:val="nil"/>
        </w:tcBorders>
        <w:shd w:val="clear" w:color="auto" w:fill="FFFFFF" w:themeFill="background1"/>
      </w:tcPr>
    </w:tblStylePr>
    <w:tblStylePr w:type="lastRow">
      <w:rPr>
        <w:b/>
        <w:bCs/>
      </w:rPr>
      <w:tblPr/>
      <w:tcPr>
        <w:tcBorders>
          <w:top w:val="double" w:sz="2" w:space="0" w:color="FFF2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AE4" w:themeFill="accent5" w:themeFillTint="33"/>
      </w:tcPr>
    </w:tblStylePr>
    <w:tblStylePr w:type="band1Horz">
      <w:tblPr/>
      <w:tcPr>
        <w:shd w:val="clear" w:color="auto" w:fill="FFFAE4" w:themeFill="accent5" w:themeFillTint="33"/>
      </w:tcPr>
    </w:tblStylePr>
  </w:style>
  <w:style w:type="table" w:styleId="GridTable2-Accent6">
    <w:name w:val="Grid Table 2 Accent 6"/>
    <w:basedOn w:val="TableNormal"/>
    <w:uiPriority w:val="47"/>
    <w:semiHidden/>
    <w:rsid w:val="00101CC4"/>
    <w:pPr>
      <w:spacing w:line="240" w:lineRule="auto"/>
    </w:pPr>
    <w:tblPr>
      <w:tblStyleRowBandSize w:val="1"/>
      <w:tblStyleColBandSize w:val="1"/>
      <w:tblBorders>
        <w:top w:val="single" w:sz="2" w:space="0" w:color="21AEFF" w:themeColor="accent6" w:themeTint="99"/>
        <w:bottom w:val="single" w:sz="2" w:space="0" w:color="21AEFF" w:themeColor="accent6" w:themeTint="99"/>
        <w:insideH w:val="single" w:sz="2" w:space="0" w:color="21AEFF" w:themeColor="accent6" w:themeTint="99"/>
        <w:insideV w:val="single" w:sz="2" w:space="0" w:color="21AEFF" w:themeColor="accent6" w:themeTint="99"/>
      </w:tblBorders>
    </w:tblPr>
    <w:tblStylePr w:type="firstRow">
      <w:rPr>
        <w:b/>
        <w:bCs/>
      </w:rPr>
      <w:tblPr/>
      <w:tcPr>
        <w:tcBorders>
          <w:top w:val="nil"/>
          <w:bottom w:val="single" w:sz="12" w:space="0" w:color="21AEFF" w:themeColor="accent6" w:themeTint="99"/>
          <w:insideH w:val="nil"/>
          <w:insideV w:val="nil"/>
        </w:tcBorders>
        <w:shd w:val="clear" w:color="auto" w:fill="FFFFFF" w:themeFill="background1"/>
      </w:tcPr>
    </w:tblStylePr>
    <w:tblStylePr w:type="lastRow">
      <w:rPr>
        <w:b/>
        <w:bCs/>
      </w:rPr>
      <w:tblPr/>
      <w:tcPr>
        <w:tcBorders>
          <w:top w:val="double" w:sz="2" w:space="0" w:color="21AE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E4FF" w:themeFill="accent6" w:themeFillTint="33"/>
      </w:tcPr>
    </w:tblStylePr>
    <w:tblStylePr w:type="band1Horz">
      <w:tblPr/>
      <w:tcPr>
        <w:shd w:val="clear" w:color="auto" w:fill="B5E4FF" w:themeFill="accent6" w:themeFillTint="33"/>
      </w:tcPr>
    </w:tblStylePr>
  </w:style>
  <w:style w:type="table" w:styleId="GridTable3">
    <w:name w:val="Grid Table 3"/>
    <w:basedOn w:val="TableNormal"/>
    <w:uiPriority w:val="48"/>
    <w:semiHidden/>
    <w:rsid w:val="00101CC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101CC4"/>
    <w:pPr>
      <w:spacing w:line="240" w:lineRule="auto"/>
    </w:pPr>
    <w:tblPr>
      <w:tblStyleRowBandSize w:val="1"/>
      <w:tblStyleColBandSize w:val="1"/>
      <w:tblBorders>
        <w:top w:val="single" w:sz="4" w:space="0" w:color="90D8CB" w:themeColor="accent1" w:themeTint="99"/>
        <w:left w:val="single" w:sz="4" w:space="0" w:color="90D8CB" w:themeColor="accent1" w:themeTint="99"/>
        <w:bottom w:val="single" w:sz="4" w:space="0" w:color="90D8CB" w:themeColor="accent1" w:themeTint="99"/>
        <w:right w:val="single" w:sz="4" w:space="0" w:color="90D8CB" w:themeColor="accent1" w:themeTint="99"/>
        <w:insideH w:val="single" w:sz="4" w:space="0" w:color="90D8CB" w:themeColor="accent1" w:themeTint="99"/>
        <w:insideV w:val="single" w:sz="4" w:space="0" w:color="90D8C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ED" w:themeFill="accent1" w:themeFillTint="33"/>
      </w:tcPr>
    </w:tblStylePr>
    <w:tblStylePr w:type="band1Horz">
      <w:tblPr/>
      <w:tcPr>
        <w:shd w:val="clear" w:color="auto" w:fill="DAF2ED" w:themeFill="accent1" w:themeFillTint="33"/>
      </w:tcPr>
    </w:tblStylePr>
    <w:tblStylePr w:type="neCell">
      <w:tblPr/>
      <w:tcPr>
        <w:tcBorders>
          <w:bottom w:val="single" w:sz="4" w:space="0" w:color="90D8CB" w:themeColor="accent1" w:themeTint="99"/>
        </w:tcBorders>
      </w:tcPr>
    </w:tblStylePr>
    <w:tblStylePr w:type="nwCell">
      <w:tblPr/>
      <w:tcPr>
        <w:tcBorders>
          <w:bottom w:val="single" w:sz="4" w:space="0" w:color="90D8CB" w:themeColor="accent1" w:themeTint="99"/>
        </w:tcBorders>
      </w:tcPr>
    </w:tblStylePr>
    <w:tblStylePr w:type="seCell">
      <w:tblPr/>
      <w:tcPr>
        <w:tcBorders>
          <w:top w:val="single" w:sz="4" w:space="0" w:color="90D8CB" w:themeColor="accent1" w:themeTint="99"/>
        </w:tcBorders>
      </w:tcPr>
    </w:tblStylePr>
    <w:tblStylePr w:type="swCell">
      <w:tblPr/>
      <w:tcPr>
        <w:tcBorders>
          <w:top w:val="single" w:sz="4" w:space="0" w:color="90D8CB" w:themeColor="accent1" w:themeTint="99"/>
        </w:tcBorders>
      </w:tcPr>
    </w:tblStylePr>
  </w:style>
  <w:style w:type="table" w:styleId="GridTable3-Accent2">
    <w:name w:val="Grid Table 3 Accent 2"/>
    <w:basedOn w:val="TableNormal"/>
    <w:uiPriority w:val="48"/>
    <w:semiHidden/>
    <w:rsid w:val="00101CC4"/>
    <w:pPr>
      <w:spacing w:line="240" w:lineRule="auto"/>
    </w:pPr>
    <w:tblPr>
      <w:tblStyleRowBandSize w:val="1"/>
      <w:tblStyleColBandSize w:val="1"/>
      <w:tblBorders>
        <w:top w:val="single" w:sz="4" w:space="0" w:color="69CBCB" w:themeColor="accent2" w:themeTint="99"/>
        <w:left w:val="single" w:sz="4" w:space="0" w:color="69CBCB" w:themeColor="accent2" w:themeTint="99"/>
        <w:bottom w:val="single" w:sz="4" w:space="0" w:color="69CBCB" w:themeColor="accent2" w:themeTint="99"/>
        <w:right w:val="single" w:sz="4" w:space="0" w:color="69CBCB" w:themeColor="accent2" w:themeTint="99"/>
        <w:insideH w:val="single" w:sz="4" w:space="0" w:color="69CBCB" w:themeColor="accent2" w:themeTint="99"/>
        <w:insideV w:val="single" w:sz="4" w:space="0" w:color="69CBC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DED" w:themeFill="accent2" w:themeFillTint="33"/>
      </w:tcPr>
    </w:tblStylePr>
    <w:tblStylePr w:type="band1Horz">
      <w:tblPr/>
      <w:tcPr>
        <w:shd w:val="clear" w:color="auto" w:fill="CDEDED" w:themeFill="accent2" w:themeFillTint="33"/>
      </w:tcPr>
    </w:tblStylePr>
    <w:tblStylePr w:type="neCell">
      <w:tblPr/>
      <w:tcPr>
        <w:tcBorders>
          <w:bottom w:val="single" w:sz="4" w:space="0" w:color="69CBCB" w:themeColor="accent2" w:themeTint="99"/>
        </w:tcBorders>
      </w:tcPr>
    </w:tblStylePr>
    <w:tblStylePr w:type="nwCell">
      <w:tblPr/>
      <w:tcPr>
        <w:tcBorders>
          <w:bottom w:val="single" w:sz="4" w:space="0" w:color="69CBCB" w:themeColor="accent2" w:themeTint="99"/>
        </w:tcBorders>
      </w:tcPr>
    </w:tblStylePr>
    <w:tblStylePr w:type="seCell">
      <w:tblPr/>
      <w:tcPr>
        <w:tcBorders>
          <w:top w:val="single" w:sz="4" w:space="0" w:color="69CBCB" w:themeColor="accent2" w:themeTint="99"/>
        </w:tcBorders>
      </w:tcPr>
    </w:tblStylePr>
    <w:tblStylePr w:type="swCell">
      <w:tblPr/>
      <w:tcPr>
        <w:tcBorders>
          <w:top w:val="single" w:sz="4" w:space="0" w:color="69CBCB" w:themeColor="accent2" w:themeTint="99"/>
        </w:tcBorders>
      </w:tcPr>
    </w:tblStylePr>
  </w:style>
  <w:style w:type="table" w:styleId="GridTable3-Accent3">
    <w:name w:val="Grid Table 3 Accent 3"/>
    <w:basedOn w:val="TableNormal"/>
    <w:uiPriority w:val="48"/>
    <w:semiHidden/>
    <w:rsid w:val="00101CC4"/>
    <w:pPr>
      <w:spacing w:line="240" w:lineRule="auto"/>
    </w:pPr>
    <w:tblPr>
      <w:tblStyleRowBandSize w:val="1"/>
      <w:tblStyleColBandSize w:val="1"/>
      <w:tblBorders>
        <w:top w:val="single" w:sz="4" w:space="0" w:color="8DD1E4" w:themeColor="accent3" w:themeTint="99"/>
        <w:left w:val="single" w:sz="4" w:space="0" w:color="8DD1E4" w:themeColor="accent3" w:themeTint="99"/>
        <w:bottom w:val="single" w:sz="4" w:space="0" w:color="8DD1E4" w:themeColor="accent3" w:themeTint="99"/>
        <w:right w:val="single" w:sz="4" w:space="0" w:color="8DD1E4" w:themeColor="accent3" w:themeTint="99"/>
        <w:insideH w:val="single" w:sz="4" w:space="0" w:color="8DD1E4" w:themeColor="accent3" w:themeTint="99"/>
        <w:insideV w:val="single" w:sz="4" w:space="0" w:color="8DD1E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FF6" w:themeFill="accent3" w:themeFillTint="33"/>
      </w:tcPr>
    </w:tblStylePr>
    <w:tblStylePr w:type="band1Horz">
      <w:tblPr/>
      <w:tcPr>
        <w:shd w:val="clear" w:color="auto" w:fill="D9EFF6" w:themeFill="accent3" w:themeFillTint="33"/>
      </w:tcPr>
    </w:tblStylePr>
    <w:tblStylePr w:type="neCell">
      <w:tblPr/>
      <w:tcPr>
        <w:tcBorders>
          <w:bottom w:val="single" w:sz="4" w:space="0" w:color="8DD1E4" w:themeColor="accent3" w:themeTint="99"/>
        </w:tcBorders>
      </w:tcPr>
    </w:tblStylePr>
    <w:tblStylePr w:type="nwCell">
      <w:tblPr/>
      <w:tcPr>
        <w:tcBorders>
          <w:bottom w:val="single" w:sz="4" w:space="0" w:color="8DD1E4" w:themeColor="accent3" w:themeTint="99"/>
        </w:tcBorders>
      </w:tcPr>
    </w:tblStylePr>
    <w:tblStylePr w:type="seCell">
      <w:tblPr/>
      <w:tcPr>
        <w:tcBorders>
          <w:top w:val="single" w:sz="4" w:space="0" w:color="8DD1E4" w:themeColor="accent3" w:themeTint="99"/>
        </w:tcBorders>
      </w:tcPr>
    </w:tblStylePr>
    <w:tblStylePr w:type="swCell">
      <w:tblPr/>
      <w:tcPr>
        <w:tcBorders>
          <w:top w:val="single" w:sz="4" w:space="0" w:color="8DD1E4" w:themeColor="accent3" w:themeTint="99"/>
        </w:tcBorders>
      </w:tcPr>
    </w:tblStylePr>
  </w:style>
  <w:style w:type="table" w:styleId="GridTable3-Accent4">
    <w:name w:val="Grid Table 3 Accent 4"/>
    <w:basedOn w:val="TableNormal"/>
    <w:uiPriority w:val="48"/>
    <w:semiHidden/>
    <w:rsid w:val="00101CC4"/>
    <w:pPr>
      <w:spacing w:line="240" w:lineRule="auto"/>
    </w:pPr>
    <w:tblPr>
      <w:tblStyleRowBandSize w:val="1"/>
      <w:tblStyleColBandSize w:val="1"/>
      <w:tblBorders>
        <w:top w:val="single" w:sz="4" w:space="0" w:color="F6B7BC" w:themeColor="accent4" w:themeTint="99"/>
        <w:left w:val="single" w:sz="4" w:space="0" w:color="F6B7BC" w:themeColor="accent4" w:themeTint="99"/>
        <w:bottom w:val="single" w:sz="4" w:space="0" w:color="F6B7BC" w:themeColor="accent4" w:themeTint="99"/>
        <w:right w:val="single" w:sz="4" w:space="0" w:color="F6B7BC" w:themeColor="accent4" w:themeTint="99"/>
        <w:insideH w:val="single" w:sz="4" w:space="0" w:color="F6B7BC" w:themeColor="accent4" w:themeTint="99"/>
        <w:insideV w:val="single" w:sz="4" w:space="0" w:color="F6B7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E8" w:themeFill="accent4" w:themeFillTint="33"/>
      </w:tcPr>
    </w:tblStylePr>
    <w:tblStylePr w:type="band1Horz">
      <w:tblPr/>
      <w:tcPr>
        <w:shd w:val="clear" w:color="auto" w:fill="FCE7E8" w:themeFill="accent4" w:themeFillTint="33"/>
      </w:tcPr>
    </w:tblStylePr>
    <w:tblStylePr w:type="neCell">
      <w:tblPr/>
      <w:tcPr>
        <w:tcBorders>
          <w:bottom w:val="single" w:sz="4" w:space="0" w:color="F6B7BC" w:themeColor="accent4" w:themeTint="99"/>
        </w:tcBorders>
      </w:tcPr>
    </w:tblStylePr>
    <w:tblStylePr w:type="nwCell">
      <w:tblPr/>
      <w:tcPr>
        <w:tcBorders>
          <w:bottom w:val="single" w:sz="4" w:space="0" w:color="F6B7BC" w:themeColor="accent4" w:themeTint="99"/>
        </w:tcBorders>
      </w:tcPr>
    </w:tblStylePr>
    <w:tblStylePr w:type="seCell">
      <w:tblPr/>
      <w:tcPr>
        <w:tcBorders>
          <w:top w:val="single" w:sz="4" w:space="0" w:color="F6B7BC" w:themeColor="accent4" w:themeTint="99"/>
        </w:tcBorders>
      </w:tcPr>
    </w:tblStylePr>
    <w:tblStylePr w:type="swCell">
      <w:tblPr/>
      <w:tcPr>
        <w:tcBorders>
          <w:top w:val="single" w:sz="4" w:space="0" w:color="F6B7BC" w:themeColor="accent4" w:themeTint="99"/>
        </w:tcBorders>
      </w:tcPr>
    </w:tblStylePr>
  </w:style>
  <w:style w:type="table" w:styleId="GridTable3-Accent5">
    <w:name w:val="Grid Table 3 Accent 5"/>
    <w:basedOn w:val="TableNormal"/>
    <w:uiPriority w:val="48"/>
    <w:semiHidden/>
    <w:rsid w:val="00101CC4"/>
    <w:pPr>
      <w:spacing w:line="240" w:lineRule="auto"/>
    </w:pPr>
    <w:tblPr>
      <w:tblStyleRowBandSize w:val="1"/>
      <w:tblStyleColBandSize w:val="1"/>
      <w:tblBorders>
        <w:top w:val="single" w:sz="4" w:space="0" w:color="FFF2AE" w:themeColor="accent5" w:themeTint="99"/>
        <w:left w:val="single" w:sz="4" w:space="0" w:color="FFF2AE" w:themeColor="accent5" w:themeTint="99"/>
        <w:bottom w:val="single" w:sz="4" w:space="0" w:color="FFF2AE" w:themeColor="accent5" w:themeTint="99"/>
        <w:right w:val="single" w:sz="4" w:space="0" w:color="FFF2AE" w:themeColor="accent5" w:themeTint="99"/>
        <w:insideH w:val="single" w:sz="4" w:space="0" w:color="FFF2AE" w:themeColor="accent5" w:themeTint="99"/>
        <w:insideV w:val="single" w:sz="4" w:space="0" w:color="FFF2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AE4" w:themeFill="accent5" w:themeFillTint="33"/>
      </w:tcPr>
    </w:tblStylePr>
    <w:tblStylePr w:type="band1Horz">
      <w:tblPr/>
      <w:tcPr>
        <w:shd w:val="clear" w:color="auto" w:fill="FFFAE4" w:themeFill="accent5" w:themeFillTint="33"/>
      </w:tcPr>
    </w:tblStylePr>
    <w:tblStylePr w:type="neCell">
      <w:tblPr/>
      <w:tcPr>
        <w:tcBorders>
          <w:bottom w:val="single" w:sz="4" w:space="0" w:color="FFF2AE" w:themeColor="accent5" w:themeTint="99"/>
        </w:tcBorders>
      </w:tcPr>
    </w:tblStylePr>
    <w:tblStylePr w:type="nwCell">
      <w:tblPr/>
      <w:tcPr>
        <w:tcBorders>
          <w:bottom w:val="single" w:sz="4" w:space="0" w:color="FFF2AE" w:themeColor="accent5" w:themeTint="99"/>
        </w:tcBorders>
      </w:tcPr>
    </w:tblStylePr>
    <w:tblStylePr w:type="seCell">
      <w:tblPr/>
      <w:tcPr>
        <w:tcBorders>
          <w:top w:val="single" w:sz="4" w:space="0" w:color="FFF2AE" w:themeColor="accent5" w:themeTint="99"/>
        </w:tcBorders>
      </w:tcPr>
    </w:tblStylePr>
    <w:tblStylePr w:type="swCell">
      <w:tblPr/>
      <w:tcPr>
        <w:tcBorders>
          <w:top w:val="single" w:sz="4" w:space="0" w:color="FFF2AE" w:themeColor="accent5" w:themeTint="99"/>
        </w:tcBorders>
      </w:tcPr>
    </w:tblStylePr>
  </w:style>
  <w:style w:type="table" w:styleId="GridTable3-Accent6">
    <w:name w:val="Grid Table 3 Accent 6"/>
    <w:basedOn w:val="TableNormal"/>
    <w:uiPriority w:val="48"/>
    <w:semiHidden/>
    <w:rsid w:val="00101CC4"/>
    <w:pPr>
      <w:spacing w:line="240" w:lineRule="auto"/>
    </w:pPr>
    <w:tblPr>
      <w:tblStyleRowBandSize w:val="1"/>
      <w:tblStyleColBandSize w:val="1"/>
      <w:tblBorders>
        <w:top w:val="single" w:sz="4" w:space="0" w:color="21AEFF" w:themeColor="accent6" w:themeTint="99"/>
        <w:left w:val="single" w:sz="4" w:space="0" w:color="21AEFF" w:themeColor="accent6" w:themeTint="99"/>
        <w:bottom w:val="single" w:sz="4" w:space="0" w:color="21AEFF" w:themeColor="accent6" w:themeTint="99"/>
        <w:right w:val="single" w:sz="4" w:space="0" w:color="21AEFF" w:themeColor="accent6" w:themeTint="99"/>
        <w:insideH w:val="single" w:sz="4" w:space="0" w:color="21AEFF" w:themeColor="accent6" w:themeTint="99"/>
        <w:insideV w:val="single" w:sz="4" w:space="0" w:color="21AE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E4FF" w:themeFill="accent6" w:themeFillTint="33"/>
      </w:tcPr>
    </w:tblStylePr>
    <w:tblStylePr w:type="band1Horz">
      <w:tblPr/>
      <w:tcPr>
        <w:shd w:val="clear" w:color="auto" w:fill="B5E4FF" w:themeFill="accent6" w:themeFillTint="33"/>
      </w:tcPr>
    </w:tblStylePr>
    <w:tblStylePr w:type="neCell">
      <w:tblPr/>
      <w:tcPr>
        <w:tcBorders>
          <w:bottom w:val="single" w:sz="4" w:space="0" w:color="21AEFF" w:themeColor="accent6" w:themeTint="99"/>
        </w:tcBorders>
      </w:tcPr>
    </w:tblStylePr>
    <w:tblStylePr w:type="nwCell">
      <w:tblPr/>
      <w:tcPr>
        <w:tcBorders>
          <w:bottom w:val="single" w:sz="4" w:space="0" w:color="21AEFF" w:themeColor="accent6" w:themeTint="99"/>
        </w:tcBorders>
      </w:tcPr>
    </w:tblStylePr>
    <w:tblStylePr w:type="seCell">
      <w:tblPr/>
      <w:tcPr>
        <w:tcBorders>
          <w:top w:val="single" w:sz="4" w:space="0" w:color="21AEFF" w:themeColor="accent6" w:themeTint="99"/>
        </w:tcBorders>
      </w:tcPr>
    </w:tblStylePr>
    <w:tblStylePr w:type="swCell">
      <w:tblPr/>
      <w:tcPr>
        <w:tcBorders>
          <w:top w:val="single" w:sz="4" w:space="0" w:color="21AEFF" w:themeColor="accent6" w:themeTint="99"/>
        </w:tcBorders>
      </w:tcPr>
    </w:tblStylePr>
  </w:style>
  <w:style w:type="table" w:styleId="GridTable4">
    <w:name w:val="Grid Table 4"/>
    <w:basedOn w:val="TableNormal"/>
    <w:uiPriority w:val="49"/>
    <w:semiHidden/>
    <w:rsid w:val="00101CC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101CC4"/>
    <w:pPr>
      <w:spacing w:line="240" w:lineRule="auto"/>
    </w:pPr>
    <w:tblPr>
      <w:tblStyleRowBandSize w:val="1"/>
      <w:tblStyleColBandSize w:val="1"/>
      <w:tblBorders>
        <w:top w:val="single" w:sz="4" w:space="0" w:color="90D8CB" w:themeColor="accent1" w:themeTint="99"/>
        <w:left w:val="single" w:sz="4" w:space="0" w:color="90D8CB" w:themeColor="accent1" w:themeTint="99"/>
        <w:bottom w:val="single" w:sz="4" w:space="0" w:color="90D8CB" w:themeColor="accent1" w:themeTint="99"/>
        <w:right w:val="single" w:sz="4" w:space="0" w:color="90D8CB" w:themeColor="accent1" w:themeTint="99"/>
        <w:insideH w:val="single" w:sz="4" w:space="0" w:color="90D8CB" w:themeColor="accent1" w:themeTint="99"/>
        <w:insideV w:val="single" w:sz="4" w:space="0" w:color="90D8CB" w:themeColor="accent1" w:themeTint="99"/>
      </w:tblBorders>
    </w:tblPr>
    <w:tblStylePr w:type="firstRow">
      <w:rPr>
        <w:b/>
        <w:bCs/>
        <w:color w:val="FFFFFF" w:themeColor="background1"/>
      </w:rPr>
      <w:tblPr/>
      <w:tcPr>
        <w:tcBorders>
          <w:top w:val="single" w:sz="4" w:space="0" w:color="46BEAA" w:themeColor="accent1"/>
          <w:left w:val="single" w:sz="4" w:space="0" w:color="46BEAA" w:themeColor="accent1"/>
          <w:bottom w:val="single" w:sz="4" w:space="0" w:color="46BEAA" w:themeColor="accent1"/>
          <w:right w:val="single" w:sz="4" w:space="0" w:color="46BEAA" w:themeColor="accent1"/>
          <w:insideH w:val="nil"/>
          <w:insideV w:val="nil"/>
        </w:tcBorders>
        <w:shd w:val="clear" w:color="auto" w:fill="46BEAA" w:themeFill="accent1"/>
      </w:tcPr>
    </w:tblStylePr>
    <w:tblStylePr w:type="lastRow">
      <w:rPr>
        <w:b/>
        <w:bCs/>
      </w:rPr>
      <w:tblPr/>
      <w:tcPr>
        <w:tcBorders>
          <w:top w:val="double" w:sz="4" w:space="0" w:color="46BEAA" w:themeColor="accent1"/>
        </w:tcBorders>
      </w:tcPr>
    </w:tblStylePr>
    <w:tblStylePr w:type="firstCol">
      <w:rPr>
        <w:b/>
        <w:bCs/>
      </w:rPr>
    </w:tblStylePr>
    <w:tblStylePr w:type="lastCol">
      <w:rPr>
        <w:b/>
        <w:bCs/>
      </w:rPr>
    </w:tblStylePr>
    <w:tblStylePr w:type="band1Vert">
      <w:tblPr/>
      <w:tcPr>
        <w:shd w:val="clear" w:color="auto" w:fill="DAF2ED" w:themeFill="accent1" w:themeFillTint="33"/>
      </w:tcPr>
    </w:tblStylePr>
    <w:tblStylePr w:type="band1Horz">
      <w:tblPr/>
      <w:tcPr>
        <w:shd w:val="clear" w:color="auto" w:fill="DAF2ED" w:themeFill="accent1" w:themeFillTint="33"/>
      </w:tcPr>
    </w:tblStylePr>
  </w:style>
  <w:style w:type="table" w:styleId="GridTable4-Accent2">
    <w:name w:val="Grid Table 4 Accent 2"/>
    <w:basedOn w:val="TableNormal"/>
    <w:uiPriority w:val="49"/>
    <w:semiHidden/>
    <w:rsid w:val="00101CC4"/>
    <w:pPr>
      <w:spacing w:line="240" w:lineRule="auto"/>
    </w:pPr>
    <w:tblPr>
      <w:tblStyleRowBandSize w:val="1"/>
      <w:tblStyleColBandSize w:val="1"/>
      <w:tblBorders>
        <w:top w:val="single" w:sz="4" w:space="0" w:color="69CBCB" w:themeColor="accent2" w:themeTint="99"/>
        <w:left w:val="single" w:sz="4" w:space="0" w:color="69CBCB" w:themeColor="accent2" w:themeTint="99"/>
        <w:bottom w:val="single" w:sz="4" w:space="0" w:color="69CBCB" w:themeColor="accent2" w:themeTint="99"/>
        <w:right w:val="single" w:sz="4" w:space="0" w:color="69CBCB" w:themeColor="accent2" w:themeTint="99"/>
        <w:insideH w:val="single" w:sz="4" w:space="0" w:color="69CBCB" w:themeColor="accent2" w:themeTint="99"/>
        <w:insideV w:val="single" w:sz="4" w:space="0" w:color="69CBCB" w:themeColor="accent2" w:themeTint="99"/>
      </w:tblBorders>
    </w:tblPr>
    <w:tblStylePr w:type="firstRow">
      <w:rPr>
        <w:b/>
        <w:bCs/>
        <w:color w:val="FFFFFF" w:themeColor="background1"/>
      </w:rPr>
      <w:tblPr/>
      <w:tcPr>
        <w:tcBorders>
          <w:top w:val="single" w:sz="4" w:space="0" w:color="2D8282" w:themeColor="accent2"/>
          <w:left w:val="single" w:sz="4" w:space="0" w:color="2D8282" w:themeColor="accent2"/>
          <w:bottom w:val="single" w:sz="4" w:space="0" w:color="2D8282" w:themeColor="accent2"/>
          <w:right w:val="single" w:sz="4" w:space="0" w:color="2D8282" w:themeColor="accent2"/>
          <w:insideH w:val="nil"/>
          <w:insideV w:val="nil"/>
        </w:tcBorders>
        <w:shd w:val="clear" w:color="auto" w:fill="2D8282" w:themeFill="accent2"/>
      </w:tcPr>
    </w:tblStylePr>
    <w:tblStylePr w:type="lastRow">
      <w:rPr>
        <w:b/>
        <w:bCs/>
      </w:rPr>
      <w:tblPr/>
      <w:tcPr>
        <w:tcBorders>
          <w:top w:val="double" w:sz="4" w:space="0" w:color="2D8282" w:themeColor="accent2"/>
        </w:tcBorders>
      </w:tcPr>
    </w:tblStylePr>
    <w:tblStylePr w:type="firstCol">
      <w:rPr>
        <w:b/>
        <w:bCs/>
      </w:rPr>
    </w:tblStylePr>
    <w:tblStylePr w:type="lastCol">
      <w:rPr>
        <w:b/>
        <w:bCs/>
      </w:rPr>
    </w:tblStylePr>
    <w:tblStylePr w:type="band1Vert">
      <w:tblPr/>
      <w:tcPr>
        <w:shd w:val="clear" w:color="auto" w:fill="CDEDED" w:themeFill="accent2" w:themeFillTint="33"/>
      </w:tcPr>
    </w:tblStylePr>
    <w:tblStylePr w:type="band1Horz">
      <w:tblPr/>
      <w:tcPr>
        <w:shd w:val="clear" w:color="auto" w:fill="CDEDED" w:themeFill="accent2" w:themeFillTint="33"/>
      </w:tcPr>
    </w:tblStylePr>
  </w:style>
  <w:style w:type="table" w:styleId="GridTable4-Accent3">
    <w:name w:val="Grid Table 4 Accent 3"/>
    <w:basedOn w:val="TableNormal"/>
    <w:uiPriority w:val="49"/>
    <w:semiHidden/>
    <w:rsid w:val="00101CC4"/>
    <w:pPr>
      <w:spacing w:line="240" w:lineRule="auto"/>
    </w:pPr>
    <w:tblPr>
      <w:tblStyleRowBandSize w:val="1"/>
      <w:tblStyleColBandSize w:val="1"/>
      <w:tblBorders>
        <w:top w:val="single" w:sz="4" w:space="0" w:color="8DD1E4" w:themeColor="accent3" w:themeTint="99"/>
        <w:left w:val="single" w:sz="4" w:space="0" w:color="8DD1E4" w:themeColor="accent3" w:themeTint="99"/>
        <w:bottom w:val="single" w:sz="4" w:space="0" w:color="8DD1E4" w:themeColor="accent3" w:themeTint="99"/>
        <w:right w:val="single" w:sz="4" w:space="0" w:color="8DD1E4" w:themeColor="accent3" w:themeTint="99"/>
        <w:insideH w:val="single" w:sz="4" w:space="0" w:color="8DD1E4" w:themeColor="accent3" w:themeTint="99"/>
        <w:insideV w:val="single" w:sz="4" w:space="0" w:color="8DD1E4" w:themeColor="accent3" w:themeTint="99"/>
      </w:tblBorders>
    </w:tblPr>
    <w:tblStylePr w:type="firstRow">
      <w:rPr>
        <w:b/>
        <w:bCs/>
        <w:color w:val="FFFFFF" w:themeColor="background1"/>
      </w:rPr>
      <w:tblPr/>
      <w:tcPr>
        <w:tcBorders>
          <w:top w:val="single" w:sz="4" w:space="0" w:color="41B4D2" w:themeColor="accent3"/>
          <w:left w:val="single" w:sz="4" w:space="0" w:color="41B4D2" w:themeColor="accent3"/>
          <w:bottom w:val="single" w:sz="4" w:space="0" w:color="41B4D2" w:themeColor="accent3"/>
          <w:right w:val="single" w:sz="4" w:space="0" w:color="41B4D2" w:themeColor="accent3"/>
          <w:insideH w:val="nil"/>
          <w:insideV w:val="nil"/>
        </w:tcBorders>
        <w:shd w:val="clear" w:color="auto" w:fill="41B4D2" w:themeFill="accent3"/>
      </w:tcPr>
    </w:tblStylePr>
    <w:tblStylePr w:type="lastRow">
      <w:rPr>
        <w:b/>
        <w:bCs/>
      </w:rPr>
      <w:tblPr/>
      <w:tcPr>
        <w:tcBorders>
          <w:top w:val="double" w:sz="4" w:space="0" w:color="41B4D2" w:themeColor="accent3"/>
        </w:tcBorders>
      </w:tcPr>
    </w:tblStylePr>
    <w:tblStylePr w:type="firstCol">
      <w:rPr>
        <w:b/>
        <w:bCs/>
      </w:rPr>
    </w:tblStylePr>
    <w:tblStylePr w:type="lastCol">
      <w:rPr>
        <w:b/>
        <w:bCs/>
      </w:rPr>
    </w:tblStylePr>
    <w:tblStylePr w:type="band1Vert">
      <w:tblPr/>
      <w:tcPr>
        <w:shd w:val="clear" w:color="auto" w:fill="D9EFF6" w:themeFill="accent3" w:themeFillTint="33"/>
      </w:tcPr>
    </w:tblStylePr>
    <w:tblStylePr w:type="band1Horz">
      <w:tblPr/>
      <w:tcPr>
        <w:shd w:val="clear" w:color="auto" w:fill="D9EFF6" w:themeFill="accent3" w:themeFillTint="33"/>
      </w:tcPr>
    </w:tblStylePr>
  </w:style>
  <w:style w:type="table" w:styleId="GridTable4-Accent4">
    <w:name w:val="Grid Table 4 Accent 4"/>
    <w:basedOn w:val="TableNormal"/>
    <w:uiPriority w:val="49"/>
    <w:semiHidden/>
    <w:rsid w:val="00101CC4"/>
    <w:pPr>
      <w:spacing w:line="240" w:lineRule="auto"/>
    </w:pPr>
    <w:tblPr>
      <w:tblStyleRowBandSize w:val="1"/>
      <w:tblStyleColBandSize w:val="1"/>
      <w:tblBorders>
        <w:top w:val="single" w:sz="4" w:space="0" w:color="F6B7BC" w:themeColor="accent4" w:themeTint="99"/>
        <w:left w:val="single" w:sz="4" w:space="0" w:color="F6B7BC" w:themeColor="accent4" w:themeTint="99"/>
        <w:bottom w:val="single" w:sz="4" w:space="0" w:color="F6B7BC" w:themeColor="accent4" w:themeTint="99"/>
        <w:right w:val="single" w:sz="4" w:space="0" w:color="F6B7BC" w:themeColor="accent4" w:themeTint="99"/>
        <w:insideH w:val="single" w:sz="4" w:space="0" w:color="F6B7BC" w:themeColor="accent4" w:themeTint="99"/>
        <w:insideV w:val="single" w:sz="4" w:space="0" w:color="F6B7BC" w:themeColor="accent4" w:themeTint="99"/>
      </w:tblBorders>
    </w:tblPr>
    <w:tblStylePr w:type="firstRow">
      <w:rPr>
        <w:b/>
        <w:bCs/>
        <w:color w:val="FFFFFF" w:themeColor="background1"/>
      </w:rPr>
      <w:tblPr/>
      <w:tcPr>
        <w:tcBorders>
          <w:top w:val="single" w:sz="4" w:space="0" w:color="F08791" w:themeColor="accent4"/>
          <w:left w:val="single" w:sz="4" w:space="0" w:color="F08791" w:themeColor="accent4"/>
          <w:bottom w:val="single" w:sz="4" w:space="0" w:color="F08791" w:themeColor="accent4"/>
          <w:right w:val="single" w:sz="4" w:space="0" w:color="F08791" w:themeColor="accent4"/>
          <w:insideH w:val="nil"/>
          <w:insideV w:val="nil"/>
        </w:tcBorders>
        <w:shd w:val="clear" w:color="auto" w:fill="F08791" w:themeFill="accent4"/>
      </w:tcPr>
    </w:tblStylePr>
    <w:tblStylePr w:type="lastRow">
      <w:rPr>
        <w:b/>
        <w:bCs/>
      </w:rPr>
      <w:tblPr/>
      <w:tcPr>
        <w:tcBorders>
          <w:top w:val="double" w:sz="4" w:space="0" w:color="F08791" w:themeColor="accent4"/>
        </w:tcBorders>
      </w:tcPr>
    </w:tblStylePr>
    <w:tblStylePr w:type="firstCol">
      <w:rPr>
        <w:b/>
        <w:bCs/>
      </w:rPr>
    </w:tblStylePr>
    <w:tblStylePr w:type="lastCol">
      <w:rPr>
        <w:b/>
        <w:bCs/>
      </w:rPr>
    </w:tblStylePr>
    <w:tblStylePr w:type="band1Vert">
      <w:tblPr/>
      <w:tcPr>
        <w:shd w:val="clear" w:color="auto" w:fill="FCE7E8" w:themeFill="accent4" w:themeFillTint="33"/>
      </w:tcPr>
    </w:tblStylePr>
    <w:tblStylePr w:type="band1Horz">
      <w:tblPr/>
      <w:tcPr>
        <w:shd w:val="clear" w:color="auto" w:fill="FCE7E8" w:themeFill="accent4" w:themeFillTint="33"/>
      </w:tcPr>
    </w:tblStylePr>
  </w:style>
  <w:style w:type="table" w:styleId="GridTable4-Accent5">
    <w:name w:val="Grid Table 4 Accent 5"/>
    <w:basedOn w:val="TableNormal"/>
    <w:uiPriority w:val="49"/>
    <w:semiHidden/>
    <w:rsid w:val="00101CC4"/>
    <w:pPr>
      <w:spacing w:line="240" w:lineRule="auto"/>
    </w:pPr>
    <w:tblPr>
      <w:tblStyleRowBandSize w:val="1"/>
      <w:tblStyleColBandSize w:val="1"/>
      <w:tblBorders>
        <w:top w:val="single" w:sz="4" w:space="0" w:color="FFF2AE" w:themeColor="accent5" w:themeTint="99"/>
        <w:left w:val="single" w:sz="4" w:space="0" w:color="FFF2AE" w:themeColor="accent5" w:themeTint="99"/>
        <w:bottom w:val="single" w:sz="4" w:space="0" w:color="FFF2AE" w:themeColor="accent5" w:themeTint="99"/>
        <w:right w:val="single" w:sz="4" w:space="0" w:color="FFF2AE" w:themeColor="accent5" w:themeTint="99"/>
        <w:insideH w:val="single" w:sz="4" w:space="0" w:color="FFF2AE" w:themeColor="accent5" w:themeTint="99"/>
        <w:insideV w:val="single" w:sz="4" w:space="0" w:color="FFF2AE" w:themeColor="accent5" w:themeTint="99"/>
      </w:tblBorders>
    </w:tblPr>
    <w:tblStylePr w:type="firstRow">
      <w:rPr>
        <w:b/>
        <w:bCs/>
        <w:color w:val="FFFFFF" w:themeColor="background1"/>
      </w:rPr>
      <w:tblPr/>
      <w:tcPr>
        <w:tcBorders>
          <w:top w:val="single" w:sz="4" w:space="0" w:color="FFEB78" w:themeColor="accent5"/>
          <w:left w:val="single" w:sz="4" w:space="0" w:color="FFEB78" w:themeColor="accent5"/>
          <w:bottom w:val="single" w:sz="4" w:space="0" w:color="FFEB78" w:themeColor="accent5"/>
          <w:right w:val="single" w:sz="4" w:space="0" w:color="FFEB78" w:themeColor="accent5"/>
          <w:insideH w:val="nil"/>
          <w:insideV w:val="nil"/>
        </w:tcBorders>
        <w:shd w:val="clear" w:color="auto" w:fill="FFEB78" w:themeFill="accent5"/>
      </w:tcPr>
    </w:tblStylePr>
    <w:tblStylePr w:type="lastRow">
      <w:rPr>
        <w:b/>
        <w:bCs/>
      </w:rPr>
      <w:tblPr/>
      <w:tcPr>
        <w:tcBorders>
          <w:top w:val="double" w:sz="4" w:space="0" w:color="FFEB78" w:themeColor="accent5"/>
        </w:tcBorders>
      </w:tcPr>
    </w:tblStylePr>
    <w:tblStylePr w:type="firstCol">
      <w:rPr>
        <w:b/>
        <w:bCs/>
      </w:rPr>
    </w:tblStylePr>
    <w:tblStylePr w:type="lastCol">
      <w:rPr>
        <w:b/>
        <w:bCs/>
      </w:rPr>
    </w:tblStylePr>
    <w:tblStylePr w:type="band1Vert">
      <w:tblPr/>
      <w:tcPr>
        <w:shd w:val="clear" w:color="auto" w:fill="FFFAE4" w:themeFill="accent5" w:themeFillTint="33"/>
      </w:tcPr>
    </w:tblStylePr>
    <w:tblStylePr w:type="band1Horz">
      <w:tblPr/>
      <w:tcPr>
        <w:shd w:val="clear" w:color="auto" w:fill="FFFAE4" w:themeFill="accent5" w:themeFillTint="33"/>
      </w:tcPr>
    </w:tblStylePr>
  </w:style>
  <w:style w:type="table" w:styleId="GridTable4-Accent6">
    <w:name w:val="Grid Table 4 Accent 6"/>
    <w:basedOn w:val="TableNormal"/>
    <w:uiPriority w:val="49"/>
    <w:semiHidden/>
    <w:rsid w:val="00101CC4"/>
    <w:pPr>
      <w:spacing w:line="240" w:lineRule="auto"/>
    </w:pPr>
    <w:tblPr>
      <w:tblStyleRowBandSize w:val="1"/>
      <w:tblStyleColBandSize w:val="1"/>
      <w:tblBorders>
        <w:top w:val="single" w:sz="4" w:space="0" w:color="21AEFF" w:themeColor="accent6" w:themeTint="99"/>
        <w:left w:val="single" w:sz="4" w:space="0" w:color="21AEFF" w:themeColor="accent6" w:themeTint="99"/>
        <w:bottom w:val="single" w:sz="4" w:space="0" w:color="21AEFF" w:themeColor="accent6" w:themeTint="99"/>
        <w:right w:val="single" w:sz="4" w:space="0" w:color="21AEFF" w:themeColor="accent6" w:themeTint="99"/>
        <w:insideH w:val="single" w:sz="4" w:space="0" w:color="21AEFF" w:themeColor="accent6" w:themeTint="99"/>
        <w:insideV w:val="single" w:sz="4" w:space="0" w:color="21AEFF" w:themeColor="accent6" w:themeTint="99"/>
      </w:tblBorders>
    </w:tblPr>
    <w:tblStylePr w:type="firstRow">
      <w:rPr>
        <w:b/>
        <w:bCs/>
        <w:color w:val="FFFFFF" w:themeColor="background1"/>
      </w:rPr>
      <w:tblPr/>
      <w:tcPr>
        <w:tcBorders>
          <w:top w:val="single" w:sz="4" w:space="0" w:color="005A8C" w:themeColor="accent6"/>
          <w:left w:val="single" w:sz="4" w:space="0" w:color="005A8C" w:themeColor="accent6"/>
          <w:bottom w:val="single" w:sz="4" w:space="0" w:color="005A8C" w:themeColor="accent6"/>
          <w:right w:val="single" w:sz="4" w:space="0" w:color="005A8C" w:themeColor="accent6"/>
          <w:insideH w:val="nil"/>
          <w:insideV w:val="nil"/>
        </w:tcBorders>
        <w:shd w:val="clear" w:color="auto" w:fill="005A8C" w:themeFill="accent6"/>
      </w:tcPr>
    </w:tblStylePr>
    <w:tblStylePr w:type="lastRow">
      <w:rPr>
        <w:b/>
        <w:bCs/>
      </w:rPr>
      <w:tblPr/>
      <w:tcPr>
        <w:tcBorders>
          <w:top w:val="double" w:sz="4" w:space="0" w:color="005A8C" w:themeColor="accent6"/>
        </w:tcBorders>
      </w:tcPr>
    </w:tblStylePr>
    <w:tblStylePr w:type="firstCol">
      <w:rPr>
        <w:b/>
        <w:bCs/>
      </w:rPr>
    </w:tblStylePr>
    <w:tblStylePr w:type="lastCol">
      <w:rPr>
        <w:b/>
        <w:bCs/>
      </w:rPr>
    </w:tblStylePr>
    <w:tblStylePr w:type="band1Vert">
      <w:tblPr/>
      <w:tcPr>
        <w:shd w:val="clear" w:color="auto" w:fill="B5E4FF" w:themeFill="accent6" w:themeFillTint="33"/>
      </w:tcPr>
    </w:tblStylePr>
    <w:tblStylePr w:type="band1Horz">
      <w:tblPr/>
      <w:tcPr>
        <w:shd w:val="clear" w:color="auto" w:fill="B5E4FF" w:themeFill="accent6" w:themeFillTint="33"/>
      </w:tcPr>
    </w:tblStylePr>
  </w:style>
  <w:style w:type="table" w:styleId="GridTable5Dark">
    <w:name w:val="Grid Table 5 Dark"/>
    <w:basedOn w:val="TableNormal"/>
    <w:uiPriority w:val="50"/>
    <w:semiHidden/>
    <w:rsid w:val="00101CC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101CC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BEA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BEA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BEA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BEAA" w:themeFill="accent1"/>
      </w:tcPr>
    </w:tblStylePr>
    <w:tblStylePr w:type="band1Vert">
      <w:tblPr/>
      <w:tcPr>
        <w:shd w:val="clear" w:color="auto" w:fill="B5E5DC" w:themeFill="accent1" w:themeFillTint="66"/>
      </w:tcPr>
    </w:tblStylePr>
    <w:tblStylePr w:type="band1Horz">
      <w:tblPr/>
      <w:tcPr>
        <w:shd w:val="clear" w:color="auto" w:fill="B5E5DC" w:themeFill="accent1" w:themeFillTint="66"/>
      </w:tcPr>
    </w:tblStylePr>
  </w:style>
  <w:style w:type="table" w:styleId="GridTable5Dark-Accent2">
    <w:name w:val="Grid Table 5 Dark Accent 2"/>
    <w:basedOn w:val="TableNormal"/>
    <w:uiPriority w:val="50"/>
    <w:semiHidden/>
    <w:rsid w:val="00101CC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ED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D828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D828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D828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D8282" w:themeFill="accent2"/>
      </w:tcPr>
    </w:tblStylePr>
    <w:tblStylePr w:type="band1Vert">
      <w:tblPr/>
      <w:tcPr>
        <w:shd w:val="clear" w:color="auto" w:fill="9BDCDC" w:themeFill="accent2" w:themeFillTint="66"/>
      </w:tcPr>
    </w:tblStylePr>
    <w:tblStylePr w:type="band1Horz">
      <w:tblPr/>
      <w:tcPr>
        <w:shd w:val="clear" w:color="auto" w:fill="9BDCDC" w:themeFill="accent2" w:themeFillTint="66"/>
      </w:tcPr>
    </w:tblStylePr>
  </w:style>
  <w:style w:type="table" w:styleId="GridTable5Dark-Accent3">
    <w:name w:val="Grid Table 5 Dark Accent 3"/>
    <w:basedOn w:val="TableNormal"/>
    <w:uiPriority w:val="50"/>
    <w:semiHidden/>
    <w:rsid w:val="00101CC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FF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B4D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B4D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B4D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B4D2" w:themeFill="accent3"/>
      </w:tcPr>
    </w:tblStylePr>
    <w:tblStylePr w:type="band1Vert">
      <w:tblPr/>
      <w:tcPr>
        <w:shd w:val="clear" w:color="auto" w:fill="B3E0ED" w:themeFill="accent3" w:themeFillTint="66"/>
      </w:tcPr>
    </w:tblStylePr>
    <w:tblStylePr w:type="band1Horz">
      <w:tblPr/>
      <w:tcPr>
        <w:shd w:val="clear" w:color="auto" w:fill="B3E0ED" w:themeFill="accent3" w:themeFillTint="66"/>
      </w:tcPr>
    </w:tblStylePr>
  </w:style>
  <w:style w:type="table" w:styleId="GridTable5Dark-Accent4">
    <w:name w:val="Grid Table 5 Dark Accent 4"/>
    <w:basedOn w:val="TableNormal"/>
    <w:uiPriority w:val="50"/>
    <w:semiHidden/>
    <w:rsid w:val="00101CC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7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879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879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879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8791" w:themeFill="accent4"/>
      </w:tcPr>
    </w:tblStylePr>
    <w:tblStylePr w:type="band1Vert">
      <w:tblPr/>
      <w:tcPr>
        <w:shd w:val="clear" w:color="auto" w:fill="F9CFD2" w:themeFill="accent4" w:themeFillTint="66"/>
      </w:tcPr>
    </w:tblStylePr>
    <w:tblStylePr w:type="band1Horz">
      <w:tblPr/>
      <w:tcPr>
        <w:shd w:val="clear" w:color="auto" w:fill="F9CFD2" w:themeFill="accent4" w:themeFillTint="66"/>
      </w:tcPr>
    </w:tblStylePr>
  </w:style>
  <w:style w:type="table" w:styleId="GridTable5Dark-Accent5">
    <w:name w:val="Grid Table 5 Dark Accent 5"/>
    <w:basedOn w:val="TableNormal"/>
    <w:uiPriority w:val="50"/>
    <w:semiHidden/>
    <w:rsid w:val="00101CC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A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B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B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B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B78" w:themeFill="accent5"/>
      </w:tcPr>
    </w:tblStylePr>
    <w:tblStylePr w:type="band1Vert">
      <w:tblPr/>
      <w:tcPr>
        <w:shd w:val="clear" w:color="auto" w:fill="FFF6C9" w:themeFill="accent5" w:themeFillTint="66"/>
      </w:tcPr>
    </w:tblStylePr>
    <w:tblStylePr w:type="band1Horz">
      <w:tblPr/>
      <w:tcPr>
        <w:shd w:val="clear" w:color="auto" w:fill="FFF6C9" w:themeFill="accent5" w:themeFillTint="66"/>
      </w:tcPr>
    </w:tblStylePr>
  </w:style>
  <w:style w:type="table" w:styleId="GridTable5Dark-Accent6">
    <w:name w:val="Grid Table 5 Dark Accent 6"/>
    <w:basedOn w:val="TableNormal"/>
    <w:uiPriority w:val="50"/>
    <w:semiHidden/>
    <w:rsid w:val="00101CC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E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A8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A8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A8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A8C" w:themeFill="accent6"/>
      </w:tcPr>
    </w:tblStylePr>
    <w:tblStylePr w:type="band1Vert">
      <w:tblPr/>
      <w:tcPr>
        <w:shd w:val="clear" w:color="auto" w:fill="6BC9FF" w:themeFill="accent6" w:themeFillTint="66"/>
      </w:tcPr>
    </w:tblStylePr>
    <w:tblStylePr w:type="band1Horz">
      <w:tblPr/>
      <w:tcPr>
        <w:shd w:val="clear" w:color="auto" w:fill="6BC9FF" w:themeFill="accent6" w:themeFillTint="66"/>
      </w:tcPr>
    </w:tblStylePr>
  </w:style>
  <w:style w:type="table" w:styleId="GridTable6Colourful">
    <w:name w:val="Grid Table 6 Colorful"/>
    <w:basedOn w:val="TableNormal"/>
    <w:uiPriority w:val="51"/>
    <w:semiHidden/>
    <w:rsid w:val="00101CC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semiHidden/>
    <w:rsid w:val="00101CC4"/>
    <w:pPr>
      <w:spacing w:line="240" w:lineRule="auto"/>
    </w:pPr>
    <w:rPr>
      <w:color w:val="329080" w:themeColor="accent1" w:themeShade="BF"/>
    </w:rPr>
    <w:tblPr>
      <w:tblStyleRowBandSize w:val="1"/>
      <w:tblStyleColBandSize w:val="1"/>
      <w:tblBorders>
        <w:top w:val="single" w:sz="4" w:space="0" w:color="90D8CB" w:themeColor="accent1" w:themeTint="99"/>
        <w:left w:val="single" w:sz="4" w:space="0" w:color="90D8CB" w:themeColor="accent1" w:themeTint="99"/>
        <w:bottom w:val="single" w:sz="4" w:space="0" w:color="90D8CB" w:themeColor="accent1" w:themeTint="99"/>
        <w:right w:val="single" w:sz="4" w:space="0" w:color="90D8CB" w:themeColor="accent1" w:themeTint="99"/>
        <w:insideH w:val="single" w:sz="4" w:space="0" w:color="90D8CB" w:themeColor="accent1" w:themeTint="99"/>
        <w:insideV w:val="single" w:sz="4" w:space="0" w:color="90D8CB" w:themeColor="accent1" w:themeTint="99"/>
      </w:tblBorders>
    </w:tblPr>
    <w:tblStylePr w:type="firstRow">
      <w:rPr>
        <w:b/>
        <w:bCs/>
      </w:rPr>
      <w:tblPr/>
      <w:tcPr>
        <w:tcBorders>
          <w:bottom w:val="single" w:sz="12" w:space="0" w:color="90D8CB" w:themeColor="accent1" w:themeTint="99"/>
        </w:tcBorders>
      </w:tcPr>
    </w:tblStylePr>
    <w:tblStylePr w:type="lastRow">
      <w:rPr>
        <w:b/>
        <w:bCs/>
      </w:rPr>
      <w:tblPr/>
      <w:tcPr>
        <w:tcBorders>
          <w:top w:val="double" w:sz="4" w:space="0" w:color="90D8CB" w:themeColor="accent1" w:themeTint="99"/>
        </w:tcBorders>
      </w:tcPr>
    </w:tblStylePr>
    <w:tblStylePr w:type="firstCol">
      <w:rPr>
        <w:b/>
        <w:bCs/>
      </w:rPr>
    </w:tblStylePr>
    <w:tblStylePr w:type="lastCol">
      <w:rPr>
        <w:b/>
        <w:bCs/>
      </w:rPr>
    </w:tblStylePr>
    <w:tblStylePr w:type="band1Vert">
      <w:tblPr/>
      <w:tcPr>
        <w:shd w:val="clear" w:color="auto" w:fill="DAF2ED" w:themeFill="accent1" w:themeFillTint="33"/>
      </w:tcPr>
    </w:tblStylePr>
    <w:tblStylePr w:type="band1Horz">
      <w:tblPr/>
      <w:tcPr>
        <w:shd w:val="clear" w:color="auto" w:fill="DAF2ED" w:themeFill="accent1" w:themeFillTint="33"/>
      </w:tcPr>
    </w:tblStylePr>
  </w:style>
  <w:style w:type="table" w:styleId="GridTable6ColourfulAccent2">
    <w:name w:val="Grid Table 6 Colorful Accent 2"/>
    <w:basedOn w:val="TableNormal"/>
    <w:uiPriority w:val="51"/>
    <w:semiHidden/>
    <w:rsid w:val="00101CC4"/>
    <w:pPr>
      <w:spacing w:line="240" w:lineRule="auto"/>
    </w:pPr>
    <w:rPr>
      <w:color w:val="216161" w:themeColor="accent2" w:themeShade="BF"/>
    </w:rPr>
    <w:tblPr>
      <w:tblStyleRowBandSize w:val="1"/>
      <w:tblStyleColBandSize w:val="1"/>
      <w:tblBorders>
        <w:top w:val="single" w:sz="4" w:space="0" w:color="69CBCB" w:themeColor="accent2" w:themeTint="99"/>
        <w:left w:val="single" w:sz="4" w:space="0" w:color="69CBCB" w:themeColor="accent2" w:themeTint="99"/>
        <w:bottom w:val="single" w:sz="4" w:space="0" w:color="69CBCB" w:themeColor="accent2" w:themeTint="99"/>
        <w:right w:val="single" w:sz="4" w:space="0" w:color="69CBCB" w:themeColor="accent2" w:themeTint="99"/>
        <w:insideH w:val="single" w:sz="4" w:space="0" w:color="69CBCB" w:themeColor="accent2" w:themeTint="99"/>
        <w:insideV w:val="single" w:sz="4" w:space="0" w:color="69CBCB" w:themeColor="accent2" w:themeTint="99"/>
      </w:tblBorders>
    </w:tblPr>
    <w:tblStylePr w:type="firstRow">
      <w:rPr>
        <w:b/>
        <w:bCs/>
      </w:rPr>
      <w:tblPr/>
      <w:tcPr>
        <w:tcBorders>
          <w:bottom w:val="single" w:sz="12" w:space="0" w:color="69CBCB" w:themeColor="accent2" w:themeTint="99"/>
        </w:tcBorders>
      </w:tcPr>
    </w:tblStylePr>
    <w:tblStylePr w:type="lastRow">
      <w:rPr>
        <w:b/>
        <w:bCs/>
      </w:rPr>
      <w:tblPr/>
      <w:tcPr>
        <w:tcBorders>
          <w:top w:val="double" w:sz="4" w:space="0" w:color="69CBCB" w:themeColor="accent2" w:themeTint="99"/>
        </w:tcBorders>
      </w:tcPr>
    </w:tblStylePr>
    <w:tblStylePr w:type="firstCol">
      <w:rPr>
        <w:b/>
        <w:bCs/>
      </w:rPr>
    </w:tblStylePr>
    <w:tblStylePr w:type="lastCol">
      <w:rPr>
        <w:b/>
        <w:bCs/>
      </w:rPr>
    </w:tblStylePr>
    <w:tblStylePr w:type="band1Vert">
      <w:tblPr/>
      <w:tcPr>
        <w:shd w:val="clear" w:color="auto" w:fill="CDEDED" w:themeFill="accent2" w:themeFillTint="33"/>
      </w:tcPr>
    </w:tblStylePr>
    <w:tblStylePr w:type="band1Horz">
      <w:tblPr/>
      <w:tcPr>
        <w:shd w:val="clear" w:color="auto" w:fill="CDEDED" w:themeFill="accent2" w:themeFillTint="33"/>
      </w:tcPr>
    </w:tblStylePr>
  </w:style>
  <w:style w:type="table" w:styleId="GridTable6ColourfulAccent3">
    <w:name w:val="Grid Table 6 Colorful Accent 3"/>
    <w:basedOn w:val="TableNormal"/>
    <w:uiPriority w:val="51"/>
    <w:semiHidden/>
    <w:rsid w:val="00101CC4"/>
    <w:pPr>
      <w:spacing w:line="240" w:lineRule="auto"/>
    </w:pPr>
    <w:rPr>
      <w:color w:val="278BA6" w:themeColor="accent3" w:themeShade="BF"/>
    </w:rPr>
    <w:tblPr>
      <w:tblStyleRowBandSize w:val="1"/>
      <w:tblStyleColBandSize w:val="1"/>
      <w:tblBorders>
        <w:top w:val="single" w:sz="4" w:space="0" w:color="8DD1E4" w:themeColor="accent3" w:themeTint="99"/>
        <w:left w:val="single" w:sz="4" w:space="0" w:color="8DD1E4" w:themeColor="accent3" w:themeTint="99"/>
        <w:bottom w:val="single" w:sz="4" w:space="0" w:color="8DD1E4" w:themeColor="accent3" w:themeTint="99"/>
        <w:right w:val="single" w:sz="4" w:space="0" w:color="8DD1E4" w:themeColor="accent3" w:themeTint="99"/>
        <w:insideH w:val="single" w:sz="4" w:space="0" w:color="8DD1E4" w:themeColor="accent3" w:themeTint="99"/>
        <w:insideV w:val="single" w:sz="4" w:space="0" w:color="8DD1E4" w:themeColor="accent3" w:themeTint="99"/>
      </w:tblBorders>
    </w:tblPr>
    <w:tblStylePr w:type="firstRow">
      <w:rPr>
        <w:b/>
        <w:bCs/>
      </w:rPr>
      <w:tblPr/>
      <w:tcPr>
        <w:tcBorders>
          <w:bottom w:val="single" w:sz="12" w:space="0" w:color="8DD1E4" w:themeColor="accent3" w:themeTint="99"/>
        </w:tcBorders>
      </w:tcPr>
    </w:tblStylePr>
    <w:tblStylePr w:type="lastRow">
      <w:rPr>
        <w:b/>
        <w:bCs/>
      </w:rPr>
      <w:tblPr/>
      <w:tcPr>
        <w:tcBorders>
          <w:top w:val="double" w:sz="4" w:space="0" w:color="8DD1E4" w:themeColor="accent3" w:themeTint="99"/>
        </w:tcBorders>
      </w:tcPr>
    </w:tblStylePr>
    <w:tblStylePr w:type="firstCol">
      <w:rPr>
        <w:b/>
        <w:bCs/>
      </w:rPr>
    </w:tblStylePr>
    <w:tblStylePr w:type="lastCol">
      <w:rPr>
        <w:b/>
        <w:bCs/>
      </w:rPr>
    </w:tblStylePr>
    <w:tblStylePr w:type="band1Vert">
      <w:tblPr/>
      <w:tcPr>
        <w:shd w:val="clear" w:color="auto" w:fill="D9EFF6" w:themeFill="accent3" w:themeFillTint="33"/>
      </w:tcPr>
    </w:tblStylePr>
    <w:tblStylePr w:type="band1Horz">
      <w:tblPr/>
      <w:tcPr>
        <w:shd w:val="clear" w:color="auto" w:fill="D9EFF6" w:themeFill="accent3" w:themeFillTint="33"/>
      </w:tcPr>
    </w:tblStylePr>
  </w:style>
  <w:style w:type="table" w:styleId="GridTable6ColourfulAccent4">
    <w:name w:val="Grid Table 6 Colorful Accent 4"/>
    <w:basedOn w:val="TableNormal"/>
    <w:uiPriority w:val="51"/>
    <w:semiHidden/>
    <w:rsid w:val="00101CC4"/>
    <w:pPr>
      <w:spacing w:line="240" w:lineRule="auto"/>
    </w:pPr>
    <w:rPr>
      <w:color w:val="E53343" w:themeColor="accent4" w:themeShade="BF"/>
    </w:rPr>
    <w:tblPr>
      <w:tblStyleRowBandSize w:val="1"/>
      <w:tblStyleColBandSize w:val="1"/>
      <w:tblBorders>
        <w:top w:val="single" w:sz="4" w:space="0" w:color="F6B7BC" w:themeColor="accent4" w:themeTint="99"/>
        <w:left w:val="single" w:sz="4" w:space="0" w:color="F6B7BC" w:themeColor="accent4" w:themeTint="99"/>
        <w:bottom w:val="single" w:sz="4" w:space="0" w:color="F6B7BC" w:themeColor="accent4" w:themeTint="99"/>
        <w:right w:val="single" w:sz="4" w:space="0" w:color="F6B7BC" w:themeColor="accent4" w:themeTint="99"/>
        <w:insideH w:val="single" w:sz="4" w:space="0" w:color="F6B7BC" w:themeColor="accent4" w:themeTint="99"/>
        <w:insideV w:val="single" w:sz="4" w:space="0" w:color="F6B7BC" w:themeColor="accent4" w:themeTint="99"/>
      </w:tblBorders>
    </w:tblPr>
    <w:tblStylePr w:type="firstRow">
      <w:rPr>
        <w:b/>
        <w:bCs/>
      </w:rPr>
      <w:tblPr/>
      <w:tcPr>
        <w:tcBorders>
          <w:bottom w:val="single" w:sz="12" w:space="0" w:color="F6B7BC" w:themeColor="accent4" w:themeTint="99"/>
        </w:tcBorders>
      </w:tcPr>
    </w:tblStylePr>
    <w:tblStylePr w:type="lastRow">
      <w:rPr>
        <w:b/>
        <w:bCs/>
      </w:rPr>
      <w:tblPr/>
      <w:tcPr>
        <w:tcBorders>
          <w:top w:val="double" w:sz="4" w:space="0" w:color="F6B7BC" w:themeColor="accent4" w:themeTint="99"/>
        </w:tcBorders>
      </w:tcPr>
    </w:tblStylePr>
    <w:tblStylePr w:type="firstCol">
      <w:rPr>
        <w:b/>
        <w:bCs/>
      </w:rPr>
    </w:tblStylePr>
    <w:tblStylePr w:type="lastCol">
      <w:rPr>
        <w:b/>
        <w:bCs/>
      </w:rPr>
    </w:tblStylePr>
    <w:tblStylePr w:type="band1Vert">
      <w:tblPr/>
      <w:tcPr>
        <w:shd w:val="clear" w:color="auto" w:fill="FCE7E8" w:themeFill="accent4" w:themeFillTint="33"/>
      </w:tcPr>
    </w:tblStylePr>
    <w:tblStylePr w:type="band1Horz">
      <w:tblPr/>
      <w:tcPr>
        <w:shd w:val="clear" w:color="auto" w:fill="FCE7E8" w:themeFill="accent4" w:themeFillTint="33"/>
      </w:tcPr>
    </w:tblStylePr>
  </w:style>
  <w:style w:type="table" w:styleId="GridTable6ColourfulAccent5">
    <w:name w:val="Grid Table 6 Colorful Accent 5"/>
    <w:basedOn w:val="TableNormal"/>
    <w:uiPriority w:val="51"/>
    <w:semiHidden/>
    <w:rsid w:val="00101CC4"/>
    <w:pPr>
      <w:spacing w:line="240" w:lineRule="auto"/>
    </w:pPr>
    <w:rPr>
      <w:color w:val="FFDC19" w:themeColor="accent5" w:themeShade="BF"/>
    </w:rPr>
    <w:tblPr>
      <w:tblStyleRowBandSize w:val="1"/>
      <w:tblStyleColBandSize w:val="1"/>
      <w:tblBorders>
        <w:top w:val="single" w:sz="4" w:space="0" w:color="FFF2AE" w:themeColor="accent5" w:themeTint="99"/>
        <w:left w:val="single" w:sz="4" w:space="0" w:color="FFF2AE" w:themeColor="accent5" w:themeTint="99"/>
        <w:bottom w:val="single" w:sz="4" w:space="0" w:color="FFF2AE" w:themeColor="accent5" w:themeTint="99"/>
        <w:right w:val="single" w:sz="4" w:space="0" w:color="FFF2AE" w:themeColor="accent5" w:themeTint="99"/>
        <w:insideH w:val="single" w:sz="4" w:space="0" w:color="FFF2AE" w:themeColor="accent5" w:themeTint="99"/>
        <w:insideV w:val="single" w:sz="4" w:space="0" w:color="FFF2AE" w:themeColor="accent5" w:themeTint="99"/>
      </w:tblBorders>
    </w:tblPr>
    <w:tblStylePr w:type="firstRow">
      <w:rPr>
        <w:b/>
        <w:bCs/>
      </w:rPr>
      <w:tblPr/>
      <w:tcPr>
        <w:tcBorders>
          <w:bottom w:val="single" w:sz="12" w:space="0" w:color="FFF2AE" w:themeColor="accent5" w:themeTint="99"/>
        </w:tcBorders>
      </w:tcPr>
    </w:tblStylePr>
    <w:tblStylePr w:type="lastRow">
      <w:rPr>
        <w:b/>
        <w:bCs/>
      </w:rPr>
      <w:tblPr/>
      <w:tcPr>
        <w:tcBorders>
          <w:top w:val="double" w:sz="4" w:space="0" w:color="FFF2AE" w:themeColor="accent5" w:themeTint="99"/>
        </w:tcBorders>
      </w:tcPr>
    </w:tblStylePr>
    <w:tblStylePr w:type="firstCol">
      <w:rPr>
        <w:b/>
        <w:bCs/>
      </w:rPr>
    </w:tblStylePr>
    <w:tblStylePr w:type="lastCol">
      <w:rPr>
        <w:b/>
        <w:bCs/>
      </w:rPr>
    </w:tblStylePr>
    <w:tblStylePr w:type="band1Vert">
      <w:tblPr/>
      <w:tcPr>
        <w:shd w:val="clear" w:color="auto" w:fill="FFFAE4" w:themeFill="accent5" w:themeFillTint="33"/>
      </w:tcPr>
    </w:tblStylePr>
    <w:tblStylePr w:type="band1Horz">
      <w:tblPr/>
      <w:tcPr>
        <w:shd w:val="clear" w:color="auto" w:fill="FFFAE4" w:themeFill="accent5" w:themeFillTint="33"/>
      </w:tcPr>
    </w:tblStylePr>
  </w:style>
  <w:style w:type="table" w:styleId="GridTable6ColourfulAccent6">
    <w:name w:val="Grid Table 6 Colorful Accent 6"/>
    <w:basedOn w:val="TableNormal"/>
    <w:uiPriority w:val="51"/>
    <w:semiHidden/>
    <w:rsid w:val="00101CC4"/>
    <w:pPr>
      <w:spacing w:line="240" w:lineRule="auto"/>
    </w:pPr>
    <w:rPr>
      <w:color w:val="004268" w:themeColor="accent6" w:themeShade="BF"/>
    </w:rPr>
    <w:tblPr>
      <w:tblStyleRowBandSize w:val="1"/>
      <w:tblStyleColBandSize w:val="1"/>
      <w:tblBorders>
        <w:top w:val="single" w:sz="4" w:space="0" w:color="21AEFF" w:themeColor="accent6" w:themeTint="99"/>
        <w:left w:val="single" w:sz="4" w:space="0" w:color="21AEFF" w:themeColor="accent6" w:themeTint="99"/>
        <w:bottom w:val="single" w:sz="4" w:space="0" w:color="21AEFF" w:themeColor="accent6" w:themeTint="99"/>
        <w:right w:val="single" w:sz="4" w:space="0" w:color="21AEFF" w:themeColor="accent6" w:themeTint="99"/>
        <w:insideH w:val="single" w:sz="4" w:space="0" w:color="21AEFF" w:themeColor="accent6" w:themeTint="99"/>
        <w:insideV w:val="single" w:sz="4" w:space="0" w:color="21AEFF" w:themeColor="accent6" w:themeTint="99"/>
      </w:tblBorders>
    </w:tblPr>
    <w:tblStylePr w:type="firstRow">
      <w:rPr>
        <w:b/>
        <w:bCs/>
      </w:rPr>
      <w:tblPr/>
      <w:tcPr>
        <w:tcBorders>
          <w:bottom w:val="single" w:sz="12" w:space="0" w:color="21AEFF" w:themeColor="accent6" w:themeTint="99"/>
        </w:tcBorders>
      </w:tcPr>
    </w:tblStylePr>
    <w:tblStylePr w:type="lastRow">
      <w:rPr>
        <w:b/>
        <w:bCs/>
      </w:rPr>
      <w:tblPr/>
      <w:tcPr>
        <w:tcBorders>
          <w:top w:val="double" w:sz="4" w:space="0" w:color="21AEFF" w:themeColor="accent6" w:themeTint="99"/>
        </w:tcBorders>
      </w:tcPr>
    </w:tblStylePr>
    <w:tblStylePr w:type="firstCol">
      <w:rPr>
        <w:b/>
        <w:bCs/>
      </w:rPr>
    </w:tblStylePr>
    <w:tblStylePr w:type="lastCol">
      <w:rPr>
        <w:b/>
        <w:bCs/>
      </w:rPr>
    </w:tblStylePr>
    <w:tblStylePr w:type="band1Vert">
      <w:tblPr/>
      <w:tcPr>
        <w:shd w:val="clear" w:color="auto" w:fill="B5E4FF" w:themeFill="accent6" w:themeFillTint="33"/>
      </w:tcPr>
    </w:tblStylePr>
    <w:tblStylePr w:type="band1Horz">
      <w:tblPr/>
      <w:tcPr>
        <w:shd w:val="clear" w:color="auto" w:fill="B5E4FF" w:themeFill="accent6" w:themeFillTint="33"/>
      </w:tcPr>
    </w:tblStylePr>
  </w:style>
  <w:style w:type="table" w:styleId="GridTable7Colourful">
    <w:name w:val="Grid Table 7 Colorful"/>
    <w:basedOn w:val="TableNormal"/>
    <w:uiPriority w:val="52"/>
    <w:semiHidden/>
    <w:rsid w:val="00101CC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semiHidden/>
    <w:rsid w:val="00101CC4"/>
    <w:pPr>
      <w:spacing w:line="240" w:lineRule="auto"/>
    </w:pPr>
    <w:rPr>
      <w:color w:val="329080" w:themeColor="accent1" w:themeShade="BF"/>
    </w:rPr>
    <w:tblPr>
      <w:tblStyleRowBandSize w:val="1"/>
      <w:tblStyleColBandSize w:val="1"/>
      <w:tblBorders>
        <w:top w:val="single" w:sz="4" w:space="0" w:color="90D8CB" w:themeColor="accent1" w:themeTint="99"/>
        <w:left w:val="single" w:sz="4" w:space="0" w:color="90D8CB" w:themeColor="accent1" w:themeTint="99"/>
        <w:bottom w:val="single" w:sz="4" w:space="0" w:color="90D8CB" w:themeColor="accent1" w:themeTint="99"/>
        <w:right w:val="single" w:sz="4" w:space="0" w:color="90D8CB" w:themeColor="accent1" w:themeTint="99"/>
        <w:insideH w:val="single" w:sz="4" w:space="0" w:color="90D8CB" w:themeColor="accent1" w:themeTint="99"/>
        <w:insideV w:val="single" w:sz="4" w:space="0" w:color="90D8C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ED" w:themeFill="accent1" w:themeFillTint="33"/>
      </w:tcPr>
    </w:tblStylePr>
    <w:tblStylePr w:type="band1Horz">
      <w:tblPr/>
      <w:tcPr>
        <w:shd w:val="clear" w:color="auto" w:fill="DAF2ED" w:themeFill="accent1" w:themeFillTint="33"/>
      </w:tcPr>
    </w:tblStylePr>
    <w:tblStylePr w:type="neCell">
      <w:tblPr/>
      <w:tcPr>
        <w:tcBorders>
          <w:bottom w:val="single" w:sz="4" w:space="0" w:color="90D8CB" w:themeColor="accent1" w:themeTint="99"/>
        </w:tcBorders>
      </w:tcPr>
    </w:tblStylePr>
    <w:tblStylePr w:type="nwCell">
      <w:tblPr/>
      <w:tcPr>
        <w:tcBorders>
          <w:bottom w:val="single" w:sz="4" w:space="0" w:color="90D8CB" w:themeColor="accent1" w:themeTint="99"/>
        </w:tcBorders>
      </w:tcPr>
    </w:tblStylePr>
    <w:tblStylePr w:type="seCell">
      <w:tblPr/>
      <w:tcPr>
        <w:tcBorders>
          <w:top w:val="single" w:sz="4" w:space="0" w:color="90D8CB" w:themeColor="accent1" w:themeTint="99"/>
        </w:tcBorders>
      </w:tcPr>
    </w:tblStylePr>
    <w:tblStylePr w:type="swCell">
      <w:tblPr/>
      <w:tcPr>
        <w:tcBorders>
          <w:top w:val="single" w:sz="4" w:space="0" w:color="90D8CB" w:themeColor="accent1" w:themeTint="99"/>
        </w:tcBorders>
      </w:tcPr>
    </w:tblStylePr>
  </w:style>
  <w:style w:type="table" w:styleId="GridTable7ColourfulAccent2">
    <w:name w:val="Grid Table 7 Colorful Accent 2"/>
    <w:basedOn w:val="TableNormal"/>
    <w:uiPriority w:val="52"/>
    <w:semiHidden/>
    <w:rsid w:val="00101CC4"/>
    <w:pPr>
      <w:spacing w:line="240" w:lineRule="auto"/>
    </w:pPr>
    <w:rPr>
      <w:color w:val="216161" w:themeColor="accent2" w:themeShade="BF"/>
    </w:rPr>
    <w:tblPr>
      <w:tblStyleRowBandSize w:val="1"/>
      <w:tblStyleColBandSize w:val="1"/>
      <w:tblBorders>
        <w:top w:val="single" w:sz="4" w:space="0" w:color="69CBCB" w:themeColor="accent2" w:themeTint="99"/>
        <w:left w:val="single" w:sz="4" w:space="0" w:color="69CBCB" w:themeColor="accent2" w:themeTint="99"/>
        <w:bottom w:val="single" w:sz="4" w:space="0" w:color="69CBCB" w:themeColor="accent2" w:themeTint="99"/>
        <w:right w:val="single" w:sz="4" w:space="0" w:color="69CBCB" w:themeColor="accent2" w:themeTint="99"/>
        <w:insideH w:val="single" w:sz="4" w:space="0" w:color="69CBCB" w:themeColor="accent2" w:themeTint="99"/>
        <w:insideV w:val="single" w:sz="4" w:space="0" w:color="69CBC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DED" w:themeFill="accent2" w:themeFillTint="33"/>
      </w:tcPr>
    </w:tblStylePr>
    <w:tblStylePr w:type="band1Horz">
      <w:tblPr/>
      <w:tcPr>
        <w:shd w:val="clear" w:color="auto" w:fill="CDEDED" w:themeFill="accent2" w:themeFillTint="33"/>
      </w:tcPr>
    </w:tblStylePr>
    <w:tblStylePr w:type="neCell">
      <w:tblPr/>
      <w:tcPr>
        <w:tcBorders>
          <w:bottom w:val="single" w:sz="4" w:space="0" w:color="69CBCB" w:themeColor="accent2" w:themeTint="99"/>
        </w:tcBorders>
      </w:tcPr>
    </w:tblStylePr>
    <w:tblStylePr w:type="nwCell">
      <w:tblPr/>
      <w:tcPr>
        <w:tcBorders>
          <w:bottom w:val="single" w:sz="4" w:space="0" w:color="69CBCB" w:themeColor="accent2" w:themeTint="99"/>
        </w:tcBorders>
      </w:tcPr>
    </w:tblStylePr>
    <w:tblStylePr w:type="seCell">
      <w:tblPr/>
      <w:tcPr>
        <w:tcBorders>
          <w:top w:val="single" w:sz="4" w:space="0" w:color="69CBCB" w:themeColor="accent2" w:themeTint="99"/>
        </w:tcBorders>
      </w:tcPr>
    </w:tblStylePr>
    <w:tblStylePr w:type="swCell">
      <w:tblPr/>
      <w:tcPr>
        <w:tcBorders>
          <w:top w:val="single" w:sz="4" w:space="0" w:color="69CBCB" w:themeColor="accent2" w:themeTint="99"/>
        </w:tcBorders>
      </w:tcPr>
    </w:tblStylePr>
  </w:style>
  <w:style w:type="table" w:styleId="GridTable7ColourfulAccent3">
    <w:name w:val="Grid Table 7 Colorful Accent 3"/>
    <w:basedOn w:val="TableNormal"/>
    <w:uiPriority w:val="52"/>
    <w:semiHidden/>
    <w:rsid w:val="00101CC4"/>
    <w:pPr>
      <w:spacing w:line="240" w:lineRule="auto"/>
    </w:pPr>
    <w:rPr>
      <w:color w:val="278BA6" w:themeColor="accent3" w:themeShade="BF"/>
    </w:rPr>
    <w:tblPr>
      <w:tblStyleRowBandSize w:val="1"/>
      <w:tblStyleColBandSize w:val="1"/>
      <w:tblBorders>
        <w:top w:val="single" w:sz="4" w:space="0" w:color="8DD1E4" w:themeColor="accent3" w:themeTint="99"/>
        <w:left w:val="single" w:sz="4" w:space="0" w:color="8DD1E4" w:themeColor="accent3" w:themeTint="99"/>
        <w:bottom w:val="single" w:sz="4" w:space="0" w:color="8DD1E4" w:themeColor="accent3" w:themeTint="99"/>
        <w:right w:val="single" w:sz="4" w:space="0" w:color="8DD1E4" w:themeColor="accent3" w:themeTint="99"/>
        <w:insideH w:val="single" w:sz="4" w:space="0" w:color="8DD1E4" w:themeColor="accent3" w:themeTint="99"/>
        <w:insideV w:val="single" w:sz="4" w:space="0" w:color="8DD1E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FF6" w:themeFill="accent3" w:themeFillTint="33"/>
      </w:tcPr>
    </w:tblStylePr>
    <w:tblStylePr w:type="band1Horz">
      <w:tblPr/>
      <w:tcPr>
        <w:shd w:val="clear" w:color="auto" w:fill="D9EFF6" w:themeFill="accent3" w:themeFillTint="33"/>
      </w:tcPr>
    </w:tblStylePr>
    <w:tblStylePr w:type="neCell">
      <w:tblPr/>
      <w:tcPr>
        <w:tcBorders>
          <w:bottom w:val="single" w:sz="4" w:space="0" w:color="8DD1E4" w:themeColor="accent3" w:themeTint="99"/>
        </w:tcBorders>
      </w:tcPr>
    </w:tblStylePr>
    <w:tblStylePr w:type="nwCell">
      <w:tblPr/>
      <w:tcPr>
        <w:tcBorders>
          <w:bottom w:val="single" w:sz="4" w:space="0" w:color="8DD1E4" w:themeColor="accent3" w:themeTint="99"/>
        </w:tcBorders>
      </w:tcPr>
    </w:tblStylePr>
    <w:tblStylePr w:type="seCell">
      <w:tblPr/>
      <w:tcPr>
        <w:tcBorders>
          <w:top w:val="single" w:sz="4" w:space="0" w:color="8DD1E4" w:themeColor="accent3" w:themeTint="99"/>
        </w:tcBorders>
      </w:tcPr>
    </w:tblStylePr>
    <w:tblStylePr w:type="swCell">
      <w:tblPr/>
      <w:tcPr>
        <w:tcBorders>
          <w:top w:val="single" w:sz="4" w:space="0" w:color="8DD1E4" w:themeColor="accent3" w:themeTint="99"/>
        </w:tcBorders>
      </w:tcPr>
    </w:tblStylePr>
  </w:style>
  <w:style w:type="table" w:styleId="GridTable7ColourfulAccent4">
    <w:name w:val="Grid Table 7 Colorful Accent 4"/>
    <w:basedOn w:val="TableNormal"/>
    <w:uiPriority w:val="52"/>
    <w:semiHidden/>
    <w:rsid w:val="00101CC4"/>
    <w:pPr>
      <w:spacing w:line="240" w:lineRule="auto"/>
    </w:pPr>
    <w:rPr>
      <w:color w:val="E53343" w:themeColor="accent4" w:themeShade="BF"/>
    </w:rPr>
    <w:tblPr>
      <w:tblStyleRowBandSize w:val="1"/>
      <w:tblStyleColBandSize w:val="1"/>
      <w:tblBorders>
        <w:top w:val="single" w:sz="4" w:space="0" w:color="F6B7BC" w:themeColor="accent4" w:themeTint="99"/>
        <w:left w:val="single" w:sz="4" w:space="0" w:color="F6B7BC" w:themeColor="accent4" w:themeTint="99"/>
        <w:bottom w:val="single" w:sz="4" w:space="0" w:color="F6B7BC" w:themeColor="accent4" w:themeTint="99"/>
        <w:right w:val="single" w:sz="4" w:space="0" w:color="F6B7BC" w:themeColor="accent4" w:themeTint="99"/>
        <w:insideH w:val="single" w:sz="4" w:space="0" w:color="F6B7BC" w:themeColor="accent4" w:themeTint="99"/>
        <w:insideV w:val="single" w:sz="4" w:space="0" w:color="F6B7B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E8" w:themeFill="accent4" w:themeFillTint="33"/>
      </w:tcPr>
    </w:tblStylePr>
    <w:tblStylePr w:type="band1Horz">
      <w:tblPr/>
      <w:tcPr>
        <w:shd w:val="clear" w:color="auto" w:fill="FCE7E8" w:themeFill="accent4" w:themeFillTint="33"/>
      </w:tcPr>
    </w:tblStylePr>
    <w:tblStylePr w:type="neCell">
      <w:tblPr/>
      <w:tcPr>
        <w:tcBorders>
          <w:bottom w:val="single" w:sz="4" w:space="0" w:color="F6B7BC" w:themeColor="accent4" w:themeTint="99"/>
        </w:tcBorders>
      </w:tcPr>
    </w:tblStylePr>
    <w:tblStylePr w:type="nwCell">
      <w:tblPr/>
      <w:tcPr>
        <w:tcBorders>
          <w:bottom w:val="single" w:sz="4" w:space="0" w:color="F6B7BC" w:themeColor="accent4" w:themeTint="99"/>
        </w:tcBorders>
      </w:tcPr>
    </w:tblStylePr>
    <w:tblStylePr w:type="seCell">
      <w:tblPr/>
      <w:tcPr>
        <w:tcBorders>
          <w:top w:val="single" w:sz="4" w:space="0" w:color="F6B7BC" w:themeColor="accent4" w:themeTint="99"/>
        </w:tcBorders>
      </w:tcPr>
    </w:tblStylePr>
    <w:tblStylePr w:type="swCell">
      <w:tblPr/>
      <w:tcPr>
        <w:tcBorders>
          <w:top w:val="single" w:sz="4" w:space="0" w:color="F6B7BC" w:themeColor="accent4" w:themeTint="99"/>
        </w:tcBorders>
      </w:tcPr>
    </w:tblStylePr>
  </w:style>
  <w:style w:type="table" w:styleId="GridTable7ColourfulAccent5">
    <w:name w:val="Grid Table 7 Colorful Accent 5"/>
    <w:basedOn w:val="TableNormal"/>
    <w:uiPriority w:val="52"/>
    <w:semiHidden/>
    <w:rsid w:val="00101CC4"/>
    <w:pPr>
      <w:spacing w:line="240" w:lineRule="auto"/>
    </w:pPr>
    <w:rPr>
      <w:color w:val="FFDC19" w:themeColor="accent5" w:themeShade="BF"/>
    </w:rPr>
    <w:tblPr>
      <w:tblStyleRowBandSize w:val="1"/>
      <w:tblStyleColBandSize w:val="1"/>
      <w:tblBorders>
        <w:top w:val="single" w:sz="4" w:space="0" w:color="FFF2AE" w:themeColor="accent5" w:themeTint="99"/>
        <w:left w:val="single" w:sz="4" w:space="0" w:color="FFF2AE" w:themeColor="accent5" w:themeTint="99"/>
        <w:bottom w:val="single" w:sz="4" w:space="0" w:color="FFF2AE" w:themeColor="accent5" w:themeTint="99"/>
        <w:right w:val="single" w:sz="4" w:space="0" w:color="FFF2AE" w:themeColor="accent5" w:themeTint="99"/>
        <w:insideH w:val="single" w:sz="4" w:space="0" w:color="FFF2AE" w:themeColor="accent5" w:themeTint="99"/>
        <w:insideV w:val="single" w:sz="4" w:space="0" w:color="FFF2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AE4" w:themeFill="accent5" w:themeFillTint="33"/>
      </w:tcPr>
    </w:tblStylePr>
    <w:tblStylePr w:type="band1Horz">
      <w:tblPr/>
      <w:tcPr>
        <w:shd w:val="clear" w:color="auto" w:fill="FFFAE4" w:themeFill="accent5" w:themeFillTint="33"/>
      </w:tcPr>
    </w:tblStylePr>
    <w:tblStylePr w:type="neCell">
      <w:tblPr/>
      <w:tcPr>
        <w:tcBorders>
          <w:bottom w:val="single" w:sz="4" w:space="0" w:color="FFF2AE" w:themeColor="accent5" w:themeTint="99"/>
        </w:tcBorders>
      </w:tcPr>
    </w:tblStylePr>
    <w:tblStylePr w:type="nwCell">
      <w:tblPr/>
      <w:tcPr>
        <w:tcBorders>
          <w:bottom w:val="single" w:sz="4" w:space="0" w:color="FFF2AE" w:themeColor="accent5" w:themeTint="99"/>
        </w:tcBorders>
      </w:tcPr>
    </w:tblStylePr>
    <w:tblStylePr w:type="seCell">
      <w:tblPr/>
      <w:tcPr>
        <w:tcBorders>
          <w:top w:val="single" w:sz="4" w:space="0" w:color="FFF2AE" w:themeColor="accent5" w:themeTint="99"/>
        </w:tcBorders>
      </w:tcPr>
    </w:tblStylePr>
    <w:tblStylePr w:type="swCell">
      <w:tblPr/>
      <w:tcPr>
        <w:tcBorders>
          <w:top w:val="single" w:sz="4" w:space="0" w:color="FFF2AE" w:themeColor="accent5" w:themeTint="99"/>
        </w:tcBorders>
      </w:tcPr>
    </w:tblStylePr>
  </w:style>
  <w:style w:type="table" w:styleId="GridTable7ColourfulAccent6">
    <w:name w:val="Grid Table 7 Colorful Accent 6"/>
    <w:basedOn w:val="TableNormal"/>
    <w:uiPriority w:val="52"/>
    <w:semiHidden/>
    <w:rsid w:val="00101CC4"/>
    <w:pPr>
      <w:spacing w:line="240" w:lineRule="auto"/>
    </w:pPr>
    <w:rPr>
      <w:color w:val="004268" w:themeColor="accent6" w:themeShade="BF"/>
    </w:rPr>
    <w:tblPr>
      <w:tblStyleRowBandSize w:val="1"/>
      <w:tblStyleColBandSize w:val="1"/>
      <w:tblBorders>
        <w:top w:val="single" w:sz="4" w:space="0" w:color="21AEFF" w:themeColor="accent6" w:themeTint="99"/>
        <w:left w:val="single" w:sz="4" w:space="0" w:color="21AEFF" w:themeColor="accent6" w:themeTint="99"/>
        <w:bottom w:val="single" w:sz="4" w:space="0" w:color="21AEFF" w:themeColor="accent6" w:themeTint="99"/>
        <w:right w:val="single" w:sz="4" w:space="0" w:color="21AEFF" w:themeColor="accent6" w:themeTint="99"/>
        <w:insideH w:val="single" w:sz="4" w:space="0" w:color="21AEFF" w:themeColor="accent6" w:themeTint="99"/>
        <w:insideV w:val="single" w:sz="4" w:space="0" w:color="21AE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E4FF" w:themeFill="accent6" w:themeFillTint="33"/>
      </w:tcPr>
    </w:tblStylePr>
    <w:tblStylePr w:type="band1Horz">
      <w:tblPr/>
      <w:tcPr>
        <w:shd w:val="clear" w:color="auto" w:fill="B5E4FF" w:themeFill="accent6" w:themeFillTint="33"/>
      </w:tcPr>
    </w:tblStylePr>
    <w:tblStylePr w:type="neCell">
      <w:tblPr/>
      <w:tcPr>
        <w:tcBorders>
          <w:bottom w:val="single" w:sz="4" w:space="0" w:color="21AEFF" w:themeColor="accent6" w:themeTint="99"/>
        </w:tcBorders>
      </w:tcPr>
    </w:tblStylePr>
    <w:tblStylePr w:type="nwCell">
      <w:tblPr/>
      <w:tcPr>
        <w:tcBorders>
          <w:bottom w:val="single" w:sz="4" w:space="0" w:color="21AEFF" w:themeColor="accent6" w:themeTint="99"/>
        </w:tcBorders>
      </w:tcPr>
    </w:tblStylePr>
    <w:tblStylePr w:type="seCell">
      <w:tblPr/>
      <w:tcPr>
        <w:tcBorders>
          <w:top w:val="single" w:sz="4" w:space="0" w:color="21AEFF" w:themeColor="accent6" w:themeTint="99"/>
        </w:tcBorders>
      </w:tcPr>
    </w:tblStylePr>
    <w:tblStylePr w:type="swCell">
      <w:tblPr/>
      <w:tcPr>
        <w:tcBorders>
          <w:top w:val="single" w:sz="4" w:space="0" w:color="21AEFF" w:themeColor="accent6" w:themeTint="99"/>
        </w:tcBorders>
      </w:tcPr>
    </w:tblStylePr>
  </w:style>
  <w:style w:type="table" w:styleId="ListTable1Light">
    <w:name w:val="List Table 1 Light"/>
    <w:basedOn w:val="TableNormal"/>
    <w:uiPriority w:val="46"/>
    <w:semiHidden/>
    <w:rsid w:val="00101CC4"/>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101CC4"/>
    <w:pPr>
      <w:spacing w:line="240" w:lineRule="auto"/>
    </w:pPr>
    <w:tblPr>
      <w:tblStyleRowBandSize w:val="1"/>
      <w:tblStyleColBandSize w:val="1"/>
    </w:tblPr>
    <w:tblStylePr w:type="firstRow">
      <w:rPr>
        <w:b/>
        <w:bCs/>
      </w:rPr>
      <w:tblPr/>
      <w:tcPr>
        <w:tcBorders>
          <w:bottom w:val="single" w:sz="4" w:space="0" w:color="90D8CB" w:themeColor="accent1" w:themeTint="99"/>
        </w:tcBorders>
      </w:tcPr>
    </w:tblStylePr>
    <w:tblStylePr w:type="lastRow">
      <w:rPr>
        <w:b/>
        <w:bCs/>
      </w:rPr>
      <w:tblPr/>
      <w:tcPr>
        <w:tcBorders>
          <w:top w:val="single" w:sz="4" w:space="0" w:color="90D8CB" w:themeColor="accent1" w:themeTint="99"/>
        </w:tcBorders>
      </w:tcPr>
    </w:tblStylePr>
    <w:tblStylePr w:type="firstCol">
      <w:rPr>
        <w:b/>
        <w:bCs/>
      </w:rPr>
    </w:tblStylePr>
    <w:tblStylePr w:type="lastCol">
      <w:rPr>
        <w:b/>
        <w:bCs/>
      </w:rPr>
    </w:tblStylePr>
    <w:tblStylePr w:type="band1Vert">
      <w:tblPr/>
      <w:tcPr>
        <w:shd w:val="clear" w:color="auto" w:fill="DAF2ED" w:themeFill="accent1" w:themeFillTint="33"/>
      </w:tcPr>
    </w:tblStylePr>
    <w:tblStylePr w:type="band1Horz">
      <w:tblPr/>
      <w:tcPr>
        <w:shd w:val="clear" w:color="auto" w:fill="DAF2ED" w:themeFill="accent1" w:themeFillTint="33"/>
      </w:tcPr>
    </w:tblStylePr>
  </w:style>
  <w:style w:type="table" w:styleId="ListTable1Light-Accent2">
    <w:name w:val="List Table 1 Light Accent 2"/>
    <w:basedOn w:val="TableNormal"/>
    <w:uiPriority w:val="46"/>
    <w:semiHidden/>
    <w:rsid w:val="00101CC4"/>
    <w:pPr>
      <w:spacing w:line="240" w:lineRule="auto"/>
    </w:pPr>
    <w:tblPr>
      <w:tblStyleRowBandSize w:val="1"/>
      <w:tblStyleColBandSize w:val="1"/>
    </w:tblPr>
    <w:tblStylePr w:type="firstRow">
      <w:rPr>
        <w:b/>
        <w:bCs/>
      </w:rPr>
      <w:tblPr/>
      <w:tcPr>
        <w:tcBorders>
          <w:bottom w:val="single" w:sz="4" w:space="0" w:color="69CBCB" w:themeColor="accent2" w:themeTint="99"/>
        </w:tcBorders>
      </w:tcPr>
    </w:tblStylePr>
    <w:tblStylePr w:type="lastRow">
      <w:rPr>
        <w:b/>
        <w:bCs/>
      </w:rPr>
      <w:tblPr/>
      <w:tcPr>
        <w:tcBorders>
          <w:top w:val="single" w:sz="4" w:space="0" w:color="69CBCB" w:themeColor="accent2" w:themeTint="99"/>
        </w:tcBorders>
      </w:tcPr>
    </w:tblStylePr>
    <w:tblStylePr w:type="firstCol">
      <w:rPr>
        <w:b/>
        <w:bCs/>
      </w:rPr>
    </w:tblStylePr>
    <w:tblStylePr w:type="lastCol">
      <w:rPr>
        <w:b/>
        <w:bCs/>
      </w:rPr>
    </w:tblStylePr>
    <w:tblStylePr w:type="band1Vert">
      <w:tblPr/>
      <w:tcPr>
        <w:shd w:val="clear" w:color="auto" w:fill="CDEDED" w:themeFill="accent2" w:themeFillTint="33"/>
      </w:tcPr>
    </w:tblStylePr>
    <w:tblStylePr w:type="band1Horz">
      <w:tblPr/>
      <w:tcPr>
        <w:shd w:val="clear" w:color="auto" w:fill="CDEDED" w:themeFill="accent2" w:themeFillTint="33"/>
      </w:tcPr>
    </w:tblStylePr>
  </w:style>
  <w:style w:type="table" w:styleId="ListTable1Light-Accent3">
    <w:name w:val="List Table 1 Light Accent 3"/>
    <w:basedOn w:val="TableNormal"/>
    <w:uiPriority w:val="46"/>
    <w:semiHidden/>
    <w:rsid w:val="00101CC4"/>
    <w:pPr>
      <w:spacing w:line="240" w:lineRule="auto"/>
    </w:pPr>
    <w:tblPr>
      <w:tblStyleRowBandSize w:val="1"/>
      <w:tblStyleColBandSize w:val="1"/>
    </w:tblPr>
    <w:tblStylePr w:type="firstRow">
      <w:rPr>
        <w:b/>
        <w:bCs/>
      </w:rPr>
      <w:tblPr/>
      <w:tcPr>
        <w:tcBorders>
          <w:bottom w:val="single" w:sz="4" w:space="0" w:color="8DD1E4" w:themeColor="accent3" w:themeTint="99"/>
        </w:tcBorders>
      </w:tcPr>
    </w:tblStylePr>
    <w:tblStylePr w:type="lastRow">
      <w:rPr>
        <w:b/>
        <w:bCs/>
      </w:rPr>
      <w:tblPr/>
      <w:tcPr>
        <w:tcBorders>
          <w:top w:val="single" w:sz="4" w:space="0" w:color="8DD1E4" w:themeColor="accent3" w:themeTint="99"/>
        </w:tcBorders>
      </w:tcPr>
    </w:tblStylePr>
    <w:tblStylePr w:type="firstCol">
      <w:rPr>
        <w:b/>
        <w:bCs/>
      </w:rPr>
    </w:tblStylePr>
    <w:tblStylePr w:type="lastCol">
      <w:rPr>
        <w:b/>
        <w:bCs/>
      </w:rPr>
    </w:tblStylePr>
    <w:tblStylePr w:type="band1Vert">
      <w:tblPr/>
      <w:tcPr>
        <w:shd w:val="clear" w:color="auto" w:fill="D9EFF6" w:themeFill="accent3" w:themeFillTint="33"/>
      </w:tcPr>
    </w:tblStylePr>
    <w:tblStylePr w:type="band1Horz">
      <w:tblPr/>
      <w:tcPr>
        <w:shd w:val="clear" w:color="auto" w:fill="D9EFF6" w:themeFill="accent3" w:themeFillTint="33"/>
      </w:tcPr>
    </w:tblStylePr>
  </w:style>
  <w:style w:type="table" w:styleId="ListTable1Light-Accent4">
    <w:name w:val="List Table 1 Light Accent 4"/>
    <w:basedOn w:val="TableNormal"/>
    <w:uiPriority w:val="46"/>
    <w:semiHidden/>
    <w:rsid w:val="00101CC4"/>
    <w:pPr>
      <w:spacing w:line="240" w:lineRule="auto"/>
    </w:pPr>
    <w:tblPr>
      <w:tblStyleRowBandSize w:val="1"/>
      <w:tblStyleColBandSize w:val="1"/>
    </w:tblPr>
    <w:tblStylePr w:type="firstRow">
      <w:rPr>
        <w:b/>
        <w:bCs/>
      </w:rPr>
      <w:tblPr/>
      <w:tcPr>
        <w:tcBorders>
          <w:bottom w:val="single" w:sz="4" w:space="0" w:color="F6B7BC" w:themeColor="accent4" w:themeTint="99"/>
        </w:tcBorders>
      </w:tcPr>
    </w:tblStylePr>
    <w:tblStylePr w:type="lastRow">
      <w:rPr>
        <w:b/>
        <w:bCs/>
      </w:rPr>
      <w:tblPr/>
      <w:tcPr>
        <w:tcBorders>
          <w:top w:val="single" w:sz="4" w:space="0" w:color="F6B7BC" w:themeColor="accent4" w:themeTint="99"/>
        </w:tcBorders>
      </w:tcPr>
    </w:tblStylePr>
    <w:tblStylePr w:type="firstCol">
      <w:rPr>
        <w:b/>
        <w:bCs/>
      </w:rPr>
    </w:tblStylePr>
    <w:tblStylePr w:type="lastCol">
      <w:rPr>
        <w:b/>
        <w:bCs/>
      </w:rPr>
    </w:tblStylePr>
    <w:tblStylePr w:type="band1Vert">
      <w:tblPr/>
      <w:tcPr>
        <w:shd w:val="clear" w:color="auto" w:fill="FCE7E8" w:themeFill="accent4" w:themeFillTint="33"/>
      </w:tcPr>
    </w:tblStylePr>
    <w:tblStylePr w:type="band1Horz">
      <w:tblPr/>
      <w:tcPr>
        <w:shd w:val="clear" w:color="auto" w:fill="FCE7E8" w:themeFill="accent4" w:themeFillTint="33"/>
      </w:tcPr>
    </w:tblStylePr>
  </w:style>
  <w:style w:type="table" w:styleId="ListTable1Light-Accent5">
    <w:name w:val="List Table 1 Light Accent 5"/>
    <w:basedOn w:val="TableNormal"/>
    <w:uiPriority w:val="46"/>
    <w:semiHidden/>
    <w:rsid w:val="00101CC4"/>
    <w:pPr>
      <w:spacing w:line="240" w:lineRule="auto"/>
    </w:pPr>
    <w:tblPr>
      <w:tblStyleRowBandSize w:val="1"/>
      <w:tblStyleColBandSize w:val="1"/>
    </w:tblPr>
    <w:tblStylePr w:type="firstRow">
      <w:rPr>
        <w:b/>
        <w:bCs/>
      </w:rPr>
      <w:tblPr/>
      <w:tcPr>
        <w:tcBorders>
          <w:bottom w:val="single" w:sz="4" w:space="0" w:color="FFF2AE" w:themeColor="accent5" w:themeTint="99"/>
        </w:tcBorders>
      </w:tcPr>
    </w:tblStylePr>
    <w:tblStylePr w:type="lastRow">
      <w:rPr>
        <w:b/>
        <w:bCs/>
      </w:rPr>
      <w:tblPr/>
      <w:tcPr>
        <w:tcBorders>
          <w:top w:val="single" w:sz="4" w:space="0" w:color="FFF2AE" w:themeColor="accent5" w:themeTint="99"/>
        </w:tcBorders>
      </w:tcPr>
    </w:tblStylePr>
    <w:tblStylePr w:type="firstCol">
      <w:rPr>
        <w:b/>
        <w:bCs/>
      </w:rPr>
    </w:tblStylePr>
    <w:tblStylePr w:type="lastCol">
      <w:rPr>
        <w:b/>
        <w:bCs/>
      </w:rPr>
    </w:tblStylePr>
    <w:tblStylePr w:type="band1Vert">
      <w:tblPr/>
      <w:tcPr>
        <w:shd w:val="clear" w:color="auto" w:fill="FFFAE4" w:themeFill="accent5" w:themeFillTint="33"/>
      </w:tcPr>
    </w:tblStylePr>
    <w:tblStylePr w:type="band1Horz">
      <w:tblPr/>
      <w:tcPr>
        <w:shd w:val="clear" w:color="auto" w:fill="FFFAE4" w:themeFill="accent5" w:themeFillTint="33"/>
      </w:tcPr>
    </w:tblStylePr>
  </w:style>
  <w:style w:type="table" w:styleId="ListTable1Light-Accent6">
    <w:name w:val="List Table 1 Light Accent 6"/>
    <w:basedOn w:val="TableNormal"/>
    <w:uiPriority w:val="46"/>
    <w:semiHidden/>
    <w:rsid w:val="00101CC4"/>
    <w:pPr>
      <w:spacing w:line="240" w:lineRule="auto"/>
    </w:pPr>
    <w:tblPr>
      <w:tblStyleRowBandSize w:val="1"/>
      <w:tblStyleColBandSize w:val="1"/>
    </w:tblPr>
    <w:tblStylePr w:type="firstRow">
      <w:rPr>
        <w:b/>
        <w:bCs/>
      </w:rPr>
      <w:tblPr/>
      <w:tcPr>
        <w:tcBorders>
          <w:bottom w:val="single" w:sz="4" w:space="0" w:color="21AEFF" w:themeColor="accent6" w:themeTint="99"/>
        </w:tcBorders>
      </w:tcPr>
    </w:tblStylePr>
    <w:tblStylePr w:type="lastRow">
      <w:rPr>
        <w:b/>
        <w:bCs/>
      </w:rPr>
      <w:tblPr/>
      <w:tcPr>
        <w:tcBorders>
          <w:top w:val="single" w:sz="4" w:space="0" w:color="21AEFF" w:themeColor="accent6" w:themeTint="99"/>
        </w:tcBorders>
      </w:tcPr>
    </w:tblStylePr>
    <w:tblStylePr w:type="firstCol">
      <w:rPr>
        <w:b/>
        <w:bCs/>
      </w:rPr>
    </w:tblStylePr>
    <w:tblStylePr w:type="lastCol">
      <w:rPr>
        <w:b/>
        <w:bCs/>
      </w:rPr>
    </w:tblStylePr>
    <w:tblStylePr w:type="band1Vert">
      <w:tblPr/>
      <w:tcPr>
        <w:shd w:val="clear" w:color="auto" w:fill="B5E4FF" w:themeFill="accent6" w:themeFillTint="33"/>
      </w:tcPr>
    </w:tblStylePr>
    <w:tblStylePr w:type="band1Horz">
      <w:tblPr/>
      <w:tcPr>
        <w:shd w:val="clear" w:color="auto" w:fill="B5E4FF" w:themeFill="accent6" w:themeFillTint="33"/>
      </w:tcPr>
    </w:tblStylePr>
  </w:style>
  <w:style w:type="table" w:styleId="ListTable2">
    <w:name w:val="List Table 2"/>
    <w:basedOn w:val="TableNormal"/>
    <w:uiPriority w:val="47"/>
    <w:semiHidden/>
    <w:rsid w:val="00101CC4"/>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101CC4"/>
    <w:pPr>
      <w:spacing w:line="240" w:lineRule="auto"/>
    </w:pPr>
    <w:tblPr>
      <w:tblStyleRowBandSize w:val="1"/>
      <w:tblStyleColBandSize w:val="1"/>
      <w:tblBorders>
        <w:top w:val="single" w:sz="4" w:space="0" w:color="90D8CB" w:themeColor="accent1" w:themeTint="99"/>
        <w:bottom w:val="single" w:sz="4" w:space="0" w:color="90D8CB" w:themeColor="accent1" w:themeTint="99"/>
        <w:insideH w:val="single" w:sz="4" w:space="0" w:color="90D8C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ED" w:themeFill="accent1" w:themeFillTint="33"/>
      </w:tcPr>
    </w:tblStylePr>
    <w:tblStylePr w:type="band1Horz">
      <w:tblPr/>
      <w:tcPr>
        <w:shd w:val="clear" w:color="auto" w:fill="DAF2ED" w:themeFill="accent1" w:themeFillTint="33"/>
      </w:tcPr>
    </w:tblStylePr>
  </w:style>
  <w:style w:type="table" w:styleId="ListTable2-Accent2">
    <w:name w:val="List Table 2 Accent 2"/>
    <w:basedOn w:val="TableNormal"/>
    <w:uiPriority w:val="47"/>
    <w:semiHidden/>
    <w:rsid w:val="00101CC4"/>
    <w:pPr>
      <w:spacing w:line="240" w:lineRule="auto"/>
    </w:pPr>
    <w:tblPr>
      <w:tblStyleRowBandSize w:val="1"/>
      <w:tblStyleColBandSize w:val="1"/>
      <w:tblBorders>
        <w:top w:val="single" w:sz="4" w:space="0" w:color="69CBCB" w:themeColor="accent2" w:themeTint="99"/>
        <w:bottom w:val="single" w:sz="4" w:space="0" w:color="69CBCB" w:themeColor="accent2" w:themeTint="99"/>
        <w:insideH w:val="single" w:sz="4" w:space="0" w:color="69CBC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EDED" w:themeFill="accent2" w:themeFillTint="33"/>
      </w:tcPr>
    </w:tblStylePr>
    <w:tblStylePr w:type="band1Horz">
      <w:tblPr/>
      <w:tcPr>
        <w:shd w:val="clear" w:color="auto" w:fill="CDEDED" w:themeFill="accent2" w:themeFillTint="33"/>
      </w:tcPr>
    </w:tblStylePr>
  </w:style>
  <w:style w:type="table" w:styleId="ListTable2-Accent3">
    <w:name w:val="List Table 2 Accent 3"/>
    <w:basedOn w:val="TableNormal"/>
    <w:uiPriority w:val="47"/>
    <w:semiHidden/>
    <w:rsid w:val="00101CC4"/>
    <w:pPr>
      <w:spacing w:line="240" w:lineRule="auto"/>
    </w:pPr>
    <w:tblPr>
      <w:tblStyleRowBandSize w:val="1"/>
      <w:tblStyleColBandSize w:val="1"/>
      <w:tblBorders>
        <w:top w:val="single" w:sz="4" w:space="0" w:color="8DD1E4" w:themeColor="accent3" w:themeTint="99"/>
        <w:bottom w:val="single" w:sz="4" w:space="0" w:color="8DD1E4" w:themeColor="accent3" w:themeTint="99"/>
        <w:insideH w:val="single" w:sz="4" w:space="0" w:color="8DD1E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FF6" w:themeFill="accent3" w:themeFillTint="33"/>
      </w:tcPr>
    </w:tblStylePr>
    <w:tblStylePr w:type="band1Horz">
      <w:tblPr/>
      <w:tcPr>
        <w:shd w:val="clear" w:color="auto" w:fill="D9EFF6" w:themeFill="accent3" w:themeFillTint="33"/>
      </w:tcPr>
    </w:tblStylePr>
  </w:style>
  <w:style w:type="table" w:styleId="ListTable2-Accent4">
    <w:name w:val="List Table 2 Accent 4"/>
    <w:basedOn w:val="TableNormal"/>
    <w:uiPriority w:val="47"/>
    <w:semiHidden/>
    <w:rsid w:val="00101CC4"/>
    <w:pPr>
      <w:spacing w:line="240" w:lineRule="auto"/>
    </w:pPr>
    <w:tblPr>
      <w:tblStyleRowBandSize w:val="1"/>
      <w:tblStyleColBandSize w:val="1"/>
      <w:tblBorders>
        <w:top w:val="single" w:sz="4" w:space="0" w:color="F6B7BC" w:themeColor="accent4" w:themeTint="99"/>
        <w:bottom w:val="single" w:sz="4" w:space="0" w:color="F6B7BC" w:themeColor="accent4" w:themeTint="99"/>
        <w:insideH w:val="single" w:sz="4" w:space="0" w:color="F6B7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7E8" w:themeFill="accent4" w:themeFillTint="33"/>
      </w:tcPr>
    </w:tblStylePr>
    <w:tblStylePr w:type="band1Horz">
      <w:tblPr/>
      <w:tcPr>
        <w:shd w:val="clear" w:color="auto" w:fill="FCE7E8" w:themeFill="accent4" w:themeFillTint="33"/>
      </w:tcPr>
    </w:tblStylePr>
  </w:style>
  <w:style w:type="table" w:styleId="ListTable2-Accent5">
    <w:name w:val="List Table 2 Accent 5"/>
    <w:basedOn w:val="TableNormal"/>
    <w:uiPriority w:val="47"/>
    <w:semiHidden/>
    <w:rsid w:val="00101CC4"/>
    <w:pPr>
      <w:spacing w:line="240" w:lineRule="auto"/>
    </w:pPr>
    <w:tblPr>
      <w:tblStyleRowBandSize w:val="1"/>
      <w:tblStyleColBandSize w:val="1"/>
      <w:tblBorders>
        <w:top w:val="single" w:sz="4" w:space="0" w:color="FFF2AE" w:themeColor="accent5" w:themeTint="99"/>
        <w:bottom w:val="single" w:sz="4" w:space="0" w:color="FFF2AE" w:themeColor="accent5" w:themeTint="99"/>
        <w:insideH w:val="single" w:sz="4" w:space="0" w:color="FFF2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AE4" w:themeFill="accent5" w:themeFillTint="33"/>
      </w:tcPr>
    </w:tblStylePr>
    <w:tblStylePr w:type="band1Horz">
      <w:tblPr/>
      <w:tcPr>
        <w:shd w:val="clear" w:color="auto" w:fill="FFFAE4" w:themeFill="accent5" w:themeFillTint="33"/>
      </w:tcPr>
    </w:tblStylePr>
  </w:style>
  <w:style w:type="table" w:styleId="ListTable2-Accent6">
    <w:name w:val="List Table 2 Accent 6"/>
    <w:basedOn w:val="TableNormal"/>
    <w:uiPriority w:val="47"/>
    <w:semiHidden/>
    <w:rsid w:val="00101CC4"/>
    <w:pPr>
      <w:spacing w:line="240" w:lineRule="auto"/>
    </w:pPr>
    <w:tblPr>
      <w:tblStyleRowBandSize w:val="1"/>
      <w:tblStyleColBandSize w:val="1"/>
      <w:tblBorders>
        <w:top w:val="single" w:sz="4" w:space="0" w:color="21AEFF" w:themeColor="accent6" w:themeTint="99"/>
        <w:bottom w:val="single" w:sz="4" w:space="0" w:color="21AEFF" w:themeColor="accent6" w:themeTint="99"/>
        <w:insideH w:val="single" w:sz="4" w:space="0" w:color="21AE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E4FF" w:themeFill="accent6" w:themeFillTint="33"/>
      </w:tcPr>
    </w:tblStylePr>
    <w:tblStylePr w:type="band1Horz">
      <w:tblPr/>
      <w:tcPr>
        <w:shd w:val="clear" w:color="auto" w:fill="B5E4FF" w:themeFill="accent6" w:themeFillTint="33"/>
      </w:tcPr>
    </w:tblStylePr>
  </w:style>
  <w:style w:type="table" w:styleId="ListTable3">
    <w:name w:val="List Table 3"/>
    <w:basedOn w:val="TableNormal"/>
    <w:uiPriority w:val="48"/>
    <w:semiHidden/>
    <w:rsid w:val="00101CC4"/>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101CC4"/>
    <w:pPr>
      <w:spacing w:line="240" w:lineRule="auto"/>
    </w:pPr>
    <w:tblPr>
      <w:tblStyleRowBandSize w:val="1"/>
      <w:tblStyleColBandSize w:val="1"/>
      <w:tblBorders>
        <w:top w:val="single" w:sz="4" w:space="0" w:color="46BEAA" w:themeColor="accent1"/>
        <w:left w:val="single" w:sz="4" w:space="0" w:color="46BEAA" w:themeColor="accent1"/>
        <w:bottom w:val="single" w:sz="4" w:space="0" w:color="46BEAA" w:themeColor="accent1"/>
        <w:right w:val="single" w:sz="4" w:space="0" w:color="46BEAA" w:themeColor="accent1"/>
      </w:tblBorders>
    </w:tblPr>
    <w:tblStylePr w:type="firstRow">
      <w:rPr>
        <w:b/>
        <w:bCs/>
        <w:color w:val="FFFFFF" w:themeColor="background1"/>
      </w:rPr>
      <w:tblPr/>
      <w:tcPr>
        <w:shd w:val="clear" w:color="auto" w:fill="46BEAA" w:themeFill="accent1"/>
      </w:tcPr>
    </w:tblStylePr>
    <w:tblStylePr w:type="lastRow">
      <w:rPr>
        <w:b/>
        <w:bCs/>
      </w:rPr>
      <w:tblPr/>
      <w:tcPr>
        <w:tcBorders>
          <w:top w:val="double" w:sz="4" w:space="0" w:color="46BEA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BEAA" w:themeColor="accent1"/>
          <w:right w:val="single" w:sz="4" w:space="0" w:color="46BEAA" w:themeColor="accent1"/>
        </w:tcBorders>
      </w:tcPr>
    </w:tblStylePr>
    <w:tblStylePr w:type="band1Horz">
      <w:tblPr/>
      <w:tcPr>
        <w:tcBorders>
          <w:top w:val="single" w:sz="4" w:space="0" w:color="46BEAA" w:themeColor="accent1"/>
          <w:bottom w:val="single" w:sz="4" w:space="0" w:color="46BEA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BEAA" w:themeColor="accent1"/>
          <w:left w:val="nil"/>
        </w:tcBorders>
      </w:tcPr>
    </w:tblStylePr>
    <w:tblStylePr w:type="swCell">
      <w:tblPr/>
      <w:tcPr>
        <w:tcBorders>
          <w:top w:val="double" w:sz="4" w:space="0" w:color="46BEAA" w:themeColor="accent1"/>
          <w:right w:val="nil"/>
        </w:tcBorders>
      </w:tcPr>
    </w:tblStylePr>
  </w:style>
  <w:style w:type="table" w:styleId="ListTable3-Accent2">
    <w:name w:val="List Table 3 Accent 2"/>
    <w:basedOn w:val="TableNormal"/>
    <w:uiPriority w:val="48"/>
    <w:semiHidden/>
    <w:rsid w:val="00101CC4"/>
    <w:pPr>
      <w:spacing w:line="240" w:lineRule="auto"/>
    </w:pPr>
    <w:tblPr>
      <w:tblStyleRowBandSize w:val="1"/>
      <w:tblStyleColBandSize w:val="1"/>
      <w:tblBorders>
        <w:top w:val="single" w:sz="4" w:space="0" w:color="2D8282" w:themeColor="accent2"/>
        <w:left w:val="single" w:sz="4" w:space="0" w:color="2D8282" w:themeColor="accent2"/>
        <w:bottom w:val="single" w:sz="4" w:space="0" w:color="2D8282" w:themeColor="accent2"/>
        <w:right w:val="single" w:sz="4" w:space="0" w:color="2D8282" w:themeColor="accent2"/>
      </w:tblBorders>
    </w:tblPr>
    <w:tblStylePr w:type="firstRow">
      <w:rPr>
        <w:b/>
        <w:bCs/>
        <w:color w:val="FFFFFF" w:themeColor="background1"/>
      </w:rPr>
      <w:tblPr/>
      <w:tcPr>
        <w:shd w:val="clear" w:color="auto" w:fill="2D8282" w:themeFill="accent2"/>
      </w:tcPr>
    </w:tblStylePr>
    <w:tblStylePr w:type="lastRow">
      <w:rPr>
        <w:b/>
        <w:bCs/>
      </w:rPr>
      <w:tblPr/>
      <w:tcPr>
        <w:tcBorders>
          <w:top w:val="double" w:sz="4" w:space="0" w:color="2D828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D8282" w:themeColor="accent2"/>
          <w:right w:val="single" w:sz="4" w:space="0" w:color="2D8282" w:themeColor="accent2"/>
        </w:tcBorders>
      </w:tcPr>
    </w:tblStylePr>
    <w:tblStylePr w:type="band1Horz">
      <w:tblPr/>
      <w:tcPr>
        <w:tcBorders>
          <w:top w:val="single" w:sz="4" w:space="0" w:color="2D8282" w:themeColor="accent2"/>
          <w:bottom w:val="single" w:sz="4" w:space="0" w:color="2D828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D8282" w:themeColor="accent2"/>
          <w:left w:val="nil"/>
        </w:tcBorders>
      </w:tcPr>
    </w:tblStylePr>
    <w:tblStylePr w:type="swCell">
      <w:tblPr/>
      <w:tcPr>
        <w:tcBorders>
          <w:top w:val="double" w:sz="4" w:space="0" w:color="2D8282" w:themeColor="accent2"/>
          <w:right w:val="nil"/>
        </w:tcBorders>
      </w:tcPr>
    </w:tblStylePr>
  </w:style>
  <w:style w:type="table" w:styleId="ListTable3-Accent3">
    <w:name w:val="List Table 3 Accent 3"/>
    <w:basedOn w:val="TableNormal"/>
    <w:uiPriority w:val="48"/>
    <w:semiHidden/>
    <w:rsid w:val="00101CC4"/>
    <w:pPr>
      <w:spacing w:line="240" w:lineRule="auto"/>
    </w:pPr>
    <w:tblPr>
      <w:tblStyleRowBandSize w:val="1"/>
      <w:tblStyleColBandSize w:val="1"/>
      <w:tblBorders>
        <w:top w:val="single" w:sz="4" w:space="0" w:color="41B4D2" w:themeColor="accent3"/>
        <w:left w:val="single" w:sz="4" w:space="0" w:color="41B4D2" w:themeColor="accent3"/>
        <w:bottom w:val="single" w:sz="4" w:space="0" w:color="41B4D2" w:themeColor="accent3"/>
        <w:right w:val="single" w:sz="4" w:space="0" w:color="41B4D2" w:themeColor="accent3"/>
      </w:tblBorders>
    </w:tblPr>
    <w:tblStylePr w:type="firstRow">
      <w:rPr>
        <w:b/>
        <w:bCs/>
        <w:color w:val="FFFFFF" w:themeColor="background1"/>
      </w:rPr>
      <w:tblPr/>
      <w:tcPr>
        <w:shd w:val="clear" w:color="auto" w:fill="41B4D2" w:themeFill="accent3"/>
      </w:tcPr>
    </w:tblStylePr>
    <w:tblStylePr w:type="lastRow">
      <w:rPr>
        <w:b/>
        <w:bCs/>
      </w:rPr>
      <w:tblPr/>
      <w:tcPr>
        <w:tcBorders>
          <w:top w:val="double" w:sz="4" w:space="0" w:color="41B4D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1B4D2" w:themeColor="accent3"/>
          <w:right w:val="single" w:sz="4" w:space="0" w:color="41B4D2" w:themeColor="accent3"/>
        </w:tcBorders>
      </w:tcPr>
    </w:tblStylePr>
    <w:tblStylePr w:type="band1Horz">
      <w:tblPr/>
      <w:tcPr>
        <w:tcBorders>
          <w:top w:val="single" w:sz="4" w:space="0" w:color="41B4D2" w:themeColor="accent3"/>
          <w:bottom w:val="single" w:sz="4" w:space="0" w:color="41B4D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1B4D2" w:themeColor="accent3"/>
          <w:left w:val="nil"/>
        </w:tcBorders>
      </w:tcPr>
    </w:tblStylePr>
    <w:tblStylePr w:type="swCell">
      <w:tblPr/>
      <w:tcPr>
        <w:tcBorders>
          <w:top w:val="double" w:sz="4" w:space="0" w:color="41B4D2" w:themeColor="accent3"/>
          <w:right w:val="nil"/>
        </w:tcBorders>
      </w:tcPr>
    </w:tblStylePr>
  </w:style>
  <w:style w:type="table" w:styleId="ListTable3-Accent4">
    <w:name w:val="List Table 3 Accent 4"/>
    <w:basedOn w:val="TableNormal"/>
    <w:uiPriority w:val="48"/>
    <w:semiHidden/>
    <w:rsid w:val="00101CC4"/>
    <w:pPr>
      <w:spacing w:line="240" w:lineRule="auto"/>
    </w:pPr>
    <w:tblPr>
      <w:tblStyleRowBandSize w:val="1"/>
      <w:tblStyleColBandSize w:val="1"/>
      <w:tblBorders>
        <w:top w:val="single" w:sz="4" w:space="0" w:color="F08791" w:themeColor="accent4"/>
        <w:left w:val="single" w:sz="4" w:space="0" w:color="F08791" w:themeColor="accent4"/>
        <w:bottom w:val="single" w:sz="4" w:space="0" w:color="F08791" w:themeColor="accent4"/>
        <w:right w:val="single" w:sz="4" w:space="0" w:color="F08791" w:themeColor="accent4"/>
      </w:tblBorders>
    </w:tblPr>
    <w:tblStylePr w:type="firstRow">
      <w:rPr>
        <w:b/>
        <w:bCs/>
        <w:color w:val="FFFFFF" w:themeColor="background1"/>
      </w:rPr>
      <w:tblPr/>
      <w:tcPr>
        <w:shd w:val="clear" w:color="auto" w:fill="F08791" w:themeFill="accent4"/>
      </w:tcPr>
    </w:tblStylePr>
    <w:tblStylePr w:type="lastRow">
      <w:rPr>
        <w:b/>
        <w:bCs/>
      </w:rPr>
      <w:tblPr/>
      <w:tcPr>
        <w:tcBorders>
          <w:top w:val="double" w:sz="4" w:space="0" w:color="F0879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8791" w:themeColor="accent4"/>
          <w:right w:val="single" w:sz="4" w:space="0" w:color="F08791" w:themeColor="accent4"/>
        </w:tcBorders>
      </w:tcPr>
    </w:tblStylePr>
    <w:tblStylePr w:type="band1Horz">
      <w:tblPr/>
      <w:tcPr>
        <w:tcBorders>
          <w:top w:val="single" w:sz="4" w:space="0" w:color="F08791" w:themeColor="accent4"/>
          <w:bottom w:val="single" w:sz="4" w:space="0" w:color="F0879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8791" w:themeColor="accent4"/>
          <w:left w:val="nil"/>
        </w:tcBorders>
      </w:tcPr>
    </w:tblStylePr>
    <w:tblStylePr w:type="swCell">
      <w:tblPr/>
      <w:tcPr>
        <w:tcBorders>
          <w:top w:val="double" w:sz="4" w:space="0" w:color="F08791" w:themeColor="accent4"/>
          <w:right w:val="nil"/>
        </w:tcBorders>
      </w:tcPr>
    </w:tblStylePr>
  </w:style>
  <w:style w:type="table" w:styleId="ListTable3-Accent5">
    <w:name w:val="List Table 3 Accent 5"/>
    <w:basedOn w:val="TableNormal"/>
    <w:uiPriority w:val="48"/>
    <w:semiHidden/>
    <w:rsid w:val="00101CC4"/>
    <w:pPr>
      <w:spacing w:line="240" w:lineRule="auto"/>
    </w:pPr>
    <w:tblPr>
      <w:tblStyleRowBandSize w:val="1"/>
      <w:tblStyleColBandSize w:val="1"/>
      <w:tblBorders>
        <w:top w:val="single" w:sz="4" w:space="0" w:color="FFEB78" w:themeColor="accent5"/>
        <w:left w:val="single" w:sz="4" w:space="0" w:color="FFEB78" w:themeColor="accent5"/>
        <w:bottom w:val="single" w:sz="4" w:space="0" w:color="FFEB78" w:themeColor="accent5"/>
        <w:right w:val="single" w:sz="4" w:space="0" w:color="FFEB78" w:themeColor="accent5"/>
      </w:tblBorders>
    </w:tblPr>
    <w:tblStylePr w:type="firstRow">
      <w:rPr>
        <w:b/>
        <w:bCs/>
        <w:color w:val="FFFFFF" w:themeColor="background1"/>
      </w:rPr>
      <w:tblPr/>
      <w:tcPr>
        <w:shd w:val="clear" w:color="auto" w:fill="FFEB78" w:themeFill="accent5"/>
      </w:tcPr>
    </w:tblStylePr>
    <w:tblStylePr w:type="lastRow">
      <w:rPr>
        <w:b/>
        <w:bCs/>
      </w:rPr>
      <w:tblPr/>
      <w:tcPr>
        <w:tcBorders>
          <w:top w:val="double" w:sz="4" w:space="0" w:color="FFEB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EB78" w:themeColor="accent5"/>
          <w:right w:val="single" w:sz="4" w:space="0" w:color="FFEB78" w:themeColor="accent5"/>
        </w:tcBorders>
      </w:tcPr>
    </w:tblStylePr>
    <w:tblStylePr w:type="band1Horz">
      <w:tblPr/>
      <w:tcPr>
        <w:tcBorders>
          <w:top w:val="single" w:sz="4" w:space="0" w:color="FFEB78" w:themeColor="accent5"/>
          <w:bottom w:val="single" w:sz="4" w:space="0" w:color="FFEB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EB78" w:themeColor="accent5"/>
          <w:left w:val="nil"/>
        </w:tcBorders>
      </w:tcPr>
    </w:tblStylePr>
    <w:tblStylePr w:type="swCell">
      <w:tblPr/>
      <w:tcPr>
        <w:tcBorders>
          <w:top w:val="double" w:sz="4" w:space="0" w:color="FFEB78" w:themeColor="accent5"/>
          <w:right w:val="nil"/>
        </w:tcBorders>
      </w:tcPr>
    </w:tblStylePr>
  </w:style>
  <w:style w:type="table" w:styleId="ListTable3-Accent6">
    <w:name w:val="List Table 3 Accent 6"/>
    <w:basedOn w:val="TableNormal"/>
    <w:uiPriority w:val="48"/>
    <w:semiHidden/>
    <w:rsid w:val="00101CC4"/>
    <w:pPr>
      <w:spacing w:line="240" w:lineRule="auto"/>
    </w:pPr>
    <w:tblPr>
      <w:tblStyleRowBandSize w:val="1"/>
      <w:tblStyleColBandSize w:val="1"/>
      <w:tblBorders>
        <w:top w:val="single" w:sz="4" w:space="0" w:color="005A8C" w:themeColor="accent6"/>
        <w:left w:val="single" w:sz="4" w:space="0" w:color="005A8C" w:themeColor="accent6"/>
        <w:bottom w:val="single" w:sz="4" w:space="0" w:color="005A8C" w:themeColor="accent6"/>
        <w:right w:val="single" w:sz="4" w:space="0" w:color="005A8C" w:themeColor="accent6"/>
      </w:tblBorders>
    </w:tblPr>
    <w:tblStylePr w:type="firstRow">
      <w:rPr>
        <w:b/>
        <w:bCs/>
        <w:color w:val="FFFFFF" w:themeColor="background1"/>
      </w:rPr>
      <w:tblPr/>
      <w:tcPr>
        <w:shd w:val="clear" w:color="auto" w:fill="005A8C" w:themeFill="accent6"/>
      </w:tcPr>
    </w:tblStylePr>
    <w:tblStylePr w:type="lastRow">
      <w:rPr>
        <w:b/>
        <w:bCs/>
      </w:rPr>
      <w:tblPr/>
      <w:tcPr>
        <w:tcBorders>
          <w:top w:val="double" w:sz="4" w:space="0" w:color="005A8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A8C" w:themeColor="accent6"/>
          <w:right w:val="single" w:sz="4" w:space="0" w:color="005A8C" w:themeColor="accent6"/>
        </w:tcBorders>
      </w:tcPr>
    </w:tblStylePr>
    <w:tblStylePr w:type="band1Horz">
      <w:tblPr/>
      <w:tcPr>
        <w:tcBorders>
          <w:top w:val="single" w:sz="4" w:space="0" w:color="005A8C" w:themeColor="accent6"/>
          <w:bottom w:val="single" w:sz="4" w:space="0" w:color="005A8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A8C" w:themeColor="accent6"/>
          <w:left w:val="nil"/>
        </w:tcBorders>
      </w:tcPr>
    </w:tblStylePr>
    <w:tblStylePr w:type="swCell">
      <w:tblPr/>
      <w:tcPr>
        <w:tcBorders>
          <w:top w:val="double" w:sz="4" w:space="0" w:color="005A8C" w:themeColor="accent6"/>
          <w:right w:val="nil"/>
        </w:tcBorders>
      </w:tcPr>
    </w:tblStylePr>
  </w:style>
  <w:style w:type="table" w:styleId="ListTable4">
    <w:name w:val="List Table 4"/>
    <w:basedOn w:val="TableNormal"/>
    <w:uiPriority w:val="49"/>
    <w:semiHidden/>
    <w:rsid w:val="00101CC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101CC4"/>
    <w:pPr>
      <w:spacing w:line="240" w:lineRule="auto"/>
    </w:pPr>
    <w:tblPr>
      <w:tblStyleRowBandSize w:val="1"/>
      <w:tblStyleColBandSize w:val="1"/>
      <w:tblBorders>
        <w:top w:val="single" w:sz="4" w:space="0" w:color="90D8CB" w:themeColor="accent1" w:themeTint="99"/>
        <w:left w:val="single" w:sz="4" w:space="0" w:color="90D8CB" w:themeColor="accent1" w:themeTint="99"/>
        <w:bottom w:val="single" w:sz="4" w:space="0" w:color="90D8CB" w:themeColor="accent1" w:themeTint="99"/>
        <w:right w:val="single" w:sz="4" w:space="0" w:color="90D8CB" w:themeColor="accent1" w:themeTint="99"/>
        <w:insideH w:val="single" w:sz="4" w:space="0" w:color="90D8CB" w:themeColor="accent1" w:themeTint="99"/>
      </w:tblBorders>
    </w:tblPr>
    <w:tblStylePr w:type="firstRow">
      <w:rPr>
        <w:b/>
        <w:bCs/>
        <w:color w:val="FFFFFF" w:themeColor="background1"/>
      </w:rPr>
      <w:tblPr/>
      <w:tcPr>
        <w:tcBorders>
          <w:top w:val="single" w:sz="4" w:space="0" w:color="46BEAA" w:themeColor="accent1"/>
          <w:left w:val="single" w:sz="4" w:space="0" w:color="46BEAA" w:themeColor="accent1"/>
          <w:bottom w:val="single" w:sz="4" w:space="0" w:color="46BEAA" w:themeColor="accent1"/>
          <w:right w:val="single" w:sz="4" w:space="0" w:color="46BEAA" w:themeColor="accent1"/>
          <w:insideH w:val="nil"/>
        </w:tcBorders>
        <w:shd w:val="clear" w:color="auto" w:fill="46BEAA" w:themeFill="accent1"/>
      </w:tcPr>
    </w:tblStylePr>
    <w:tblStylePr w:type="lastRow">
      <w:rPr>
        <w:b/>
        <w:bCs/>
      </w:rPr>
      <w:tblPr/>
      <w:tcPr>
        <w:tcBorders>
          <w:top w:val="double" w:sz="4" w:space="0" w:color="90D8CB" w:themeColor="accent1" w:themeTint="99"/>
        </w:tcBorders>
      </w:tcPr>
    </w:tblStylePr>
    <w:tblStylePr w:type="firstCol">
      <w:rPr>
        <w:b/>
        <w:bCs/>
      </w:rPr>
    </w:tblStylePr>
    <w:tblStylePr w:type="lastCol">
      <w:rPr>
        <w:b/>
        <w:bCs/>
      </w:rPr>
    </w:tblStylePr>
    <w:tblStylePr w:type="band1Vert">
      <w:tblPr/>
      <w:tcPr>
        <w:shd w:val="clear" w:color="auto" w:fill="DAF2ED" w:themeFill="accent1" w:themeFillTint="33"/>
      </w:tcPr>
    </w:tblStylePr>
    <w:tblStylePr w:type="band1Horz">
      <w:tblPr/>
      <w:tcPr>
        <w:shd w:val="clear" w:color="auto" w:fill="DAF2ED" w:themeFill="accent1" w:themeFillTint="33"/>
      </w:tcPr>
    </w:tblStylePr>
  </w:style>
  <w:style w:type="table" w:styleId="ListTable4-Accent2">
    <w:name w:val="List Table 4 Accent 2"/>
    <w:basedOn w:val="TableNormal"/>
    <w:uiPriority w:val="49"/>
    <w:semiHidden/>
    <w:rsid w:val="00101CC4"/>
    <w:pPr>
      <w:spacing w:line="240" w:lineRule="auto"/>
    </w:pPr>
    <w:tblPr>
      <w:tblStyleRowBandSize w:val="1"/>
      <w:tblStyleColBandSize w:val="1"/>
      <w:tblBorders>
        <w:top w:val="single" w:sz="4" w:space="0" w:color="69CBCB" w:themeColor="accent2" w:themeTint="99"/>
        <w:left w:val="single" w:sz="4" w:space="0" w:color="69CBCB" w:themeColor="accent2" w:themeTint="99"/>
        <w:bottom w:val="single" w:sz="4" w:space="0" w:color="69CBCB" w:themeColor="accent2" w:themeTint="99"/>
        <w:right w:val="single" w:sz="4" w:space="0" w:color="69CBCB" w:themeColor="accent2" w:themeTint="99"/>
        <w:insideH w:val="single" w:sz="4" w:space="0" w:color="69CBCB" w:themeColor="accent2" w:themeTint="99"/>
      </w:tblBorders>
    </w:tblPr>
    <w:tblStylePr w:type="firstRow">
      <w:rPr>
        <w:b/>
        <w:bCs/>
        <w:color w:val="FFFFFF" w:themeColor="background1"/>
      </w:rPr>
      <w:tblPr/>
      <w:tcPr>
        <w:tcBorders>
          <w:top w:val="single" w:sz="4" w:space="0" w:color="2D8282" w:themeColor="accent2"/>
          <w:left w:val="single" w:sz="4" w:space="0" w:color="2D8282" w:themeColor="accent2"/>
          <w:bottom w:val="single" w:sz="4" w:space="0" w:color="2D8282" w:themeColor="accent2"/>
          <w:right w:val="single" w:sz="4" w:space="0" w:color="2D8282" w:themeColor="accent2"/>
          <w:insideH w:val="nil"/>
        </w:tcBorders>
        <w:shd w:val="clear" w:color="auto" w:fill="2D8282" w:themeFill="accent2"/>
      </w:tcPr>
    </w:tblStylePr>
    <w:tblStylePr w:type="lastRow">
      <w:rPr>
        <w:b/>
        <w:bCs/>
      </w:rPr>
      <w:tblPr/>
      <w:tcPr>
        <w:tcBorders>
          <w:top w:val="double" w:sz="4" w:space="0" w:color="69CBCB" w:themeColor="accent2" w:themeTint="99"/>
        </w:tcBorders>
      </w:tcPr>
    </w:tblStylePr>
    <w:tblStylePr w:type="firstCol">
      <w:rPr>
        <w:b/>
        <w:bCs/>
      </w:rPr>
    </w:tblStylePr>
    <w:tblStylePr w:type="lastCol">
      <w:rPr>
        <w:b/>
        <w:bCs/>
      </w:rPr>
    </w:tblStylePr>
    <w:tblStylePr w:type="band1Vert">
      <w:tblPr/>
      <w:tcPr>
        <w:shd w:val="clear" w:color="auto" w:fill="CDEDED" w:themeFill="accent2" w:themeFillTint="33"/>
      </w:tcPr>
    </w:tblStylePr>
    <w:tblStylePr w:type="band1Horz">
      <w:tblPr/>
      <w:tcPr>
        <w:shd w:val="clear" w:color="auto" w:fill="CDEDED" w:themeFill="accent2" w:themeFillTint="33"/>
      </w:tcPr>
    </w:tblStylePr>
  </w:style>
  <w:style w:type="table" w:styleId="ListTable4-Accent3">
    <w:name w:val="List Table 4 Accent 3"/>
    <w:basedOn w:val="TableNormal"/>
    <w:uiPriority w:val="49"/>
    <w:semiHidden/>
    <w:rsid w:val="00101CC4"/>
    <w:pPr>
      <w:spacing w:line="240" w:lineRule="auto"/>
    </w:pPr>
    <w:tblPr>
      <w:tblStyleRowBandSize w:val="1"/>
      <w:tblStyleColBandSize w:val="1"/>
      <w:tblBorders>
        <w:top w:val="single" w:sz="4" w:space="0" w:color="8DD1E4" w:themeColor="accent3" w:themeTint="99"/>
        <w:left w:val="single" w:sz="4" w:space="0" w:color="8DD1E4" w:themeColor="accent3" w:themeTint="99"/>
        <w:bottom w:val="single" w:sz="4" w:space="0" w:color="8DD1E4" w:themeColor="accent3" w:themeTint="99"/>
        <w:right w:val="single" w:sz="4" w:space="0" w:color="8DD1E4" w:themeColor="accent3" w:themeTint="99"/>
        <w:insideH w:val="single" w:sz="4" w:space="0" w:color="8DD1E4" w:themeColor="accent3" w:themeTint="99"/>
      </w:tblBorders>
    </w:tblPr>
    <w:tblStylePr w:type="firstRow">
      <w:rPr>
        <w:b/>
        <w:bCs/>
        <w:color w:val="FFFFFF" w:themeColor="background1"/>
      </w:rPr>
      <w:tblPr/>
      <w:tcPr>
        <w:tcBorders>
          <w:top w:val="single" w:sz="4" w:space="0" w:color="41B4D2" w:themeColor="accent3"/>
          <w:left w:val="single" w:sz="4" w:space="0" w:color="41B4D2" w:themeColor="accent3"/>
          <w:bottom w:val="single" w:sz="4" w:space="0" w:color="41B4D2" w:themeColor="accent3"/>
          <w:right w:val="single" w:sz="4" w:space="0" w:color="41B4D2" w:themeColor="accent3"/>
          <w:insideH w:val="nil"/>
        </w:tcBorders>
        <w:shd w:val="clear" w:color="auto" w:fill="41B4D2" w:themeFill="accent3"/>
      </w:tcPr>
    </w:tblStylePr>
    <w:tblStylePr w:type="lastRow">
      <w:rPr>
        <w:b/>
        <w:bCs/>
      </w:rPr>
      <w:tblPr/>
      <w:tcPr>
        <w:tcBorders>
          <w:top w:val="double" w:sz="4" w:space="0" w:color="8DD1E4" w:themeColor="accent3" w:themeTint="99"/>
        </w:tcBorders>
      </w:tcPr>
    </w:tblStylePr>
    <w:tblStylePr w:type="firstCol">
      <w:rPr>
        <w:b/>
        <w:bCs/>
      </w:rPr>
    </w:tblStylePr>
    <w:tblStylePr w:type="lastCol">
      <w:rPr>
        <w:b/>
        <w:bCs/>
      </w:rPr>
    </w:tblStylePr>
    <w:tblStylePr w:type="band1Vert">
      <w:tblPr/>
      <w:tcPr>
        <w:shd w:val="clear" w:color="auto" w:fill="D9EFF6" w:themeFill="accent3" w:themeFillTint="33"/>
      </w:tcPr>
    </w:tblStylePr>
    <w:tblStylePr w:type="band1Horz">
      <w:tblPr/>
      <w:tcPr>
        <w:shd w:val="clear" w:color="auto" w:fill="D9EFF6" w:themeFill="accent3" w:themeFillTint="33"/>
      </w:tcPr>
    </w:tblStylePr>
  </w:style>
  <w:style w:type="table" w:styleId="ListTable4-Accent4">
    <w:name w:val="List Table 4 Accent 4"/>
    <w:basedOn w:val="TableNormal"/>
    <w:uiPriority w:val="49"/>
    <w:semiHidden/>
    <w:rsid w:val="00101CC4"/>
    <w:pPr>
      <w:spacing w:line="240" w:lineRule="auto"/>
    </w:pPr>
    <w:tblPr>
      <w:tblStyleRowBandSize w:val="1"/>
      <w:tblStyleColBandSize w:val="1"/>
      <w:tblBorders>
        <w:top w:val="single" w:sz="4" w:space="0" w:color="F6B7BC" w:themeColor="accent4" w:themeTint="99"/>
        <w:left w:val="single" w:sz="4" w:space="0" w:color="F6B7BC" w:themeColor="accent4" w:themeTint="99"/>
        <w:bottom w:val="single" w:sz="4" w:space="0" w:color="F6B7BC" w:themeColor="accent4" w:themeTint="99"/>
        <w:right w:val="single" w:sz="4" w:space="0" w:color="F6B7BC" w:themeColor="accent4" w:themeTint="99"/>
        <w:insideH w:val="single" w:sz="4" w:space="0" w:color="F6B7BC" w:themeColor="accent4" w:themeTint="99"/>
      </w:tblBorders>
    </w:tblPr>
    <w:tblStylePr w:type="firstRow">
      <w:rPr>
        <w:b/>
        <w:bCs/>
        <w:color w:val="FFFFFF" w:themeColor="background1"/>
      </w:rPr>
      <w:tblPr/>
      <w:tcPr>
        <w:tcBorders>
          <w:top w:val="single" w:sz="4" w:space="0" w:color="F08791" w:themeColor="accent4"/>
          <w:left w:val="single" w:sz="4" w:space="0" w:color="F08791" w:themeColor="accent4"/>
          <w:bottom w:val="single" w:sz="4" w:space="0" w:color="F08791" w:themeColor="accent4"/>
          <w:right w:val="single" w:sz="4" w:space="0" w:color="F08791" w:themeColor="accent4"/>
          <w:insideH w:val="nil"/>
        </w:tcBorders>
        <w:shd w:val="clear" w:color="auto" w:fill="F08791" w:themeFill="accent4"/>
      </w:tcPr>
    </w:tblStylePr>
    <w:tblStylePr w:type="lastRow">
      <w:rPr>
        <w:b/>
        <w:bCs/>
      </w:rPr>
      <w:tblPr/>
      <w:tcPr>
        <w:tcBorders>
          <w:top w:val="double" w:sz="4" w:space="0" w:color="F6B7BC" w:themeColor="accent4" w:themeTint="99"/>
        </w:tcBorders>
      </w:tcPr>
    </w:tblStylePr>
    <w:tblStylePr w:type="firstCol">
      <w:rPr>
        <w:b/>
        <w:bCs/>
      </w:rPr>
    </w:tblStylePr>
    <w:tblStylePr w:type="lastCol">
      <w:rPr>
        <w:b/>
        <w:bCs/>
      </w:rPr>
    </w:tblStylePr>
    <w:tblStylePr w:type="band1Vert">
      <w:tblPr/>
      <w:tcPr>
        <w:shd w:val="clear" w:color="auto" w:fill="FCE7E8" w:themeFill="accent4" w:themeFillTint="33"/>
      </w:tcPr>
    </w:tblStylePr>
    <w:tblStylePr w:type="band1Horz">
      <w:tblPr/>
      <w:tcPr>
        <w:shd w:val="clear" w:color="auto" w:fill="FCE7E8" w:themeFill="accent4" w:themeFillTint="33"/>
      </w:tcPr>
    </w:tblStylePr>
  </w:style>
  <w:style w:type="table" w:styleId="ListTable4-Accent5">
    <w:name w:val="List Table 4 Accent 5"/>
    <w:basedOn w:val="TableNormal"/>
    <w:uiPriority w:val="49"/>
    <w:semiHidden/>
    <w:rsid w:val="00101CC4"/>
    <w:pPr>
      <w:spacing w:line="240" w:lineRule="auto"/>
    </w:pPr>
    <w:tblPr>
      <w:tblStyleRowBandSize w:val="1"/>
      <w:tblStyleColBandSize w:val="1"/>
      <w:tblBorders>
        <w:top w:val="single" w:sz="4" w:space="0" w:color="FFF2AE" w:themeColor="accent5" w:themeTint="99"/>
        <w:left w:val="single" w:sz="4" w:space="0" w:color="FFF2AE" w:themeColor="accent5" w:themeTint="99"/>
        <w:bottom w:val="single" w:sz="4" w:space="0" w:color="FFF2AE" w:themeColor="accent5" w:themeTint="99"/>
        <w:right w:val="single" w:sz="4" w:space="0" w:color="FFF2AE" w:themeColor="accent5" w:themeTint="99"/>
        <w:insideH w:val="single" w:sz="4" w:space="0" w:color="FFF2AE" w:themeColor="accent5" w:themeTint="99"/>
      </w:tblBorders>
    </w:tblPr>
    <w:tblStylePr w:type="firstRow">
      <w:rPr>
        <w:b/>
        <w:bCs/>
        <w:color w:val="FFFFFF" w:themeColor="background1"/>
      </w:rPr>
      <w:tblPr/>
      <w:tcPr>
        <w:tcBorders>
          <w:top w:val="single" w:sz="4" w:space="0" w:color="FFEB78" w:themeColor="accent5"/>
          <w:left w:val="single" w:sz="4" w:space="0" w:color="FFEB78" w:themeColor="accent5"/>
          <w:bottom w:val="single" w:sz="4" w:space="0" w:color="FFEB78" w:themeColor="accent5"/>
          <w:right w:val="single" w:sz="4" w:space="0" w:color="FFEB78" w:themeColor="accent5"/>
          <w:insideH w:val="nil"/>
        </w:tcBorders>
        <w:shd w:val="clear" w:color="auto" w:fill="FFEB78" w:themeFill="accent5"/>
      </w:tcPr>
    </w:tblStylePr>
    <w:tblStylePr w:type="lastRow">
      <w:rPr>
        <w:b/>
        <w:bCs/>
      </w:rPr>
      <w:tblPr/>
      <w:tcPr>
        <w:tcBorders>
          <w:top w:val="double" w:sz="4" w:space="0" w:color="FFF2AE" w:themeColor="accent5" w:themeTint="99"/>
        </w:tcBorders>
      </w:tcPr>
    </w:tblStylePr>
    <w:tblStylePr w:type="firstCol">
      <w:rPr>
        <w:b/>
        <w:bCs/>
      </w:rPr>
    </w:tblStylePr>
    <w:tblStylePr w:type="lastCol">
      <w:rPr>
        <w:b/>
        <w:bCs/>
      </w:rPr>
    </w:tblStylePr>
    <w:tblStylePr w:type="band1Vert">
      <w:tblPr/>
      <w:tcPr>
        <w:shd w:val="clear" w:color="auto" w:fill="FFFAE4" w:themeFill="accent5" w:themeFillTint="33"/>
      </w:tcPr>
    </w:tblStylePr>
    <w:tblStylePr w:type="band1Horz">
      <w:tblPr/>
      <w:tcPr>
        <w:shd w:val="clear" w:color="auto" w:fill="FFFAE4" w:themeFill="accent5" w:themeFillTint="33"/>
      </w:tcPr>
    </w:tblStylePr>
  </w:style>
  <w:style w:type="table" w:styleId="ListTable4-Accent6">
    <w:name w:val="List Table 4 Accent 6"/>
    <w:basedOn w:val="TableNormal"/>
    <w:uiPriority w:val="49"/>
    <w:semiHidden/>
    <w:rsid w:val="00101CC4"/>
    <w:pPr>
      <w:spacing w:line="240" w:lineRule="auto"/>
    </w:pPr>
    <w:tblPr>
      <w:tblStyleRowBandSize w:val="1"/>
      <w:tblStyleColBandSize w:val="1"/>
      <w:tblBorders>
        <w:top w:val="single" w:sz="4" w:space="0" w:color="21AEFF" w:themeColor="accent6" w:themeTint="99"/>
        <w:left w:val="single" w:sz="4" w:space="0" w:color="21AEFF" w:themeColor="accent6" w:themeTint="99"/>
        <w:bottom w:val="single" w:sz="4" w:space="0" w:color="21AEFF" w:themeColor="accent6" w:themeTint="99"/>
        <w:right w:val="single" w:sz="4" w:space="0" w:color="21AEFF" w:themeColor="accent6" w:themeTint="99"/>
        <w:insideH w:val="single" w:sz="4" w:space="0" w:color="21AEFF" w:themeColor="accent6" w:themeTint="99"/>
      </w:tblBorders>
    </w:tblPr>
    <w:tblStylePr w:type="firstRow">
      <w:rPr>
        <w:b/>
        <w:bCs/>
        <w:color w:val="FFFFFF" w:themeColor="background1"/>
      </w:rPr>
      <w:tblPr/>
      <w:tcPr>
        <w:tcBorders>
          <w:top w:val="single" w:sz="4" w:space="0" w:color="005A8C" w:themeColor="accent6"/>
          <w:left w:val="single" w:sz="4" w:space="0" w:color="005A8C" w:themeColor="accent6"/>
          <w:bottom w:val="single" w:sz="4" w:space="0" w:color="005A8C" w:themeColor="accent6"/>
          <w:right w:val="single" w:sz="4" w:space="0" w:color="005A8C" w:themeColor="accent6"/>
          <w:insideH w:val="nil"/>
        </w:tcBorders>
        <w:shd w:val="clear" w:color="auto" w:fill="005A8C" w:themeFill="accent6"/>
      </w:tcPr>
    </w:tblStylePr>
    <w:tblStylePr w:type="lastRow">
      <w:rPr>
        <w:b/>
        <w:bCs/>
      </w:rPr>
      <w:tblPr/>
      <w:tcPr>
        <w:tcBorders>
          <w:top w:val="double" w:sz="4" w:space="0" w:color="21AEFF" w:themeColor="accent6" w:themeTint="99"/>
        </w:tcBorders>
      </w:tcPr>
    </w:tblStylePr>
    <w:tblStylePr w:type="firstCol">
      <w:rPr>
        <w:b/>
        <w:bCs/>
      </w:rPr>
    </w:tblStylePr>
    <w:tblStylePr w:type="lastCol">
      <w:rPr>
        <w:b/>
        <w:bCs/>
      </w:rPr>
    </w:tblStylePr>
    <w:tblStylePr w:type="band1Vert">
      <w:tblPr/>
      <w:tcPr>
        <w:shd w:val="clear" w:color="auto" w:fill="B5E4FF" w:themeFill="accent6" w:themeFillTint="33"/>
      </w:tcPr>
    </w:tblStylePr>
    <w:tblStylePr w:type="band1Horz">
      <w:tblPr/>
      <w:tcPr>
        <w:shd w:val="clear" w:color="auto" w:fill="B5E4FF" w:themeFill="accent6" w:themeFillTint="33"/>
      </w:tcPr>
    </w:tblStylePr>
  </w:style>
  <w:style w:type="table" w:styleId="ListTable5Dark">
    <w:name w:val="List Table 5 Dark"/>
    <w:basedOn w:val="TableNormal"/>
    <w:uiPriority w:val="50"/>
    <w:semiHidden/>
    <w:rsid w:val="00101CC4"/>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101CC4"/>
    <w:pPr>
      <w:spacing w:line="240" w:lineRule="auto"/>
    </w:pPr>
    <w:rPr>
      <w:color w:val="FFFFFF" w:themeColor="background1"/>
    </w:rPr>
    <w:tblPr>
      <w:tblStyleRowBandSize w:val="1"/>
      <w:tblStyleColBandSize w:val="1"/>
      <w:tblBorders>
        <w:top w:val="single" w:sz="24" w:space="0" w:color="46BEAA" w:themeColor="accent1"/>
        <w:left w:val="single" w:sz="24" w:space="0" w:color="46BEAA" w:themeColor="accent1"/>
        <w:bottom w:val="single" w:sz="24" w:space="0" w:color="46BEAA" w:themeColor="accent1"/>
        <w:right w:val="single" w:sz="24" w:space="0" w:color="46BEAA" w:themeColor="accent1"/>
      </w:tblBorders>
    </w:tblPr>
    <w:tcPr>
      <w:shd w:val="clear" w:color="auto" w:fill="46BEA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101CC4"/>
    <w:pPr>
      <w:spacing w:line="240" w:lineRule="auto"/>
    </w:pPr>
    <w:rPr>
      <w:color w:val="FFFFFF" w:themeColor="background1"/>
    </w:rPr>
    <w:tblPr>
      <w:tblStyleRowBandSize w:val="1"/>
      <w:tblStyleColBandSize w:val="1"/>
      <w:tblBorders>
        <w:top w:val="single" w:sz="24" w:space="0" w:color="2D8282" w:themeColor="accent2"/>
        <w:left w:val="single" w:sz="24" w:space="0" w:color="2D8282" w:themeColor="accent2"/>
        <w:bottom w:val="single" w:sz="24" w:space="0" w:color="2D8282" w:themeColor="accent2"/>
        <w:right w:val="single" w:sz="24" w:space="0" w:color="2D8282" w:themeColor="accent2"/>
      </w:tblBorders>
    </w:tblPr>
    <w:tcPr>
      <w:shd w:val="clear" w:color="auto" w:fill="2D828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101CC4"/>
    <w:pPr>
      <w:spacing w:line="240" w:lineRule="auto"/>
    </w:pPr>
    <w:rPr>
      <w:color w:val="FFFFFF" w:themeColor="background1"/>
    </w:rPr>
    <w:tblPr>
      <w:tblStyleRowBandSize w:val="1"/>
      <w:tblStyleColBandSize w:val="1"/>
      <w:tblBorders>
        <w:top w:val="single" w:sz="24" w:space="0" w:color="41B4D2" w:themeColor="accent3"/>
        <w:left w:val="single" w:sz="24" w:space="0" w:color="41B4D2" w:themeColor="accent3"/>
        <w:bottom w:val="single" w:sz="24" w:space="0" w:color="41B4D2" w:themeColor="accent3"/>
        <w:right w:val="single" w:sz="24" w:space="0" w:color="41B4D2" w:themeColor="accent3"/>
      </w:tblBorders>
    </w:tblPr>
    <w:tcPr>
      <w:shd w:val="clear" w:color="auto" w:fill="41B4D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101CC4"/>
    <w:pPr>
      <w:spacing w:line="240" w:lineRule="auto"/>
    </w:pPr>
    <w:rPr>
      <w:color w:val="FFFFFF" w:themeColor="background1"/>
    </w:rPr>
    <w:tblPr>
      <w:tblStyleRowBandSize w:val="1"/>
      <w:tblStyleColBandSize w:val="1"/>
      <w:tblBorders>
        <w:top w:val="single" w:sz="24" w:space="0" w:color="F08791" w:themeColor="accent4"/>
        <w:left w:val="single" w:sz="24" w:space="0" w:color="F08791" w:themeColor="accent4"/>
        <w:bottom w:val="single" w:sz="24" w:space="0" w:color="F08791" w:themeColor="accent4"/>
        <w:right w:val="single" w:sz="24" w:space="0" w:color="F08791" w:themeColor="accent4"/>
      </w:tblBorders>
    </w:tblPr>
    <w:tcPr>
      <w:shd w:val="clear" w:color="auto" w:fill="F087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101CC4"/>
    <w:pPr>
      <w:spacing w:line="240" w:lineRule="auto"/>
    </w:pPr>
    <w:rPr>
      <w:color w:val="FFFFFF" w:themeColor="background1"/>
    </w:rPr>
    <w:tblPr>
      <w:tblStyleRowBandSize w:val="1"/>
      <w:tblStyleColBandSize w:val="1"/>
      <w:tblBorders>
        <w:top w:val="single" w:sz="24" w:space="0" w:color="FFEB78" w:themeColor="accent5"/>
        <w:left w:val="single" w:sz="24" w:space="0" w:color="FFEB78" w:themeColor="accent5"/>
        <w:bottom w:val="single" w:sz="24" w:space="0" w:color="FFEB78" w:themeColor="accent5"/>
        <w:right w:val="single" w:sz="24" w:space="0" w:color="FFEB78" w:themeColor="accent5"/>
      </w:tblBorders>
    </w:tblPr>
    <w:tcPr>
      <w:shd w:val="clear" w:color="auto" w:fill="FFEB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101CC4"/>
    <w:pPr>
      <w:spacing w:line="240" w:lineRule="auto"/>
    </w:pPr>
    <w:rPr>
      <w:color w:val="FFFFFF" w:themeColor="background1"/>
    </w:rPr>
    <w:tblPr>
      <w:tblStyleRowBandSize w:val="1"/>
      <w:tblStyleColBandSize w:val="1"/>
      <w:tblBorders>
        <w:top w:val="single" w:sz="24" w:space="0" w:color="005A8C" w:themeColor="accent6"/>
        <w:left w:val="single" w:sz="24" w:space="0" w:color="005A8C" w:themeColor="accent6"/>
        <w:bottom w:val="single" w:sz="24" w:space="0" w:color="005A8C" w:themeColor="accent6"/>
        <w:right w:val="single" w:sz="24" w:space="0" w:color="005A8C" w:themeColor="accent6"/>
      </w:tblBorders>
    </w:tblPr>
    <w:tcPr>
      <w:shd w:val="clear" w:color="auto" w:fill="005A8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semiHidden/>
    <w:rsid w:val="00101CC4"/>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semiHidden/>
    <w:rsid w:val="00101CC4"/>
    <w:pPr>
      <w:spacing w:line="240" w:lineRule="auto"/>
    </w:pPr>
    <w:rPr>
      <w:color w:val="329080" w:themeColor="accent1" w:themeShade="BF"/>
    </w:rPr>
    <w:tblPr>
      <w:tblStyleRowBandSize w:val="1"/>
      <w:tblStyleColBandSize w:val="1"/>
      <w:tblBorders>
        <w:top w:val="single" w:sz="4" w:space="0" w:color="46BEAA" w:themeColor="accent1"/>
        <w:bottom w:val="single" w:sz="4" w:space="0" w:color="46BEAA" w:themeColor="accent1"/>
      </w:tblBorders>
    </w:tblPr>
    <w:tblStylePr w:type="firstRow">
      <w:rPr>
        <w:b/>
        <w:bCs/>
      </w:rPr>
      <w:tblPr/>
      <w:tcPr>
        <w:tcBorders>
          <w:bottom w:val="single" w:sz="4" w:space="0" w:color="46BEAA" w:themeColor="accent1"/>
        </w:tcBorders>
      </w:tcPr>
    </w:tblStylePr>
    <w:tblStylePr w:type="lastRow">
      <w:rPr>
        <w:b/>
        <w:bCs/>
      </w:rPr>
      <w:tblPr/>
      <w:tcPr>
        <w:tcBorders>
          <w:top w:val="double" w:sz="4" w:space="0" w:color="46BEAA" w:themeColor="accent1"/>
        </w:tcBorders>
      </w:tcPr>
    </w:tblStylePr>
    <w:tblStylePr w:type="firstCol">
      <w:rPr>
        <w:b/>
        <w:bCs/>
      </w:rPr>
    </w:tblStylePr>
    <w:tblStylePr w:type="lastCol">
      <w:rPr>
        <w:b/>
        <w:bCs/>
      </w:rPr>
    </w:tblStylePr>
    <w:tblStylePr w:type="band1Vert">
      <w:tblPr/>
      <w:tcPr>
        <w:shd w:val="clear" w:color="auto" w:fill="DAF2ED" w:themeFill="accent1" w:themeFillTint="33"/>
      </w:tcPr>
    </w:tblStylePr>
    <w:tblStylePr w:type="band1Horz">
      <w:tblPr/>
      <w:tcPr>
        <w:shd w:val="clear" w:color="auto" w:fill="DAF2ED" w:themeFill="accent1" w:themeFillTint="33"/>
      </w:tcPr>
    </w:tblStylePr>
  </w:style>
  <w:style w:type="table" w:styleId="ListTable6ColourfulAccent2">
    <w:name w:val="List Table 6 Colorful Accent 2"/>
    <w:basedOn w:val="TableNormal"/>
    <w:uiPriority w:val="51"/>
    <w:semiHidden/>
    <w:rsid w:val="00101CC4"/>
    <w:pPr>
      <w:spacing w:line="240" w:lineRule="auto"/>
    </w:pPr>
    <w:rPr>
      <w:color w:val="216161" w:themeColor="accent2" w:themeShade="BF"/>
    </w:rPr>
    <w:tblPr>
      <w:tblStyleRowBandSize w:val="1"/>
      <w:tblStyleColBandSize w:val="1"/>
      <w:tblBorders>
        <w:top w:val="single" w:sz="4" w:space="0" w:color="2D8282" w:themeColor="accent2"/>
        <w:bottom w:val="single" w:sz="4" w:space="0" w:color="2D8282" w:themeColor="accent2"/>
      </w:tblBorders>
    </w:tblPr>
    <w:tblStylePr w:type="firstRow">
      <w:rPr>
        <w:b/>
        <w:bCs/>
      </w:rPr>
      <w:tblPr/>
      <w:tcPr>
        <w:tcBorders>
          <w:bottom w:val="single" w:sz="4" w:space="0" w:color="2D8282" w:themeColor="accent2"/>
        </w:tcBorders>
      </w:tcPr>
    </w:tblStylePr>
    <w:tblStylePr w:type="lastRow">
      <w:rPr>
        <w:b/>
        <w:bCs/>
      </w:rPr>
      <w:tblPr/>
      <w:tcPr>
        <w:tcBorders>
          <w:top w:val="double" w:sz="4" w:space="0" w:color="2D8282" w:themeColor="accent2"/>
        </w:tcBorders>
      </w:tcPr>
    </w:tblStylePr>
    <w:tblStylePr w:type="firstCol">
      <w:rPr>
        <w:b/>
        <w:bCs/>
      </w:rPr>
    </w:tblStylePr>
    <w:tblStylePr w:type="lastCol">
      <w:rPr>
        <w:b/>
        <w:bCs/>
      </w:rPr>
    </w:tblStylePr>
    <w:tblStylePr w:type="band1Vert">
      <w:tblPr/>
      <w:tcPr>
        <w:shd w:val="clear" w:color="auto" w:fill="CDEDED" w:themeFill="accent2" w:themeFillTint="33"/>
      </w:tcPr>
    </w:tblStylePr>
    <w:tblStylePr w:type="band1Horz">
      <w:tblPr/>
      <w:tcPr>
        <w:shd w:val="clear" w:color="auto" w:fill="CDEDED" w:themeFill="accent2" w:themeFillTint="33"/>
      </w:tcPr>
    </w:tblStylePr>
  </w:style>
  <w:style w:type="table" w:styleId="ListTable6ColourfulAccent3">
    <w:name w:val="List Table 6 Colorful Accent 3"/>
    <w:basedOn w:val="TableNormal"/>
    <w:uiPriority w:val="51"/>
    <w:semiHidden/>
    <w:rsid w:val="00101CC4"/>
    <w:pPr>
      <w:spacing w:line="240" w:lineRule="auto"/>
    </w:pPr>
    <w:rPr>
      <w:color w:val="278BA6" w:themeColor="accent3" w:themeShade="BF"/>
    </w:rPr>
    <w:tblPr>
      <w:tblStyleRowBandSize w:val="1"/>
      <w:tblStyleColBandSize w:val="1"/>
      <w:tblBorders>
        <w:top w:val="single" w:sz="4" w:space="0" w:color="41B4D2" w:themeColor="accent3"/>
        <w:bottom w:val="single" w:sz="4" w:space="0" w:color="41B4D2" w:themeColor="accent3"/>
      </w:tblBorders>
    </w:tblPr>
    <w:tblStylePr w:type="firstRow">
      <w:rPr>
        <w:b/>
        <w:bCs/>
      </w:rPr>
      <w:tblPr/>
      <w:tcPr>
        <w:tcBorders>
          <w:bottom w:val="single" w:sz="4" w:space="0" w:color="41B4D2" w:themeColor="accent3"/>
        </w:tcBorders>
      </w:tcPr>
    </w:tblStylePr>
    <w:tblStylePr w:type="lastRow">
      <w:rPr>
        <w:b/>
        <w:bCs/>
      </w:rPr>
      <w:tblPr/>
      <w:tcPr>
        <w:tcBorders>
          <w:top w:val="double" w:sz="4" w:space="0" w:color="41B4D2" w:themeColor="accent3"/>
        </w:tcBorders>
      </w:tcPr>
    </w:tblStylePr>
    <w:tblStylePr w:type="firstCol">
      <w:rPr>
        <w:b/>
        <w:bCs/>
      </w:rPr>
    </w:tblStylePr>
    <w:tblStylePr w:type="lastCol">
      <w:rPr>
        <w:b/>
        <w:bCs/>
      </w:rPr>
    </w:tblStylePr>
    <w:tblStylePr w:type="band1Vert">
      <w:tblPr/>
      <w:tcPr>
        <w:shd w:val="clear" w:color="auto" w:fill="D9EFF6" w:themeFill="accent3" w:themeFillTint="33"/>
      </w:tcPr>
    </w:tblStylePr>
    <w:tblStylePr w:type="band1Horz">
      <w:tblPr/>
      <w:tcPr>
        <w:shd w:val="clear" w:color="auto" w:fill="D9EFF6" w:themeFill="accent3" w:themeFillTint="33"/>
      </w:tcPr>
    </w:tblStylePr>
  </w:style>
  <w:style w:type="table" w:styleId="ListTable6ColourfulAccent4">
    <w:name w:val="List Table 6 Colorful Accent 4"/>
    <w:basedOn w:val="TableNormal"/>
    <w:uiPriority w:val="51"/>
    <w:semiHidden/>
    <w:rsid w:val="00101CC4"/>
    <w:pPr>
      <w:spacing w:line="240" w:lineRule="auto"/>
    </w:pPr>
    <w:rPr>
      <w:color w:val="E53343" w:themeColor="accent4" w:themeShade="BF"/>
    </w:rPr>
    <w:tblPr>
      <w:tblStyleRowBandSize w:val="1"/>
      <w:tblStyleColBandSize w:val="1"/>
      <w:tblBorders>
        <w:top w:val="single" w:sz="4" w:space="0" w:color="F08791" w:themeColor="accent4"/>
        <w:bottom w:val="single" w:sz="4" w:space="0" w:color="F08791" w:themeColor="accent4"/>
      </w:tblBorders>
    </w:tblPr>
    <w:tblStylePr w:type="firstRow">
      <w:rPr>
        <w:b/>
        <w:bCs/>
      </w:rPr>
      <w:tblPr/>
      <w:tcPr>
        <w:tcBorders>
          <w:bottom w:val="single" w:sz="4" w:space="0" w:color="F08791" w:themeColor="accent4"/>
        </w:tcBorders>
      </w:tcPr>
    </w:tblStylePr>
    <w:tblStylePr w:type="lastRow">
      <w:rPr>
        <w:b/>
        <w:bCs/>
      </w:rPr>
      <w:tblPr/>
      <w:tcPr>
        <w:tcBorders>
          <w:top w:val="double" w:sz="4" w:space="0" w:color="F08791" w:themeColor="accent4"/>
        </w:tcBorders>
      </w:tcPr>
    </w:tblStylePr>
    <w:tblStylePr w:type="firstCol">
      <w:rPr>
        <w:b/>
        <w:bCs/>
      </w:rPr>
    </w:tblStylePr>
    <w:tblStylePr w:type="lastCol">
      <w:rPr>
        <w:b/>
        <w:bCs/>
      </w:rPr>
    </w:tblStylePr>
    <w:tblStylePr w:type="band1Vert">
      <w:tblPr/>
      <w:tcPr>
        <w:shd w:val="clear" w:color="auto" w:fill="FCE7E8" w:themeFill="accent4" w:themeFillTint="33"/>
      </w:tcPr>
    </w:tblStylePr>
    <w:tblStylePr w:type="band1Horz">
      <w:tblPr/>
      <w:tcPr>
        <w:shd w:val="clear" w:color="auto" w:fill="FCE7E8" w:themeFill="accent4" w:themeFillTint="33"/>
      </w:tcPr>
    </w:tblStylePr>
  </w:style>
  <w:style w:type="table" w:styleId="ListTable6ColourfulAccent5">
    <w:name w:val="List Table 6 Colorful Accent 5"/>
    <w:basedOn w:val="TableNormal"/>
    <w:uiPriority w:val="51"/>
    <w:semiHidden/>
    <w:rsid w:val="00101CC4"/>
    <w:pPr>
      <w:spacing w:line="240" w:lineRule="auto"/>
    </w:pPr>
    <w:rPr>
      <w:color w:val="FFDC19" w:themeColor="accent5" w:themeShade="BF"/>
    </w:rPr>
    <w:tblPr>
      <w:tblStyleRowBandSize w:val="1"/>
      <w:tblStyleColBandSize w:val="1"/>
      <w:tblBorders>
        <w:top w:val="single" w:sz="4" w:space="0" w:color="FFEB78" w:themeColor="accent5"/>
        <w:bottom w:val="single" w:sz="4" w:space="0" w:color="FFEB78" w:themeColor="accent5"/>
      </w:tblBorders>
    </w:tblPr>
    <w:tblStylePr w:type="firstRow">
      <w:rPr>
        <w:b/>
        <w:bCs/>
      </w:rPr>
      <w:tblPr/>
      <w:tcPr>
        <w:tcBorders>
          <w:bottom w:val="single" w:sz="4" w:space="0" w:color="FFEB78" w:themeColor="accent5"/>
        </w:tcBorders>
      </w:tcPr>
    </w:tblStylePr>
    <w:tblStylePr w:type="lastRow">
      <w:rPr>
        <w:b/>
        <w:bCs/>
      </w:rPr>
      <w:tblPr/>
      <w:tcPr>
        <w:tcBorders>
          <w:top w:val="double" w:sz="4" w:space="0" w:color="FFEB78" w:themeColor="accent5"/>
        </w:tcBorders>
      </w:tcPr>
    </w:tblStylePr>
    <w:tblStylePr w:type="firstCol">
      <w:rPr>
        <w:b/>
        <w:bCs/>
      </w:rPr>
    </w:tblStylePr>
    <w:tblStylePr w:type="lastCol">
      <w:rPr>
        <w:b/>
        <w:bCs/>
      </w:rPr>
    </w:tblStylePr>
    <w:tblStylePr w:type="band1Vert">
      <w:tblPr/>
      <w:tcPr>
        <w:shd w:val="clear" w:color="auto" w:fill="FFFAE4" w:themeFill="accent5" w:themeFillTint="33"/>
      </w:tcPr>
    </w:tblStylePr>
    <w:tblStylePr w:type="band1Horz">
      <w:tblPr/>
      <w:tcPr>
        <w:shd w:val="clear" w:color="auto" w:fill="FFFAE4" w:themeFill="accent5" w:themeFillTint="33"/>
      </w:tcPr>
    </w:tblStylePr>
  </w:style>
  <w:style w:type="table" w:styleId="ListTable6ColourfulAccent6">
    <w:name w:val="List Table 6 Colorful Accent 6"/>
    <w:basedOn w:val="TableNormal"/>
    <w:uiPriority w:val="51"/>
    <w:semiHidden/>
    <w:rsid w:val="00101CC4"/>
    <w:pPr>
      <w:spacing w:line="240" w:lineRule="auto"/>
    </w:pPr>
    <w:rPr>
      <w:color w:val="004268" w:themeColor="accent6" w:themeShade="BF"/>
    </w:rPr>
    <w:tblPr>
      <w:tblStyleRowBandSize w:val="1"/>
      <w:tblStyleColBandSize w:val="1"/>
      <w:tblBorders>
        <w:top w:val="single" w:sz="4" w:space="0" w:color="005A8C" w:themeColor="accent6"/>
        <w:bottom w:val="single" w:sz="4" w:space="0" w:color="005A8C" w:themeColor="accent6"/>
      </w:tblBorders>
    </w:tblPr>
    <w:tblStylePr w:type="firstRow">
      <w:rPr>
        <w:b/>
        <w:bCs/>
      </w:rPr>
      <w:tblPr/>
      <w:tcPr>
        <w:tcBorders>
          <w:bottom w:val="single" w:sz="4" w:space="0" w:color="005A8C" w:themeColor="accent6"/>
        </w:tcBorders>
      </w:tcPr>
    </w:tblStylePr>
    <w:tblStylePr w:type="lastRow">
      <w:rPr>
        <w:b/>
        <w:bCs/>
      </w:rPr>
      <w:tblPr/>
      <w:tcPr>
        <w:tcBorders>
          <w:top w:val="double" w:sz="4" w:space="0" w:color="005A8C" w:themeColor="accent6"/>
        </w:tcBorders>
      </w:tcPr>
    </w:tblStylePr>
    <w:tblStylePr w:type="firstCol">
      <w:rPr>
        <w:b/>
        <w:bCs/>
      </w:rPr>
    </w:tblStylePr>
    <w:tblStylePr w:type="lastCol">
      <w:rPr>
        <w:b/>
        <w:bCs/>
      </w:rPr>
    </w:tblStylePr>
    <w:tblStylePr w:type="band1Vert">
      <w:tblPr/>
      <w:tcPr>
        <w:shd w:val="clear" w:color="auto" w:fill="B5E4FF" w:themeFill="accent6" w:themeFillTint="33"/>
      </w:tcPr>
    </w:tblStylePr>
    <w:tblStylePr w:type="band1Horz">
      <w:tblPr/>
      <w:tcPr>
        <w:shd w:val="clear" w:color="auto" w:fill="B5E4FF" w:themeFill="accent6" w:themeFillTint="33"/>
      </w:tcPr>
    </w:tblStylePr>
  </w:style>
  <w:style w:type="table" w:styleId="ListTable7Colourful">
    <w:name w:val="List Table 7 Colorful"/>
    <w:basedOn w:val="TableNormal"/>
    <w:uiPriority w:val="52"/>
    <w:semiHidden/>
    <w:rsid w:val="00101CC4"/>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semiHidden/>
    <w:rsid w:val="00101CC4"/>
    <w:pPr>
      <w:spacing w:line="240" w:lineRule="auto"/>
    </w:pPr>
    <w:rPr>
      <w:color w:val="32908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BEA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BEA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BEA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BEAA" w:themeColor="accent1"/>
        </w:tcBorders>
        <w:shd w:val="clear" w:color="auto" w:fill="FFFFFF" w:themeFill="background1"/>
      </w:tcPr>
    </w:tblStylePr>
    <w:tblStylePr w:type="band1Vert">
      <w:tblPr/>
      <w:tcPr>
        <w:shd w:val="clear" w:color="auto" w:fill="DAF2ED" w:themeFill="accent1" w:themeFillTint="33"/>
      </w:tcPr>
    </w:tblStylePr>
    <w:tblStylePr w:type="band1Horz">
      <w:tblPr/>
      <w:tcPr>
        <w:shd w:val="clear" w:color="auto" w:fill="DAF2E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semiHidden/>
    <w:rsid w:val="00101CC4"/>
    <w:pPr>
      <w:spacing w:line="240" w:lineRule="auto"/>
    </w:pPr>
    <w:rPr>
      <w:color w:val="21616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D828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D828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D828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D8282" w:themeColor="accent2"/>
        </w:tcBorders>
        <w:shd w:val="clear" w:color="auto" w:fill="FFFFFF" w:themeFill="background1"/>
      </w:tcPr>
    </w:tblStylePr>
    <w:tblStylePr w:type="band1Vert">
      <w:tblPr/>
      <w:tcPr>
        <w:shd w:val="clear" w:color="auto" w:fill="CDEDED" w:themeFill="accent2" w:themeFillTint="33"/>
      </w:tcPr>
    </w:tblStylePr>
    <w:tblStylePr w:type="band1Horz">
      <w:tblPr/>
      <w:tcPr>
        <w:shd w:val="clear" w:color="auto" w:fill="CDEDE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semiHidden/>
    <w:rsid w:val="00101CC4"/>
    <w:pPr>
      <w:spacing w:line="240" w:lineRule="auto"/>
    </w:pPr>
    <w:rPr>
      <w:color w:val="278BA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1B4D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1B4D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1B4D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1B4D2" w:themeColor="accent3"/>
        </w:tcBorders>
        <w:shd w:val="clear" w:color="auto" w:fill="FFFFFF" w:themeFill="background1"/>
      </w:tcPr>
    </w:tblStylePr>
    <w:tblStylePr w:type="band1Vert">
      <w:tblPr/>
      <w:tcPr>
        <w:shd w:val="clear" w:color="auto" w:fill="D9EFF6" w:themeFill="accent3" w:themeFillTint="33"/>
      </w:tcPr>
    </w:tblStylePr>
    <w:tblStylePr w:type="band1Horz">
      <w:tblPr/>
      <w:tcPr>
        <w:shd w:val="clear" w:color="auto" w:fill="D9EF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semiHidden/>
    <w:rsid w:val="00101CC4"/>
    <w:pPr>
      <w:spacing w:line="240" w:lineRule="auto"/>
    </w:pPr>
    <w:rPr>
      <w:color w:val="E5334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879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879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879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8791" w:themeColor="accent4"/>
        </w:tcBorders>
        <w:shd w:val="clear" w:color="auto" w:fill="FFFFFF" w:themeFill="background1"/>
      </w:tcPr>
    </w:tblStylePr>
    <w:tblStylePr w:type="band1Vert">
      <w:tblPr/>
      <w:tcPr>
        <w:shd w:val="clear" w:color="auto" w:fill="FCE7E8" w:themeFill="accent4" w:themeFillTint="33"/>
      </w:tcPr>
    </w:tblStylePr>
    <w:tblStylePr w:type="band1Horz">
      <w:tblPr/>
      <w:tcPr>
        <w:shd w:val="clear" w:color="auto" w:fill="FCE7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semiHidden/>
    <w:rsid w:val="00101CC4"/>
    <w:pPr>
      <w:spacing w:line="240" w:lineRule="auto"/>
    </w:pPr>
    <w:rPr>
      <w:color w:val="FFDC1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EB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EB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EB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EB78" w:themeColor="accent5"/>
        </w:tcBorders>
        <w:shd w:val="clear" w:color="auto" w:fill="FFFFFF" w:themeFill="background1"/>
      </w:tcPr>
    </w:tblStylePr>
    <w:tblStylePr w:type="band1Vert">
      <w:tblPr/>
      <w:tcPr>
        <w:shd w:val="clear" w:color="auto" w:fill="FFFAE4" w:themeFill="accent5" w:themeFillTint="33"/>
      </w:tcPr>
    </w:tblStylePr>
    <w:tblStylePr w:type="band1Horz">
      <w:tblPr/>
      <w:tcPr>
        <w:shd w:val="clear" w:color="auto" w:fill="FFFA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semiHidden/>
    <w:rsid w:val="00101CC4"/>
    <w:pPr>
      <w:spacing w:line="240" w:lineRule="auto"/>
    </w:pPr>
    <w:rPr>
      <w:color w:val="00426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A8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A8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A8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A8C" w:themeColor="accent6"/>
        </w:tcBorders>
        <w:shd w:val="clear" w:color="auto" w:fill="FFFFFF" w:themeFill="background1"/>
      </w:tcPr>
    </w:tblStylePr>
    <w:tblStylePr w:type="band1Vert">
      <w:tblPr/>
      <w:tcPr>
        <w:shd w:val="clear" w:color="auto" w:fill="B5E4FF" w:themeFill="accent6" w:themeFillTint="33"/>
      </w:tcPr>
    </w:tblStylePr>
    <w:tblStylePr w:type="band1Horz">
      <w:tblPr/>
      <w:tcPr>
        <w:shd w:val="clear" w:color="auto" w:fill="B5E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semiHidden/>
    <w:rsid w:val="00101CC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101CC4"/>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101CC4"/>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101CC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101CC4"/>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101CC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withoutwhitespaceWorldline">
    <w:name w:val="Body text (without white space) Worldline"/>
    <w:basedOn w:val="ZsysbasisWorldline"/>
    <w:next w:val="BodytextWorldline"/>
    <w:semiHidden/>
    <w:rsid w:val="00110995"/>
  </w:style>
  <w:style w:type="numbering" w:customStyle="1" w:styleId="ListlowercaseletterWorldline">
    <w:name w:val="List lowercase letter Worldline"/>
    <w:uiPriority w:val="99"/>
    <w:semiHidden/>
    <w:rsid w:val="00532FAC"/>
    <w:pPr>
      <w:numPr>
        <w:numId w:val="29"/>
      </w:numPr>
    </w:pPr>
  </w:style>
  <w:style w:type="numbering" w:customStyle="1" w:styleId="ListnumbercoloredWorldline">
    <w:name w:val="List number colored Worldline"/>
    <w:uiPriority w:val="99"/>
    <w:semiHidden/>
    <w:rsid w:val="00074FB4"/>
    <w:pPr>
      <w:numPr>
        <w:numId w:val="30"/>
      </w:numPr>
    </w:pPr>
  </w:style>
  <w:style w:type="numbering" w:customStyle="1" w:styleId="ListnumberWorldline">
    <w:name w:val="List number Worldline"/>
    <w:uiPriority w:val="99"/>
    <w:semiHidden/>
    <w:rsid w:val="00FD56A0"/>
    <w:pPr>
      <w:numPr>
        <w:numId w:val="31"/>
      </w:numPr>
    </w:pPr>
  </w:style>
  <w:style w:type="paragraph" w:customStyle="1" w:styleId="LowercaseletterlistbodytextWorldline">
    <w:name w:val="Lowercase letter list body text Worldline"/>
    <w:basedOn w:val="ZsysbasisWorldline"/>
    <w:next w:val="BodytextWorldline"/>
    <w:uiPriority w:val="6"/>
    <w:qFormat/>
    <w:rsid w:val="0024200E"/>
    <w:pPr>
      <w:numPr>
        <w:numId w:val="32"/>
      </w:numPr>
    </w:pPr>
    <w:rPr>
      <w:szCs w:val="20"/>
    </w:rPr>
  </w:style>
  <w:style w:type="paragraph" w:customStyle="1" w:styleId="NumberedlistbodytextWorldline">
    <w:name w:val="Numbered list body text Worldline"/>
    <w:basedOn w:val="ZsysbasisWorldline"/>
    <w:next w:val="BodytextWorldline"/>
    <w:uiPriority w:val="10"/>
    <w:qFormat/>
    <w:rsid w:val="0024200E"/>
    <w:pPr>
      <w:numPr>
        <w:numId w:val="33"/>
      </w:numPr>
    </w:pPr>
    <w:rPr>
      <w:szCs w:val="20"/>
    </w:rPr>
  </w:style>
  <w:style w:type="paragraph" w:customStyle="1" w:styleId="NumberedlistcoloredbodytextWorldline">
    <w:name w:val="Numbered list colored body text Worldline"/>
    <w:basedOn w:val="ZsysbasisWorldline"/>
    <w:next w:val="BodytextWorldline"/>
    <w:uiPriority w:val="14"/>
    <w:qFormat/>
    <w:rsid w:val="00165D6D"/>
    <w:pPr>
      <w:numPr>
        <w:numId w:val="34"/>
      </w:numPr>
    </w:pPr>
    <w:rPr>
      <w:szCs w:val="20"/>
    </w:rPr>
  </w:style>
  <w:style w:type="character" w:customStyle="1" w:styleId="Hashtag1">
    <w:name w:val="Hashtag1"/>
    <w:basedOn w:val="DefaultParagraphFont"/>
    <w:uiPriority w:val="99"/>
    <w:semiHidden/>
    <w:rsid w:val="00890F6C"/>
    <w:rPr>
      <w:color w:val="2B579A"/>
      <w:shd w:val="clear" w:color="auto" w:fill="E1DFDD"/>
    </w:rPr>
  </w:style>
  <w:style w:type="character" w:customStyle="1" w:styleId="UnresolvedMention1">
    <w:name w:val="Unresolved Mention1"/>
    <w:basedOn w:val="DefaultParagraphFont"/>
    <w:uiPriority w:val="99"/>
    <w:semiHidden/>
    <w:rsid w:val="00890F6C"/>
    <w:rPr>
      <w:color w:val="605E5C"/>
      <w:shd w:val="clear" w:color="auto" w:fill="E1DFDD"/>
    </w:rPr>
  </w:style>
  <w:style w:type="character" w:customStyle="1" w:styleId="SmartHyperlink1">
    <w:name w:val="Smart Hyperlink1"/>
    <w:basedOn w:val="DefaultParagraphFont"/>
    <w:uiPriority w:val="99"/>
    <w:semiHidden/>
    <w:rsid w:val="00890F6C"/>
    <w:rPr>
      <w:u w:val="dotted"/>
    </w:rPr>
  </w:style>
  <w:style w:type="character" w:customStyle="1" w:styleId="SmartLink1">
    <w:name w:val="SmartLink1"/>
    <w:basedOn w:val="DefaultParagraphFont"/>
    <w:uiPriority w:val="99"/>
    <w:semiHidden/>
    <w:rsid w:val="00890F6C"/>
    <w:rPr>
      <w:color w:val="3C3C3C" w:themeColor="hyperlink"/>
      <w:u w:val="single"/>
      <w:shd w:val="clear" w:color="auto" w:fill="E1DFDD"/>
    </w:rPr>
  </w:style>
  <w:style w:type="character" w:customStyle="1" w:styleId="Mention1">
    <w:name w:val="Mention1"/>
    <w:basedOn w:val="DefaultParagraphFont"/>
    <w:uiPriority w:val="99"/>
    <w:semiHidden/>
    <w:rsid w:val="00890F6C"/>
    <w:rPr>
      <w:color w:val="2B579A"/>
      <w:shd w:val="clear" w:color="auto" w:fill="E1DFDD"/>
    </w:rPr>
  </w:style>
  <w:style w:type="paragraph" w:customStyle="1" w:styleId="TitleanthraciteWorldline">
    <w:name w:val="Title anthracite Worldline"/>
    <w:basedOn w:val="ZsysbasisWorldline"/>
    <w:link w:val="TitleanthraciteWorldlineChar"/>
    <w:uiPriority w:val="20"/>
    <w:qFormat/>
    <w:rsid w:val="00423C20"/>
    <w:pPr>
      <w:spacing w:line="642" w:lineRule="exact"/>
    </w:pPr>
    <w:rPr>
      <w:rFonts w:ascii="Arial Black" w:hAnsi="Arial Black" w:cs="Arial"/>
      <w:caps/>
      <w:color w:val="FFEB78" w:themeColor="accent5"/>
      <w:sz w:val="54"/>
      <w:szCs w:val="20"/>
    </w:rPr>
  </w:style>
  <w:style w:type="character" w:customStyle="1" w:styleId="TitleanthraciteWorldlineChar">
    <w:name w:val="Title anthracite Worldline Char"/>
    <w:basedOn w:val="ZsysbasisWorldlineChar"/>
    <w:link w:val="TitleanthraciteWorldline"/>
    <w:uiPriority w:val="20"/>
    <w:rsid w:val="00423C20"/>
    <w:rPr>
      <w:rFonts w:ascii="Arial Black" w:hAnsi="Arial Black" w:cs="Arial"/>
      <w:caps/>
      <w:color w:val="FFEB78" w:themeColor="accent5"/>
      <w:sz w:val="54"/>
      <w:szCs w:val="20"/>
      <w:lang w:val="en-GB"/>
    </w:rPr>
  </w:style>
  <w:style w:type="character" w:customStyle="1" w:styleId="HeaderChar">
    <w:name w:val="Header Char"/>
    <w:basedOn w:val="DefaultParagraphFont"/>
    <w:link w:val="Header"/>
    <w:uiPriority w:val="99"/>
    <w:rsid w:val="006B73D8"/>
    <w:rPr>
      <w:lang w:val="en-GB"/>
    </w:rPr>
  </w:style>
  <w:style w:type="character" w:styleId="UnresolvedMention">
    <w:name w:val="Unresolved Mention"/>
    <w:basedOn w:val="DefaultParagraphFont"/>
    <w:uiPriority w:val="99"/>
    <w:semiHidden/>
    <w:unhideWhenUsed/>
    <w:rsid w:val="006C000A"/>
    <w:rPr>
      <w:color w:val="605E5C"/>
      <w:shd w:val="clear" w:color="auto" w:fill="E1DFDD"/>
    </w:rPr>
  </w:style>
  <w:style w:type="paragraph" w:customStyle="1" w:styleId="pf0">
    <w:name w:val="pf0"/>
    <w:basedOn w:val="Normal"/>
    <w:rsid w:val="006C000A"/>
    <w:pPr>
      <w:spacing w:before="100" w:beforeAutospacing="1" w:after="100" w:afterAutospacing="1" w:line="240" w:lineRule="auto"/>
      <w:jc w:val="left"/>
    </w:pPr>
    <w:rPr>
      <w:rFonts w:ascii="Times New Roman" w:hAnsi="Times New Roman" w:cs="Times New Roman"/>
      <w:color w:val="auto"/>
      <w:sz w:val="24"/>
      <w:szCs w:val="24"/>
      <w:lang w:val="en-NZ" w:eastAsia="en-NZ"/>
    </w:rPr>
  </w:style>
  <w:style w:type="character" w:customStyle="1" w:styleId="cf01">
    <w:name w:val="cf01"/>
    <w:basedOn w:val="DefaultParagraphFont"/>
    <w:rsid w:val="006C000A"/>
    <w:rPr>
      <w:rFonts w:ascii="Segoe UI" w:hAnsi="Segoe UI" w:cs="Segoe UI" w:hint="default"/>
      <w:color w:val="666666"/>
      <w:sz w:val="18"/>
      <w:szCs w:val="18"/>
    </w:rPr>
  </w:style>
  <w:style w:type="paragraph" w:styleId="Revision">
    <w:name w:val="Revision"/>
    <w:hidden/>
    <w:uiPriority w:val="99"/>
    <w:semiHidden/>
    <w:rsid w:val="001A1BC5"/>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214002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inkedin.com/company/cuscal-paymar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brendan.boughen@paymark.co.n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birmingham\Downloads\Press%20release%20Worldline.dotx" TargetMode="External"/></Relationships>
</file>

<file path=word/theme/theme1.xml><?xml version="1.0" encoding="utf-8"?>
<a:theme xmlns:a="http://schemas.openxmlformats.org/drawingml/2006/main" name="Office-thema">
  <a:themeElements>
    <a:clrScheme name="Colors Worldline">
      <a:dk1>
        <a:srgbClr val="000000"/>
      </a:dk1>
      <a:lt1>
        <a:srgbClr val="FFFFFF"/>
      </a:lt1>
      <a:dk2>
        <a:srgbClr val="000000"/>
      </a:dk2>
      <a:lt2>
        <a:srgbClr val="FFFFFF"/>
      </a:lt2>
      <a:accent1>
        <a:srgbClr val="46BEAA"/>
      </a:accent1>
      <a:accent2>
        <a:srgbClr val="2D8282"/>
      </a:accent2>
      <a:accent3>
        <a:srgbClr val="41B4D2"/>
      </a:accent3>
      <a:accent4>
        <a:srgbClr val="F08791"/>
      </a:accent4>
      <a:accent5>
        <a:srgbClr val="FFEB78"/>
      </a:accent5>
      <a:accent6>
        <a:srgbClr val="005A8C"/>
      </a:accent6>
      <a:hlink>
        <a:srgbClr val="3C3C3C"/>
      </a:hlink>
      <a:folHlink>
        <a:srgbClr val="3C3C3C"/>
      </a:folHlink>
    </a:clrScheme>
    <a:fontScheme name="Fonts Worldlin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dvancedVersioningLimit xmlns="8b2eacc5-48f9-49bd-8ba6-d18d2072e538" xsi:nil="true"/>
    <LockedVersions xmlns="8b2eacc5-48f9-49bd-8ba6-d18d2072e538" xsi:nil="true"/>
    <_dlc_DocId xmlns="04556e95-fc04-48d1-be3e-4b6c0c7b63c0">XEKFQ2FEVZP6-1845175523-466</_dlc_DocId>
    <_dlc_DocIdUrl xmlns="04556e95-fc04-48d1-be3e-4b6c0c7b63c0">
      <Url>https://sp2013.myatos.net/WL3/United/_layouts/15/DocIdRedir.aspx?ID=XEKFQ2FEVZP6-1845175523-466</Url>
      <Description>XEKFQ2FEVZP6-1845175523-466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ECA7C8A92E0245946B91B29D4E9DAB" ma:contentTypeVersion="2" ma:contentTypeDescription="Create a new document." ma:contentTypeScope="" ma:versionID="e686926a3d0bae8d93bd209e48dcf6f4">
  <xsd:schema xmlns:xsd="http://www.w3.org/2001/XMLSchema" xmlns:xs="http://www.w3.org/2001/XMLSchema" xmlns:p="http://schemas.microsoft.com/office/2006/metadata/properties" xmlns:ns2="04556e95-fc04-48d1-be3e-4b6c0c7b63c0" xmlns:ns3="8b2eacc5-48f9-49bd-8ba6-d18d2072e538" targetNamespace="http://schemas.microsoft.com/office/2006/metadata/properties" ma:root="true" ma:fieldsID="c08c2472a678b7c53642ecb9492e21e7" ns2:_="" ns3:_="">
    <xsd:import namespace="04556e95-fc04-48d1-be3e-4b6c0c7b63c0"/>
    <xsd:import namespace="8b2eacc5-48f9-49bd-8ba6-d18d2072e538"/>
    <xsd:element name="properties">
      <xsd:complexType>
        <xsd:sequence>
          <xsd:element name="documentManagement">
            <xsd:complexType>
              <xsd:all>
                <xsd:element ref="ns2:_dlc_DocId" minOccurs="0"/>
                <xsd:element ref="ns2:_dlc_DocIdUrl" minOccurs="0"/>
                <xsd:element ref="ns2:_dlc_DocIdPersistId" minOccurs="0"/>
                <xsd:element ref="ns3:AdvancedVersioningLimit" minOccurs="0"/>
                <xsd:element ref="ns3:Locked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56e95-fc04-48d1-be3e-4b6c0c7b63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b2eacc5-48f9-49bd-8ba6-d18d2072e538" elementFormDefault="qualified">
    <xsd:import namespace="http://schemas.microsoft.com/office/2006/documentManagement/types"/>
    <xsd:import namespace="http://schemas.microsoft.com/office/infopath/2007/PartnerControls"/>
    <xsd:element name="AdvancedVersioningLimit" ma:index="11" nillable="true" ma:displayName="AdvancedVersioningLimit" ma:hidden="true" ma:internalName="AdvancedVersioningLimit">
      <xsd:simpleType>
        <xsd:restriction base="dms:Text"/>
      </xsd:simpleType>
    </xsd:element>
    <xsd:element name="LockedVersions" ma:index="12" nillable="true" ma:displayName="LockedVersions" ma:hidden="true" ma:internalName="LockedVersio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37E3B22-A457-48F4-A14A-B090D0646B58}">
  <ds:schemaRefs>
    <ds:schemaRef ds:uri="http://schemas.microsoft.com/office/2006/metadata/properties"/>
    <ds:schemaRef ds:uri="http://schemas.microsoft.com/office/infopath/2007/PartnerControls"/>
    <ds:schemaRef ds:uri="8b2eacc5-48f9-49bd-8ba6-d18d2072e538"/>
    <ds:schemaRef ds:uri="04556e95-fc04-48d1-be3e-4b6c0c7b63c0"/>
  </ds:schemaRefs>
</ds:datastoreItem>
</file>

<file path=customXml/itemProps2.xml><?xml version="1.0" encoding="utf-8"?>
<ds:datastoreItem xmlns:ds="http://schemas.openxmlformats.org/officeDocument/2006/customXml" ds:itemID="{C53A1B32-856C-45DD-AE5F-7FF1E57B5B6C}">
  <ds:schemaRefs>
    <ds:schemaRef ds:uri="http://schemas.microsoft.com/sharepoint/v3/contenttype/forms"/>
  </ds:schemaRefs>
</ds:datastoreItem>
</file>

<file path=customXml/itemProps3.xml><?xml version="1.0" encoding="utf-8"?>
<ds:datastoreItem xmlns:ds="http://schemas.openxmlformats.org/officeDocument/2006/customXml" ds:itemID="{3DBA47A8-7080-4865-A2F4-AC3EB143EB93}">
  <ds:schemaRefs>
    <ds:schemaRef ds:uri="http://schemas.microsoft.com/sharepoint/events"/>
  </ds:schemaRefs>
</ds:datastoreItem>
</file>

<file path=customXml/itemProps4.xml><?xml version="1.0" encoding="utf-8"?>
<ds:datastoreItem xmlns:ds="http://schemas.openxmlformats.org/officeDocument/2006/customXml" ds:itemID="{F5913051-76B8-4C9D-AC0D-1E5AFB7CF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56e95-fc04-48d1-be3e-4b6c0c7b63c0"/>
    <ds:schemaRef ds:uri="8b2eacc5-48f9-49bd-8ba6-d18d2072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23EDEB-39C1-4FF7-A30A-8C638ED91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 release Worldline</Template>
  <TotalTime>0</TotalTime>
  <Pages>2</Pages>
  <Words>721</Words>
  <Characters>4114</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Worldline</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Birmingham</dc:creator>
  <cp:keywords/>
  <dc:description>Template version 4.0a - 30 July 2021</dc:description>
  <cp:lastModifiedBy>Brendan Boughen</cp:lastModifiedBy>
  <cp:revision>3</cp:revision>
  <cp:lastPrinted>2020-01-16T20:12:00Z</cp:lastPrinted>
  <dcterms:created xsi:type="dcterms:W3CDTF">2026-08-05T22:38:00Z</dcterms:created>
  <dcterms:modified xsi:type="dcterms:W3CDTF">2026-08-05T22:38:00Z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0x010100AEECA7C8A92E0245946B91B29D4E9DAB</vt:lpwstr>
  </property>
  <property fmtid="{D5CDD505-2E9C-101B-9397-08002B2CF9AE}" pid="3" name="_dlc_DocIdItemGuid">
    <vt:lpwstr>0ccae5e0-13e4-4d97-88b7-67576e21b778</vt:lpwstr>
  </property>
</Properties>
</file>